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FB6F1" w14:textId="77777777" w:rsidR="005709B3" w:rsidRPr="00F637EB" w:rsidRDefault="005709B3" w:rsidP="005709B3">
      <w:pPr>
        <w:pStyle w:val="Zkladntext"/>
        <w:spacing w:before="0"/>
        <w:ind w:left="567" w:hanging="567"/>
        <w:jc w:val="left"/>
        <w:rPr>
          <w:sz w:val="20"/>
        </w:rPr>
      </w:pPr>
    </w:p>
    <w:p w14:paraId="5B6A0A39" w14:textId="77777777" w:rsidR="005709B3" w:rsidRPr="00F637EB" w:rsidRDefault="005709B3" w:rsidP="00DD7BBA">
      <w:pPr>
        <w:spacing w:before="205"/>
        <w:ind w:left="567" w:hanging="567"/>
        <w:jc w:val="center"/>
        <w:rPr>
          <w:b/>
          <w:sz w:val="36"/>
          <w:szCs w:val="36"/>
        </w:rPr>
      </w:pPr>
      <w:r w:rsidRPr="00F637EB">
        <w:rPr>
          <w:b/>
          <w:spacing w:val="-9"/>
          <w:sz w:val="36"/>
          <w:szCs w:val="36"/>
        </w:rPr>
        <w:t xml:space="preserve">SMLOUVA </w:t>
      </w:r>
      <w:r w:rsidRPr="00F637EB">
        <w:rPr>
          <w:b/>
          <w:sz w:val="36"/>
          <w:szCs w:val="36"/>
        </w:rPr>
        <w:t xml:space="preserve">NA VYTVOŘENÍ ARCHITEKTONICKÉ STUDIE, DOKUMENTACE </w:t>
      </w:r>
      <w:r w:rsidR="00DD7BBA" w:rsidRPr="00F637EB">
        <w:rPr>
          <w:b/>
          <w:sz w:val="36"/>
          <w:szCs w:val="36"/>
        </w:rPr>
        <w:t>PRO ÚZEMNÍ ROZHODNUTÍ</w:t>
      </w:r>
      <w:r w:rsidRPr="00F637EB">
        <w:rPr>
          <w:b/>
          <w:sz w:val="36"/>
          <w:szCs w:val="36"/>
        </w:rPr>
        <w:t xml:space="preserve"> A</w:t>
      </w:r>
      <w:r w:rsidR="00DD7BBA" w:rsidRPr="00F637EB">
        <w:rPr>
          <w:b/>
          <w:sz w:val="36"/>
          <w:szCs w:val="36"/>
        </w:rPr>
        <w:t> PROVEDENÍ SOUVISEJÍCÍCH ČINNOSTÍ</w:t>
      </w:r>
    </w:p>
    <w:p w14:paraId="0E172246" w14:textId="77777777" w:rsidR="005709B3" w:rsidRPr="00F637EB" w:rsidRDefault="005709B3" w:rsidP="005709B3">
      <w:pPr>
        <w:pStyle w:val="Zkladntext"/>
        <w:spacing w:before="0"/>
        <w:ind w:left="567" w:hanging="567"/>
        <w:jc w:val="left"/>
        <w:rPr>
          <w:b/>
          <w:sz w:val="36"/>
          <w:szCs w:val="36"/>
        </w:rPr>
      </w:pPr>
    </w:p>
    <w:p w14:paraId="288A8AAF" w14:textId="77777777" w:rsidR="005709B3" w:rsidRPr="00F637EB" w:rsidRDefault="005709B3" w:rsidP="005709B3">
      <w:pPr>
        <w:spacing w:before="284"/>
        <w:ind w:left="567" w:hanging="567"/>
        <w:jc w:val="center"/>
        <w:rPr>
          <w:sz w:val="26"/>
        </w:rPr>
      </w:pPr>
      <w:r w:rsidRPr="00F637EB">
        <w:rPr>
          <w:sz w:val="26"/>
        </w:rPr>
        <w:t xml:space="preserve">DÍLČÍ PROJEKTOVÉ </w:t>
      </w:r>
      <w:r w:rsidR="007A4161" w:rsidRPr="00F637EB">
        <w:rPr>
          <w:sz w:val="26"/>
        </w:rPr>
        <w:t>A </w:t>
      </w:r>
      <w:r w:rsidRPr="00F637EB">
        <w:rPr>
          <w:sz w:val="26"/>
        </w:rPr>
        <w:t>KONZULTAČNÍ PRÁCE NA PROJEKTU</w:t>
      </w:r>
    </w:p>
    <w:p w14:paraId="65F71857" w14:textId="3EAF222A" w:rsidR="005709B3" w:rsidRPr="00F637EB" w:rsidRDefault="005709B3" w:rsidP="005709B3">
      <w:pPr>
        <w:spacing w:before="121"/>
        <w:ind w:left="567" w:hanging="567"/>
        <w:jc w:val="center"/>
        <w:rPr>
          <w:sz w:val="26"/>
        </w:rPr>
      </w:pPr>
      <w:r w:rsidRPr="00F637EB">
        <w:rPr>
          <w:sz w:val="26"/>
        </w:rPr>
        <w:t>„</w:t>
      </w:r>
      <w:r w:rsidR="00AF2913" w:rsidRPr="00F637EB">
        <w:rPr>
          <w:caps/>
          <w:sz w:val="26"/>
        </w:rPr>
        <w:t xml:space="preserve">TERMINÁL </w:t>
      </w:r>
      <w:r w:rsidR="00367958">
        <w:rPr>
          <w:caps/>
          <w:sz w:val="26"/>
        </w:rPr>
        <w:t>roudnice nad labem vrt</w:t>
      </w:r>
      <w:r w:rsidRPr="00F637EB">
        <w:rPr>
          <w:sz w:val="26"/>
        </w:rPr>
        <w:t>“</w:t>
      </w:r>
    </w:p>
    <w:p w14:paraId="536DA75B" w14:textId="77777777" w:rsidR="005709B3" w:rsidRPr="00F637EB" w:rsidRDefault="005709B3" w:rsidP="005709B3">
      <w:pPr>
        <w:pStyle w:val="Zkladntext"/>
        <w:spacing w:before="0"/>
        <w:ind w:left="567" w:hanging="567"/>
        <w:jc w:val="left"/>
        <w:rPr>
          <w:sz w:val="28"/>
        </w:rPr>
      </w:pPr>
    </w:p>
    <w:p w14:paraId="30BA4186" w14:textId="77777777" w:rsidR="005709B3" w:rsidRPr="00F637EB" w:rsidRDefault="005709B3" w:rsidP="005709B3">
      <w:pPr>
        <w:pStyle w:val="Zkladntext"/>
        <w:spacing w:before="0"/>
        <w:ind w:left="567" w:hanging="567"/>
        <w:jc w:val="left"/>
        <w:rPr>
          <w:sz w:val="28"/>
        </w:rPr>
      </w:pPr>
    </w:p>
    <w:p w14:paraId="747087FF" w14:textId="77777777" w:rsidR="005709B3" w:rsidRPr="00F637EB" w:rsidRDefault="005709B3" w:rsidP="005709B3">
      <w:pPr>
        <w:pStyle w:val="Zkladntext"/>
        <w:spacing w:before="2"/>
        <w:ind w:left="567" w:hanging="567"/>
        <w:jc w:val="left"/>
        <w:rPr>
          <w:sz w:val="26"/>
        </w:rPr>
      </w:pPr>
    </w:p>
    <w:p w14:paraId="1C1E2512" w14:textId="77777777" w:rsidR="005709B3" w:rsidRPr="00F637EB" w:rsidRDefault="005709B3" w:rsidP="005709B3">
      <w:pPr>
        <w:ind w:left="567" w:hanging="567"/>
        <w:jc w:val="center"/>
        <w:rPr>
          <w:b/>
          <w:sz w:val="26"/>
        </w:rPr>
      </w:pPr>
      <w:r w:rsidRPr="00F637EB">
        <w:rPr>
          <w:b/>
          <w:sz w:val="26"/>
        </w:rPr>
        <w:t>uzavřená</w:t>
      </w:r>
      <w:r w:rsidRPr="00F637EB">
        <w:rPr>
          <w:b/>
          <w:spacing w:val="-9"/>
          <w:sz w:val="26"/>
        </w:rPr>
        <w:t xml:space="preserve"> </w:t>
      </w:r>
      <w:r w:rsidRPr="00F637EB">
        <w:rPr>
          <w:b/>
          <w:sz w:val="26"/>
        </w:rPr>
        <w:t>mezi</w:t>
      </w:r>
    </w:p>
    <w:p w14:paraId="4B80D883" w14:textId="77777777" w:rsidR="005709B3" w:rsidRPr="00F637EB" w:rsidRDefault="005709B3" w:rsidP="005709B3">
      <w:pPr>
        <w:pStyle w:val="Zkladntext"/>
        <w:spacing w:before="0"/>
        <w:ind w:left="567" w:hanging="567"/>
        <w:jc w:val="left"/>
        <w:rPr>
          <w:b/>
          <w:sz w:val="28"/>
        </w:rPr>
      </w:pPr>
    </w:p>
    <w:p w14:paraId="28FF038A" w14:textId="77777777" w:rsidR="005709B3" w:rsidRPr="00F637EB" w:rsidRDefault="005709B3" w:rsidP="005709B3">
      <w:pPr>
        <w:pStyle w:val="Zkladntext"/>
        <w:spacing w:before="0"/>
        <w:ind w:left="567" w:hanging="567"/>
        <w:jc w:val="left"/>
        <w:rPr>
          <w:b/>
          <w:sz w:val="24"/>
        </w:rPr>
      </w:pPr>
    </w:p>
    <w:p w14:paraId="5A3798D4" w14:textId="77777777" w:rsidR="005709B3" w:rsidRPr="00F637EB" w:rsidRDefault="005709B3" w:rsidP="005709B3">
      <w:pPr>
        <w:spacing w:before="1"/>
        <w:ind w:left="567" w:hanging="567"/>
        <w:jc w:val="center"/>
        <w:rPr>
          <w:b/>
          <w:sz w:val="32"/>
        </w:rPr>
      </w:pPr>
      <w:r w:rsidRPr="00F637EB">
        <w:rPr>
          <w:b/>
          <w:sz w:val="32"/>
        </w:rPr>
        <w:t>Správou železnic, státní organizací</w:t>
      </w:r>
    </w:p>
    <w:p w14:paraId="21EED2BC" w14:textId="77777777" w:rsidR="005709B3" w:rsidRPr="00F637EB" w:rsidRDefault="005709B3" w:rsidP="005709B3">
      <w:pPr>
        <w:spacing w:before="232"/>
        <w:ind w:left="567" w:hanging="567"/>
        <w:jc w:val="center"/>
        <w:rPr>
          <w:sz w:val="26"/>
        </w:rPr>
      </w:pPr>
      <w:r w:rsidRPr="00F637EB">
        <w:rPr>
          <w:sz w:val="26"/>
        </w:rPr>
        <w:t>jako</w:t>
      </w:r>
      <w:r w:rsidRPr="00F637EB">
        <w:rPr>
          <w:spacing w:val="-5"/>
          <w:sz w:val="26"/>
        </w:rPr>
        <w:t xml:space="preserve"> </w:t>
      </w:r>
      <w:r w:rsidRPr="00F637EB">
        <w:rPr>
          <w:sz w:val="26"/>
        </w:rPr>
        <w:t>Objednatelem</w:t>
      </w:r>
    </w:p>
    <w:p w14:paraId="62174857" w14:textId="77777777" w:rsidR="005709B3" w:rsidRPr="00F637EB" w:rsidRDefault="005709B3" w:rsidP="005709B3">
      <w:pPr>
        <w:pStyle w:val="Zkladntext"/>
        <w:spacing w:before="0"/>
        <w:ind w:left="567" w:hanging="567"/>
        <w:jc w:val="left"/>
        <w:rPr>
          <w:sz w:val="28"/>
        </w:rPr>
      </w:pPr>
    </w:p>
    <w:p w14:paraId="323F2DD6" w14:textId="77777777" w:rsidR="005709B3" w:rsidRPr="00F637EB" w:rsidRDefault="005709B3" w:rsidP="005709B3">
      <w:pPr>
        <w:pStyle w:val="Zkladntext"/>
        <w:spacing w:before="0"/>
        <w:ind w:left="567" w:hanging="567"/>
        <w:jc w:val="left"/>
        <w:rPr>
          <w:sz w:val="28"/>
        </w:rPr>
      </w:pPr>
    </w:p>
    <w:p w14:paraId="3CCE4ABA" w14:textId="77777777" w:rsidR="005709B3" w:rsidRPr="00F637EB" w:rsidRDefault="005709B3" w:rsidP="005709B3">
      <w:pPr>
        <w:pStyle w:val="Zkladntext"/>
        <w:spacing w:before="5"/>
        <w:ind w:left="567" w:hanging="567"/>
        <w:jc w:val="left"/>
        <w:rPr>
          <w:sz w:val="33"/>
        </w:rPr>
      </w:pPr>
    </w:p>
    <w:p w14:paraId="51158F32" w14:textId="77777777" w:rsidR="005709B3" w:rsidRPr="00F637EB" w:rsidRDefault="005709B3" w:rsidP="005709B3">
      <w:pPr>
        <w:ind w:left="567" w:hanging="567"/>
        <w:jc w:val="center"/>
        <w:rPr>
          <w:b/>
          <w:sz w:val="26"/>
        </w:rPr>
      </w:pPr>
      <w:r w:rsidRPr="00F637EB">
        <w:rPr>
          <w:b/>
          <w:w w:val="99"/>
          <w:sz w:val="26"/>
        </w:rPr>
        <w:t>a</w:t>
      </w:r>
    </w:p>
    <w:p w14:paraId="432351E6" w14:textId="77777777" w:rsidR="005709B3" w:rsidRPr="00F637EB" w:rsidRDefault="005709B3" w:rsidP="005709B3">
      <w:pPr>
        <w:pStyle w:val="Zkladntext"/>
        <w:spacing w:before="0"/>
        <w:ind w:left="567" w:hanging="567"/>
        <w:jc w:val="left"/>
        <w:rPr>
          <w:b/>
          <w:sz w:val="20"/>
        </w:rPr>
      </w:pPr>
    </w:p>
    <w:p w14:paraId="3D09AB23" w14:textId="77777777" w:rsidR="005709B3" w:rsidRPr="00F637EB" w:rsidRDefault="005709B3" w:rsidP="005709B3">
      <w:pPr>
        <w:pStyle w:val="Zkladntext"/>
        <w:spacing w:before="0"/>
        <w:ind w:left="567" w:hanging="567"/>
        <w:jc w:val="left"/>
        <w:rPr>
          <w:b/>
          <w:sz w:val="20"/>
        </w:rPr>
      </w:pPr>
    </w:p>
    <w:p w14:paraId="584CF0F9" w14:textId="2FFB7573" w:rsidR="00367958" w:rsidRPr="00F637EB" w:rsidRDefault="00367958" w:rsidP="00367958">
      <w:pPr>
        <w:spacing w:before="89"/>
        <w:ind w:left="567" w:hanging="567"/>
        <w:jc w:val="center"/>
        <w:rPr>
          <w:sz w:val="26"/>
        </w:rPr>
      </w:pPr>
      <w:r w:rsidRPr="00367958">
        <w:rPr>
          <w:sz w:val="26"/>
          <w:highlight w:val="yellow"/>
        </w:rPr>
        <w:t>[</w:t>
      </w:r>
      <w:r w:rsidRPr="00367958">
        <w:rPr>
          <w:i/>
          <w:sz w:val="26"/>
          <w:highlight w:val="yellow"/>
          <w:shd w:val="clear" w:color="auto" w:fill="00FF00"/>
        </w:rPr>
        <w:t>DOPLNÍ ZHOTOVITEL</w:t>
      </w:r>
      <w:r w:rsidRPr="00367958">
        <w:rPr>
          <w:sz w:val="26"/>
          <w:highlight w:val="yellow"/>
        </w:rPr>
        <w:t>]</w:t>
      </w:r>
    </w:p>
    <w:p w14:paraId="45B64D46" w14:textId="282325A0" w:rsidR="005709B3" w:rsidRPr="00F637EB" w:rsidRDefault="005709B3" w:rsidP="00F637EB">
      <w:pPr>
        <w:spacing w:before="83"/>
        <w:ind w:left="567" w:hanging="567"/>
        <w:jc w:val="center"/>
        <w:rPr>
          <w:sz w:val="26"/>
        </w:rPr>
      </w:pPr>
      <w:r w:rsidRPr="00F637EB">
        <w:rPr>
          <w:sz w:val="26"/>
        </w:rPr>
        <w:t>jako</w:t>
      </w:r>
      <w:r w:rsidRPr="00F637EB">
        <w:rPr>
          <w:spacing w:val="-6"/>
          <w:sz w:val="26"/>
        </w:rPr>
        <w:t xml:space="preserve"> </w:t>
      </w:r>
      <w:r w:rsidRPr="00F637EB">
        <w:rPr>
          <w:sz w:val="26"/>
        </w:rPr>
        <w:t>Zhotovitelem</w:t>
      </w:r>
    </w:p>
    <w:p w14:paraId="7DBF5775" w14:textId="77777777" w:rsidR="005709B3" w:rsidRPr="00F637EB" w:rsidRDefault="005709B3" w:rsidP="005709B3">
      <w:pPr>
        <w:pStyle w:val="Zkladntext"/>
        <w:spacing w:before="0"/>
        <w:ind w:left="567" w:hanging="567"/>
        <w:jc w:val="left"/>
        <w:rPr>
          <w:sz w:val="20"/>
        </w:rPr>
      </w:pPr>
    </w:p>
    <w:p w14:paraId="308B2C53" w14:textId="77777777" w:rsidR="005709B3" w:rsidRPr="00F637EB" w:rsidRDefault="005709B3" w:rsidP="005709B3">
      <w:pPr>
        <w:pStyle w:val="Zkladntext"/>
        <w:spacing w:before="0"/>
        <w:ind w:left="567" w:hanging="567"/>
        <w:jc w:val="left"/>
        <w:rPr>
          <w:sz w:val="20"/>
        </w:rPr>
      </w:pPr>
    </w:p>
    <w:p w14:paraId="663039B3" w14:textId="77777777" w:rsidR="005709B3" w:rsidRPr="00F637EB" w:rsidRDefault="005709B3" w:rsidP="005709B3">
      <w:pPr>
        <w:pStyle w:val="Zkladntext"/>
        <w:spacing w:before="6"/>
        <w:ind w:left="567" w:hanging="567"/>
        <w:jc w:val="left"/>
        <w:rPr>
          <w:sz w:val="27"/>
        </w:rPr>
      </w:pPr>
    </w:p>
    <w:p w14:paraId="63228827" w14:textId="77777777" w:rsidR="005709B3" w:rsidRPr="00F637EB" w:rsidRDefault="005709B3" w:rsidP="005709B3">
      <w:pPr>
        <w:spacing w:before="89"/>
        <w:ind w:left="567" w:hanging="567"/>
        <w:jc w:val="center"/>
        <w:rPr>
          <w:sz w:val="26"/>
        </w:rPr>
      </w:pPr>
      <w:r w:rsidRPr="00F637EB">
        <w:rPr>
          <w:sz w:val="26"/>
        </w:rPr>
        <w:t>uzavřená</w:t>
      </w:r>
      <w:r w:rsidRPr="00F637EB">
        <w:rPr>
          <w:spacing w:val="-5"/>
          <w:sz w:val="26"/>
        </w:rPr>
        <w:t xml:space="preserve"> </w:t>
      </w:r>
      <w:r w:rsidRPr="00F637EB">
        <w:rPr>
          <w:sz w:val="26"/>
        </w:rPr>
        <w:t>dne</w:t>
      </w:r>
      <w:r w:rsidRPr="00F637EB">
        <w:rPr>
          <w:spacing w:val="-1"/>
          <w:sz w:val="26"/>
        </w:rPr>
        <w:t xml:space="preserve"> </w:t>
      </w: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w:t>
      </w:r>
      <w:r w:rsidR="00B14F65" w:rsidRPr="00F637EB">
        <w:rPr>
          <w:i/>
          <w:sz w:val="26"/>
          <w:highlight w:val="green"/>
          <w:shd w:val="clear" w:color="auto" w:fill="00FF00"/>
        </w:rPr>
        <w:t xml:space="preserve"> PŘED UZAVŘENÍM SMLOUVY</w:t>
      </w:r>
      <w:r w:rsidRPr="00F637EB">
        <w:rPr>
          <w:sz w:val="26"/>
          <w:highlight w:val="green"/>
        </w:rPr>
        <w:t>]</w:t>
      </w:r>
    </w:p>
    <w:p w14:paraId="3ECE313C" w14:textId="77777777" w:rsidR="005709B3" w:rsidRPr="00F637EB" w:rsidRDefault="005709B3" w:rsidP="005709B3">
      <w:pPr>
        <w:pStyle w:val="Zkladntext"/>
        <w:spacing w:before="0"/>
        <w:ind w:left="567" w:hanging="567"/>
        <w:jc w:val="left"/>
        <w:rPr>
          <w:sz w:val="20"/>
        </w:rPr>
      </w:pPr>
    </w:p>
    <w:p w14:paraId="0743A850" w14:textId="77777777" w:rsidR="005709B3" w:rsidRPr="00F637EB" w:rsidRDefault="005709B3" w:rsidP="005709B3">
      <w:pPr>
        <w:pStyle w:val="Zkladntext"/>
        <w:spacing w:before="1"/>
        <w:ind w:left="567" w:hanging="567"/>
        <w:jc w:val="left"/>
        <w:rPr>
          <w:sz w:val="19"/>
        </w:rPr>
      </w:pPr>
    </w:p>
    <w:p w14:paraId="499CAC8D" w14:textId="77777777" w:rsidR="005709B3" w:rsidRPr="00F637EB" w:rsidRDefault="005709B3" w:rsidP="005709B3">
      <w:pPr>
        <w:spacing w:before="89"/>
        <w:ind w:left="567" w:hanging="567"/>
        <w:jc w:val="center"/>
        <w:rPr>
          <w:sz w:val="26"/>
        </w:rPr>
      </w:pPr>
      <w:r w:rsidRPr="00F637EB">
        <w:rPr>
          <w:sz w:val="26"/>
        </w:rPr>
        <w:t xml:space="preserve">číslo smlouvy </w:t>
      </w:r>
      <w:r w:rsidR="00B14F65" w:rsidRPr="00F637EB">
        <w:rPr>
          <w:sz w:val="26"/>
          <w:highlight w:val="green"/>
        </w:rPr>
        <w:t>[</w:t>
      </w:r>
      <w:r w:rsidR="00B14F65" w:rsidRPr="00F637EB">
        <w:rPr>
          <w:i/>
          <w:sz w:val="26"/>
          <w:highlight w:val="green"/>
          <w:shd w:val="clear" w:color="auto" w:fill="00FF00"/>
        </w:rPr>
        <w:t>BUDE</w:t>
      </w:r>
      <w:r w:rsidR="00B14F65" w:rsidRPr="00F637EB">
        <w:rPr>
          <w:i/>
          <w:spacing w:val="-2"/>
          <w:sz w:val="26"/>
          <w:highlight w:val="green"/>
          <w:shd w:val="clear" w:color="auto" w:fill="00FF00"/>
        </w:rPr>
        <w:t xml:space="preserve"> </w:t>
      </w:r>
      <w:r w:rsidR="00B14F65" w:rsidRPr="00F637EB">
        <w:rPr>
          <w:i/>
          <w:sz w:val="26"/>
          <w:highlight w:val="green"/>
          <w:shd w:val="clear" w:color="auto" w:fill="00FF00"/>
        </w:rPr>
        <w:t>DOPLNĚNO PŘED UZAVŘENÍM SMLOUVY</w:t>
      </w:r>
      <w:r w:rsidR="00B14F65" w:rsidRPr="00F637EB">
        <w:rPr>
          <w:sz w:val="26"/>
          <w:highlight w:val="green"/>
        </w:rPr>
        <w:t>]</w:t>
      </w:r>
    </w:p>
    <w:p w14:paraId="1A946C80" w14:textId="77777777" w:rsidR="005709B3" w:rsidRPr="00F637EB" w:rsidRDefault="005709B3" w:rsidP="005709B3">
      <w:pPr>
        <w:ind w:left="567" w:hanging="567"/>
        <w:rPr>
          <w:sz w:val="26"/>
        </w:rPr>
      </w:pPr>
    </w:p>
    <w:p w14:paraId="4B1324B8" w14:textId="77777777" w:rsidR="005709B3" w:rsidRPr="00F637EB" w:rsidRDefault="005709B3" w:rsidP="005709B3">
      <w:pPr>
        <w:ind w:left="567" w:hanging="567"/>
        <w:rPr>
          <w:sz w:val="26"/>
        </w:rPr>
      </w:pPr>
      <w:r w:rsidRPr="00F637EB">
        <w:rPr>
          <w:sz w:val="26"/>
        </w:rPr>
        <w:br w:type="page"/>
      </w:r>
    </w:p>
    <w:p w14:paraId="387485DB" w14:textId="77777777" w:rsidR="005709B3" w:rsidRPr="00F637EB" w:rsidRDefault="005709B3" w:rsidP="005709B3">
      <w:pPr>
        <w:ind w:left="567" w:hanging="567"/>
        <w:rPr>
          <w:sz w:val="26"/>
        </w:rPr>
        <w:sectPr w:rsidR="005709B3" w:rsidRPr="00F637EB" w:rsidSect="00FE039C">
          <w:headerReference w:type="default" r:id="rId8"/>
          <w:headerReference w:type="first" r:id="rId9"/>
          <w:pgSz w:w="11907" w:h="16840" w:code="9"/>
          <w:pgMar w:top="1418" w:right="1418" w:bottom="1418" w:left="1418" w:header="708" w:footer="708" w:gutter="0"/>
          <w:cols w:space="708"/>
          <w:titlePg/>
          <w:docGrid w:linePitch="299"/>
        </w:sectPr>
      </w:pPr>
    </w:p>
    <w:p w14:paraId="693FE252" w14:textId="77777777" w:rsidR="005709B3" w:rsidRPr="00F637EB" w:rsidRDefault="005709B3" w:rsidP="005709B3">
      <w:pPr>
        <w:spacing w:before="76"/>
        <w:ind w:left="567" w:hanging="567"/>
        <w:jc w:val="center"/>
        <w:rPr>
          <w:b/>
        </w:rPr>
      </w:pPr>
      <w:r w:rsidRPr="00F637EB">
        <w:rPr>
          <w:b/>
        </w:rPr>
        <w:lastRenderedPageBreak/>
        <w:t>OBSAH</w:t>
      </w:r>
    </w:p>
    <w:p w14:paraId="52DA53BB" w14:textId="77777777" w:rsidR="005709B3" w:rsidRPr="00F637EB" w:rsidRDefault="005709B3" w:rsidP="005709B3">
      <w:pPr>
        <w:ind w:left="567" w:hanging="567"/>
        <w:rPr>
          <w:sz w:val="20"/>
        </w:rPr>
        <w:sectPr w:rsidR="005709B3" w:rsidRPr="00F637EB" w:rsidSect="00FE039C">
          <w:footerReference w:type="default" r:id="rId10"/>
          <w:type w:val="continuous"/>
          <w:pgSz w:w="11907" w:h="16840" w:code="9"/>
          <w:pgMar w:top="1418" w:right="1418" w:bottom="1418" w:left="1418" w:header="0" w:footer="813" w:gutter="0"/>
          <w:pgNumType w:start="2"/>
          <w:cols w:space="708"/>
          <w:docGrid w:linePitch="299"/>
        </w:sectPr>
      </w:pPr>
    </w:p>
    <w:p w14:paraId="1CCB1503" w14:textId="77777777" w:rsidR="005709B3" w:rsidRPr="00F637EB" w:rsidRDefault="005709B3" w:rsidP="005709B3">
      <w:pPr>
        <w:ind w:left="567" w:hanging="567"/>
        <w:rPr>
          <w:sz w:val="20"/>
        </w:rPr>
      </w:pPr>
    </w:p>
    <w:p w14:paraId="431FA3A8" w14:textId="44D2B8B8" w:rsidR="006F1253" w:rsidRPr="00F637EB" w:rsidRDefault="005709B3">
      <w:pPr>
        <w:pStyle w:val="Obsah1"/>
        <w:tabs>
          <w:tab w:val="right" w:leader="dot" w:pos="9061"/>
        </w:tabs>
        <w:rPr>
          <w:rFonts w:asciiTheme="minorHAnsi" w:eastAsiaTheme="minorEastAsia" w:hAnsiTheme="minorHAnsi" w:cstheme="minorBidi"/>
          <w:b w:val="0"/>
          <w:bCs w:val="0"/>
          <w:sz w:val="22"/>
          <w:szCs w:val="22"/>
          <w:lang w:bidi="ar-SA"/>
        </w:rPr>
      </w:pPr>
      <w:r w:rsidRPr="00F637EB">
        <w:rPr>
          <w:b w:val="0"/>
          <w:caps/>
          <w:sz w:val="22"/>
          <w:szCs w:val="22"/>
        </w:rPr>
        <w:fldChar w:fldCharType="begin"/>
      </w:r>
      <w:r w:rsidRPr="00F637EB">
        <w:rPr>
          <w:b w:val="0"/>
          <w:caps/>
          <w:sz w:val="22"/>
          <w:szCs w:val="22"/>
        </w:rPr>
        <w:instrText xml:space="preserve"> TOC \o "1-3" \h \z \u </w:instrText>
      </w:r>
      <w:r w:rsidRPr="00F637EB">
        <w:rPr>
          <w:b w:val="0"/>
          <w:caps/>
          <w:sz w:val="22"/>
          <w:szCs w:val="22"/>
        </w:rPr>
        <w:fldChar w:fldCharType="separate"/>
      </w:r>
      <w:hyperlink w:anchor="_Toc64897144" w:history="1">
        <w:r w:rsidR="006F1253" w:rsidRPr="00F637EB">
          <w:rPr>
            <w:rStyle w:val="Hypertextovodkaz"/>
            <w:sz w:val="22"/>
            <w:szCs w:val="22"/>
          </w:rPr>
          <w:t>SMLOUVA NA VYTVOŘENÍ ARCHITEKTONICKÉ STUDIE, DOKUMENTACE PRO ÚZEMNÍ ROZHODNUTÍ A PROVEDENÍ SOUVISEJÍCÍCH ČINNOSTÍ</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_Toc64897144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3</w:t>
        </w:r>
        <w:r w:rsidR="006F1253" w:rsidRPr="00F637EB">
          <w:rPr>
            <w:webHidden/>
            <w:sz w:val="22"/>
            <w:szCs w:val="22"/>
          </w:rPr>
          <w:fldChar w:fldCharType="end"/>
        </w:r>
      </w:hyperlink>
    </w:p>
    <w:p w14:paraId="2FD6304F" w14:textId="23EFD46C" w:rsidR="006F1253" w:rsidRPr="00F637EB" w:rsidRDefault="000B1224">
      <w:pPr>
        <w:pStyle w:val="Obsah1"/>
        <w:tabs>
          <w:tab w:val="right" w:leader="dot" w:pos="9061"/>
        </w:tabs>
        <w:rPr>
          <w:rFonts w:asciiTheme="minorHAnsi" w:eastAsiaTheme="minorEastAsia" w:hAnsiTheme="minorHAnsi" w:cstheme="minorBidi"/>
          <w:b w:val="0"/>
          <w:bCs w:val="0"/>
          <w:sz w:val="22"/>
          <w:szCs w:val="22"/>
          <w:lang w:bidi="ar-SA"/>
        </w:rPr>
      </w:pPr>
      <w:hyperlink w:anchor="_Toc64897145" w:history="1">
        <w:r w:rsidR="006F1253" w:rsidRPr="00F637EB">
          <w:rPr>
            <w:rStyle w:val="Hypertextovodkaz"/>
            <w:sz w:val="22"/>
            <w:szCs w:val="22"/>
          </w:rPr>
          <w:t>SMLUVNÍ STRANY</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_Toc64897145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3</w:t>
        </w:r>
        <w:r w:rsidR="006F1253" w:rsidRPr="00F637EB">
          <w:rPr>
            <w:webHidden/>
            <w:sz w:val="22"/>
            <w:szCs w:val="22"/>
          </w:rPr>
          <w:fldChar w:fldCharType="end"/>
        </w:r>
      </w:hyperlink>
    </w:p>
    <w:p w14:paraId="47081D17" w14:textId="35A3F082" w:rsidR="006F1253" w:rsidRPr="00F637EB" w:rsidRDefault="000B1224">
      <w:pPr>
        <w:pStyle w:val="Obsah1"/>
        <w:tabs>
          <w:tab w:val="right" w:leader="dot" w:pos="9061"/>
        </w:tabs>
        <w:rPr>
          <w:rFonts w:asciiTheme="minorHAnsi" w:eastAsiaTheme="minorEastAsia" w:hAnsiTheme="minorHAnsi" w:cstheme="minorBidi"/>
          <w:b w:val="0"/>
          <w:bCs w:val="0"/>
          <w:sz w:val="22"/>
          <w:szCs w:val="22"/>
          <w:lang w:bidi="ar-SA"/>
        </w:rPr>
      </w:pPr>
      <w:hyperlink w:anchor="_Toc64897146" w:history="1">
        <w:r w:rsidR="006F1253" w:rsidRPr="00F637EB">
          <w:rPr>
            <w:rStyle w:val="Hypertextovodkaz"/>
            <w:sz w:val="22"/>
            <w:szCs w:val="22"/>
          </w:rPr>
          <w:t>PREAMBULE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_Toc64897146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4</w:t>
        </w:r>
        <w:r w:rsidR="006F1253" w:rsidRPr="00F637EB">
          <w:rPr>
            <w:webHidden/>
            <w:sz w:val="22"/>
            <w:szCs w:val="22"/>
          </w:rPr>
          <w:fldChar w:fldCharType="end"/>
        </w:r>
      </w:hyperlink>
    </w:p>
    <w:p w14:paraId="1D50E5C2" w14:textId="76C700B1" w:rsidR="006F1253" w:rsidRPr="00F637EB" w:rsidRDefault="000B1224">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47" w:history="1">
        <w:r w:rsidR="006F1253" w:rsidRPr="00F637EB">
          <w:rPr>
            <w:rStyle w:val="Hypertextovodkaz"/>
            <w:sz w:val="22"/>
            <w:szCs w:val="22"/>
          </w:rPr>
          <w:t>1.</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OBECNÁ</w:t>
        </w:r>
        <w:r w:rsidR="006F1253" w:rsidRPr="00F637EB">
          <w:rPr>
            <w:rStyle w:val="Hypertextovodkaz"/>
            <w:spacing w:val="-2"/>
            <w:sz w:val="22"/>
            <w:szCs w:val="22"/>
          </w:rPr>
          <w:t xml:space="preserve"> </w:t>
        </w:r>
        <w:r w:rsidR="006F1253" w:rsidRPr="00F637EB">
          <w:rPr>
            <w:rStyle w:val="Hypertextovodkaz"/>
            <w:sz w:val="22"/>
            <w:szCs w:val="22"/>
          </w:rPr>
          <w:t>USTANOVENÍ</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_Toc64897147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5</w:t>
        </w:r>
        <w:r w:rsidR="006F1253" w:rsidRPr="00F637EB">
          <w:rPr>
            <w:webHidden/>
            <w:sz w:val="22"/>
            <w:szCs w:val="22"/>
          </w:rPr>
          <w:fldChar w:fldCharType="end"/>
        </w:r>
      </w:hyperlink>
    </w:p>
    <w:p w14:paraId="11D45C44" w14:textId="028AE108" w:rsidR="006F1253" w:rsidRPr="00F637EB" w:rsidRDefault="000B1224">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53" w:history="1">
        <w:r w:rsidR="006F1253" w:rsidRPr="00F637EB">
          <w:rPr>
            <w:rStyle w:val="Hypertextovodkaz"/>
            <w:sz w:val="22"/>
            <w:szCs w:val="22"/>
          </w:rPr>
          <w:t>2.</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PŘÍPRAVA PROJEKTU, ARCHITEKTONICKÁ STUDIE A DOKUMENTACE PRO ÚZEMNÍ ROZHODNUTÍ</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_Toc64897153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8</w:t>
        </w:r>
        <w:r w:rsidR="006F1253" w:rsidRPr="00F637EB">
          <w:rPr>
            <w:webHidden/>
            <w:sz w:val="22"/>
            <w:szCs w:val="22"/>
          </w:rPr>
          <w:fldChar w:fldCharType="end"/>
        </w:r>
      </w:hyperlink>
    </w:p>
    <w:p w14:paraId="0E6F9BA4" w14:textId="6279FA8C" w:rsidR="006F1253" w:rsidRPr="00F637EB" w:rsidRDefault="000B1224">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68" w:history="1">
        <w:r w:rsidR="006F1253" w:rsidRPr="00F637EB">
          <w:rPr>
            <w:rStyle w:val="Hypertextovodkaz"/>
            <w:sz w:val="22"/>
            <w:szCs w:val="22"/>
          </w:rPr>
          <w:t>3.</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VLASTNICKÉ PRÁVO, PRÁVO UŽÍVAT DOKUMENTACI A OSTATNÍ VÝSTUPY ZHOTOVITELE</w:t>
        </w:r>
        <w:r w:rsidR="006F1253" w:rsidRPr="00F637EB">
          <w:rPr>
            <w:rStyle w:val="Hypertextovodkaz"/>
            <w:spacing w:val="-1"/>
            <w:sz w:val="22"/>
            <w:szCs w:val="22"/>
          </w:rPr>
          <w:t xml:space="preserve"> </w:t>
        </w:r>
        <w:r w:rsidR="006F1253" w:rsidRPr="00F637EB">
          <w:rPr>
            <w:rStyle w:val="Hypertextovodkaz"/>
            <w:sz w:val="22"/>
            <w:szCs w:val="22"/>
          </w:rPr>
          <w:t>(LICENCE)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_Toc64897168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13</w:t>
        </w:r>
        <w:r w:rsidR="006F1253" w:rsidRPr="00F637EB">
          <w:rPr>
            <w:webHidden/>
            <w:sz w:val="22"/>
            <w:szCs w:val="22"/>
          </w:rPr>
          <w:fldChar w:fldCharType="end"/>
        </w:r>
      </w:hyperlink>
    </w:p>
    <w:p w14:paraId="0B763055" w14:textId="61916F14" w:rsidR="006F1253" w:rsidRPr="00F637EB" w:rsidRDefault="000B1224">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71" w:history="1">
        <w:r w:rsidR="006F1253" w:rsidRPr="00F637EB">
          <w:rPr>
            <w:rStyle w:val="Hypertextovodkaz"/>
            <w:sz w:val="22"/>
            <w:szCs w:val="22"/>
          </w:rPr>
          <w:t>4.</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PRÁVNÍ VADY PLNĚNÍ</w:t>
        </w:r>
        <w:r w:rsidR="006F1253" w:rsidRPr="00F637EB">
          <w:rPr>
            <w:rStyle w:val="Hypertextovodkaz"/>
            <w:spacing w:val="-3"/>
            <w:sz w:val="22"/>
            <w:szCs w:val="22"/>
          </w:rPr>
          <w:t xml:space="preserve"> </w:t>
        </w:r>
        <w:r w:rsidR="006F1253" w:rsidRPr="00F637EB">
          <w:rPr>
            <w:rStyle w:val="Hypertextovodkaz"/>
            <w:sz w:val="22"/>
            <w:szCs w:val="22"/>
          </w:rPr>
          <w:t>ZHOTOVITELE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_Toc64897171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15</w:t>
        </w:r>
        <w:r w:rsidR="006F1253" w:rsidRPr="00F637EB">
          <w:rPr>
            <w:webHidden/>
            <w:sz w:val="22"/>
            <w:szCs w:val="22"/>
          </w:rPr>
          <w:fldChar w:fldCharType="end"/>
        </w:r>
      </w:hyperlink>
    </w:p>
    <w:p w14:paraId="5028D1D1" w14:textId="1514DA85" w:rsidR="006F1253" w:rsidRPr="00F637EB" w:rsidRDefault="000B1224">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72" w:history="1">
        <w:r w:rsidR="006F1253" w:rsidRPr="00F637EB">
          <w:rPr>
            <w:rStyle w:val="Hypertextovodkaz"/>
            <w:sz w:val="22"/>
            <w:szCs w:val="22"/>
          </w:rPr>
          <w:t>5.</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KONZULTAČNÍ</w:t>
        </w:r>
        <w:r w:rsidR="006F1253" w:rsidRPr="00F637EB">
          <w:rPr>
            <w:rStyle w:val="Hypertextovodkaz"/>
            <w:spacing w:val="-1"/>
            <w:sz w:val="22"/>
            <w:szCs w:val="22"/>
          </w:rPr>
          <w:t xml:space="preserve"> </w:t>
        </w:r>
        <w:r w:rsidR="006F1253" w:rsidRPr="00F637EB">
          <w:rPr>
            <w:rStyle w:val="Hypertextovodkaz"/>
            <w:sz w:val="22"/>
            <w:szCs w:val="22"/>
          </w:rPr>
          <w:t>ČINNOST</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_Toc64897172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15</w:t>
        </w:r>
        <w:r w:rsidR="006F1253" w:rsidRPr="00F637EB">
          <w:rPr>
            <w:webHidden/>
            <w:sz w:val="22"/>
            <w:szCs w:val="22"/>
          </w:rPr>
          <w:fldChar w:fldCharType="end"/>
        </w:r>
      </w:hyperlink>
    </w:p>
    <w:p w14:paraId="5351C966" w14:textId="655CAE81" w:rsidR="006F1253" w:rsidRPr="00F637EB" w:rsidRDefault="000B1224">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77" w:history="1">
        <w:r w:rsidR="006F1253" w:rsidRPr="00F637EB">
          <w:rPr>
            <w:rStyle w:val="Hypertextovodkaz"/>
            <w:sz w:val="22"/>
            <w:szCs w:val="22"/>
          </w:rPr>
          <w:t>6.</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SOUČINNOSTI PŘI VÝBĚRU DODAVATELE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_Toc64897177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17</w:t>
        </w:r>
        <w:r w:rsidR="006F1253" w:rsidRPr="00F637EB">
          <w:rPr>
            <w:webHidden/>
            <w:sz w:val="22"/>
            <w:szCs w:val="22"/>
          </w:rPr>
          <w:fldChar w:fldCharType="end"/>
        </w:r>
      </w:hyperlink>
    </w:p>
    <w:p w14:paraId="03A8432C" w14:textId="130386C1" w:rsidR="006F1253" w:rsidRPr="00F637EB" w:rsidRDefault="000B1224">
      <w:pPr>
        <w:pStyle w:val="Obsah1"/>
        <w:tabs>
          <w:tab w:val="left" w:pos="1199"/>
          <w:tab w:val="right" w:leader="dot" w:pos="9061"/>
        </w:tabs>
        <w:rPr>
          <w:rFonts w:asciiTheme="minorHAnsi" w:eastAsiaTheme="minorEastAsia" w:hAnsiTheme="minorHAnsi" w:cstheme="minorBidi"/>
          <w:b w:val="0"/>
          <w:bCs w:val="0"/>
          <w:sz w:val="22"/>
          <w:szCs w:val="22"/>
          <w:lang w:bidi="ar-SA"/>
        </w:rPr>
      </w:pPr>
      <w:hyperlink w:anchor="_Toc64897178" w:history="1">
        <w:r w:rsidR="006F1253" w:rsidRPr="00F637EB">
          <w:rPr>
            <w:rStyle w:val="Hypertextovodkaz"/>
            <w:sz w:val="22"/>
            <w:szCs w:val="22"/>
          </w:rPr>
          <w:t>6.1</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Úkony při výběru dodavatele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_Toc64897178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17</w:t>
        </w:r>
        <w:r w:rsidR="006F1253" w:rsidRPr="00F637EB">
          <w:rPr>
            <w:webHidden/>
            <w:sz w:val="22"/>
            <w:szCs w:val="22"/>
          </w:rPr>
          <w:fldChar w:fldCharType="end"/>
        </w:r>
      </w:hyperlink>
    </w:p>
    <w:p w14:paraId="634980E0" w14:textId="275DB93D" w:rsidR="006F1253" w:rsidRPr="00F637EB" w:rsidRDefault="000B1224">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80" w:history="1">
        <w:r w:rsidR="006F1253" w:rsidRPr="00F637EB">
          <w:rPr>
            <w:rStyle w:val="Hypertextovodkaz"/>
            <w:sz w:val="22"/>
            <w:szCs w:val="22"/>
          </w:rPr>
          <w:t>7.</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VŠEOBECNÉ ZÁVAZKY</w:t>
        </w:r>
        <w:r w:rsidR="006F1253" w:rsidRPr="00F637EB">
          <w:rPr>
            <w:rStyle w:val="Hypertextovodkaz"/>
            <w:spacing w:val="-4"/>
            <w:sz w:val="22"/>
            <w:szCs w:val="22"/>
          </w:rPr>
          <w:t xml:space="preserve"> </w:t>
        </w:r>
        <w:r w:rsidR="006F1253" w:rsidRPr="00F637EB">
          <w:rPr>
            <w:rStyle w:val="Hypertextovodkaz"/>
            <w:sz w:val="22"/>
            <w:szCs w:val="22"/>
          </w:rPr>
          <w:t>OBJEDNATELE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_Toc64897180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18</w:t>
        </w:r>
        <w:r w:rsidR="006F1253" w:rsidRPr="00F637EB">
          <w:rPr>
            <w:webHidden/>
            <w:sz w:val="22"/>
            <w:szCs w:val="22"/>
          </w:rPr>
          <w:fldChar w:fldCharType="end"/>
        </w:r>
      </w:hyperlink>
    </w:p>
    <w:p w14:paraId="64D4FE46" w14:textId="5351820E" w:rsidR="006F1253" w:rsidRPr="00F637EB" w:rsidRDefault="000B1224">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85" w:history="1">
        <w:r w:rsidR="006F1253" w:rsidRPr="00F637EB">
          <w:rPr>
            <w:rStyle w:val="Hypertextovodkaz"/>
            <w:sz w:val="22"/>
            <w:szCs w:val="22"/>
          </w:rPr>
          <w:t>8.</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VŠEOBECNÉ ZÁVAZKY</w:t>
        </w:r>
        <w:r w:rsidR="006F1253" w:rsidRPr="00F637EB">
          <w:rPr>
            <w:rStyle w:val="Hypertextovodkaz"/>
            <w:spacing w:val="-1"/>
            <w:sz w:val="22"/>
            <w:szCs w:val="22"/>
          </w:rPr>
          <w:t xml:space="preserve"> </w:t>
        </w:r>
        <w:r w:rsidR="006F1253" w:rsidRPr="00F637EB">
          <w:rPr>
            <w:rStyle w:val="Hypertextovodkaz"/>
            <w:sz w:val="22"/>
            <w:szCs w:val="22"/>
          </w:rPr>
          <w:t>ZHOTOVITELE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_Toc64897185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20</w:t>
        </w:r>
        <w:r w:rsidR="006F1253" w:rsidRPr="00F637EB">
          <w:rPr>
            <w:webHidden/>
            <w:sz w:val="22"/>
            <w:szCs w:val="22"/>
          </w:rPr>
          <w:fldChar w:fldCharType="end"/>
        </w:r>
      </w:hyperlink>
    </w:p>
    <w:p w14:paraId="4773F916" w14:textId="3F99F9B7" w:rsidR="006F1253" w:rsidRPr="00F637EB" w:rsidRDefault="000B1224">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95" w:history="1">
        <w:r w:rsidR="006F1253" w:rsidRPr="00F637EB">
          <w:rPr>
            <w:rStyle w:val="Hypertextovodkaz"/>
            <w:sz w:val="22"/>
            <w:szCs w:val="22"/>
          </w:rPr>
          <w:t>9.</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ZMĚNY PŘEDMĚTU PLNĚNÍ ZHOTOVITELE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_Toc64897195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23</w:t>
        </w:r>
        <w:r w:rsidR="006F1253" w:rsidRPr="00F637EB">
          <w:rPr>
            <w:webHidden/>
            <w:sz w:val="22"/>
            <w:szCs w:val="22"/>
          </w:rPr>
          <w:fldChar w:fldCharType="end"/>
        </w:r>
      </w:hyperlink>
    </w:p>
    <w:p w14:paraId="71649CC8" w14:textId="56E389F1" w:rsidR="006F1253" w:rsidRPr="00F637EB" w:rsidRDefault="000B1224">
      <w:pPr>
        <w:pStyle w:val="Obsah1"/>
        <w:tabs>
          <w:tab w:val="left" w:pos="1199"/>
          <w:tab w:val="right" w:leader="dot" w:pos="9061"/>
        </w:tabs>
        <w:rPr>
          <w:rFonts w:asciiTheme="minorHAnsi" w:eastAsiaTheme="minorEastAsia" w:hAnsiTheme="minorHAnsi" w:cstheme="minorBidi"/>
          <w:b w:val="0"/>
          <w:bCs w:val="0"/>
          <w:sz w:val="22"/>
          <w:szCs w:val="22"/>
          <w:lang w:bidi="ar-SA"/>
        </w:rPr>
      </w:pPr>
      <w:hyperlink w:anchor="_Toc64897199" w:history="1">
        <w:r w:rsidR="006F1253" w:rsidRPr="00F637EB">
          <w:rPr>
            <w:rStyle w:val="Hypertextovodkaz"/>
            <w:sz w:val="22"/>
            <w:szCs w:val="22"/>
          </w:rPr>
          <w:t>10.</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CENA A PLATEBNÍ</w:t>
        </w:r>
        <w:r w:rsidR="006F1253" w:rsidRPr="00F637EB">
          <w:rPr>
            <w:rStyle w:val="Hypertextovodkaz"/>
            <w:spacing w:val="-5"/>
            <w:sz w:val="22"/>
            <w:szCs w:val="22"/>
          </w:rPr>
          <w:t xml:space="preserve"> </w:t>
        </w:r>
        <w:r w:rsidR="006F1253" w:rsidRPr="00F637EB">
          <w:rPr>
            <w:rStyle w:val="Hypertextovodkaz"/>
            <w:sz w:val="22"/>
            <w:szCs w:val="22"/>
          </w:rPr>
          <w:t>PODMÍNKY</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_Toc64897199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24</w:t>
        </w:r>
        <w:r w:rsidR="006F1253" w:rsidRPr="00F637EB">
          <w:rPr>
            <w:webHidden/>
            <w:sz w:val="22"/>
            <w:szCs w:val="22"/>
          </w:rPr>
          <w:fldChar w:fldCharType="end"/>
        </w:r>
      </w:hyperlink>
    </w:p>
    <w:p w14:paraId="33FA0D08" w14:textId="2F913504" w:rsidR="006F1253" w:rsidRPr="00F637EB" w:rsidRDefault="000B1224">
      <w:pPr>
        <w:pStyle w:val="Obsah1"/>
        <w:tabs>
          <w:tab w:val="left" w:pos="1199"/>
          <w:tab w:val="right" w:leader="dot" w:pos="9061"/>
        </w:tabs>
        <w:rPr>
          <w:rFonts w:asciiTheme="minorHAnsi" w:eastAsiaTheme="minorEastAsia" w:hAnsiTheme="minorHAnsi" w:cstheme="minorBidi"/>
          <w:b w:val="0"/>
          <w:bCs w:val="0"/>
          <w:sz w:val="22"/>
          <w:szCs w:val="22"/>
          <w:lang w:bidi="ar-SA"/>
        </w:rPr>
      </w:pPr>
      <w:hyperlink w:anchor="_Toc64897202" w:history="1">
        <w:r w:rsidR="006F1253" w:rsidRPr="00F637EB">
          <w:rPr>
            <w:rStyle w:val="Hypertextovodkaz"/>
            <w:sz w:val="22"/>
            <w:szCs w:val="22"/>
          </w:rPr>
          <w:t>11.</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SMLUVNÍ</w:t>
        </w:r>
        <w:r w:rsidR="006F1253" w:rsidRPr="00F637EB">
          <w:rPr>
            <w:rStyle w:val="Hypertextovodkaz"/>
            <w:spacing w:val="-1"/>
            <w:sz w:val="22"/>
            <w:szCs w:val="22"/>
          </w:rPr>
          <w:t xml:space="preserve"> </w:t>
        </w:r>
        <w:r w:rsidR="006F1253" w:rsidRPr="00F637EB">
          <w:rPr>
            <w:rStyle w:val="Hypertextovodkaz"/>
            <w:sz w:val="22"/>
            <w:szCs w:val="22"/>
          </w:rPr>
          <w:t>POKUTY</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_Toc64897202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25</w:t>
        </w:r>
        <w:r w:rsidR="006F1253" w:rsidRPr="00F637EB">
          <w:rPr>
            <w:webHidden/>
            <w:sz w:val="22"/>
            <w:szCs w:val="22"/>
          </w:rPr>
          <w:fldChar w:fldCharType="end"/>
        </w:r>
      </w:hyperlink>
    </w:p>
    <w:p w14:paraId="6AAB129B" w14:textId="01F7A38C" w:rsidR="006F1253" w:rsidRPr="00F637EB" w:rsidRDefault="000B1224">
      <w:pPr>
        <w:pStyle w:val="Obsah1"/>
        <w:tabs>
          <w:tab w:val="left" w:pos="1199"/>
          <w:tab w:val="right" w:leader="dot" w:pos="9061"/>
        </w:tabs>
        <w:rPr>
          <w:rFonts w:asciiTheme="minorHAnsi" w:eastAsiaTheme="minorEastAsia" w:hAnsiTheme="minorHAnsi" w:cstheme="minorBidi"/>
          <w:b w:val="0"/>
          <w:bCs w:val="0"/>
          <w:sz w:val="22"/>
          <w:szCs w:val="22"/>
          <w:lang w:bidi="ar-SA"/>
        </w:rPr>
      </w:pPr>
      <w:hyperlink w:anchor="_Toc64897215" w:history="1">
        <w:r w:rsidR="006F1253" w:rsidRPr="00F637EB">
          <w:rPr>
            <w:rStyle w:val="Hypertextovodkaz"/>
            <w:sz w:val="22"/>
            <w:szCs w:val="22"/>
          </w:rPr>
          <w:t>12.</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ODPOVĚDNOST A POJIŠTĚNÍ</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_Toc64897215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27</w:t>
        </w:r>
        <w:r w:rsidR="006F1253" w:rsidRPr="00F637EB">
          <w:rPr>
            <w:webHidden/>
            <w:sz w:val="22"/>
            <w:szCs w:val="22"/>
          </w:rPr>
          <w:fldChar w:fldCharType="end"/>
        </w:r>
      </w:hyperlink>
    </w:p>
    <w:p w14:paraId="69B907B9" w14:textId="74234C91" w:rsidR="006F1253" w:rsidRPr="00F637EB" w:rsidRDefault="000B1224">
      <w:pPr>
        <w:pStyle w:val="Obsah1"/>
        <w:tabs>
          <w:tab w:val="left" w:pos="1199"/>
          <w:tab w:val="right" w:leader="dot" w:pos="9061"/>
        </w:tabs>
        <w:rPr>
          <w:rFonts w:asciiTheme="minorHAnsi" w:eastAsiaTheme="minorEastAsia" w:hAnsiTheme="minorHAnsi" w:cstheme="minorBidi"/>
          <w:b w:val="0"/>
          <w:bCs w:val="0"/>
          <w:sz w:val="22"/>
          <w:szCs w:val="22"/>
          <w:lang w:bidi="ar-SA"/>
        </w:rPr>
      </w:pPr>
      <w:hyperlink w:anchor="_Toc64897220" w:history="1">
        <w:r w:rsidR="006F1253" w:rsidRPr="00F637EB">
          <w:rPr>
            <w:rStyle w:val="Hypertextovodkaz"/>
            <w:sz w:val="22"/>
            <w:szCs w:val="22"/>
          </w:rPr>
          <w:t>13.</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UKONČENÍ</w:t>
        </w:r>
        <w:r w:rsidR="006F1253" w:rsidRPr="00F637EB">
          <w:rPr>
            <w:rStyle w:val="Hypertextovodkaz"/>
            <w:spacing w:val="-1"/>
            <w:sz w:val="22"/>
            <w:szCs w:val="22"/>
          </w:rPr>
          <w:t xml:space="preserve"> </w:t>
        </w:r>
        <w:r w:rsidR="006F1253" w:rsidRPr="00F637EB">
          <w:rPr>
            <w:rStyle w:val="Hypertextovodkaz"/>
            <w:sz w:val="22"/>
            <w:szCs w:val="22"/>
          </w:rPr>
          <w:t>SMLOUVY</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_Toc64897220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28</w:t>
        </w:r>
        <w:r w:rsidR="006F1253" w:rsidRPr="00F637EB">
          <w:rPr>
            <w:webHidden/>
            <w:sz w:val="22"/>
            <w:szCs w:val="22"/>
          </w:rPr>
          <w:fldChar w:fldCharType="end"/>
        </w:r>
      </w:hyperlink>
    </w:p>
    <w:p w14:paraId="0F543939" w14:textId="0E8BC653" w:rsidR="006F1253" w:rsidRPr="00F637EB" w:rsidRDefault="000B1224">
      <w:pPr>
        <w:pStyle w:val="Obsah1"/>
        <w:tabs>
          <w:tab w:val="left" w:pos="1199"/>
          <w:tab w:val="right" w:leader="dot" w:pos="9061"/>
        </w:tabs>
        <w:rPr>
          <w:rStyle w:val="Hypertextovodkaz"/>
          <w:sz w:val="22"/>
          <w:szCs w:val="22"/>
        </w:rPr>
      </w:pPr>
      <w:hyperlink w:anchor="_Toc64897229" w:history="1">
        <w:r w:rsidR="006F1253" w:rsidRPr="00F637EB">
          <w:rPr>
            <w:rStyle w:val="Hypertextovodkaz"/>
            <w:sz w:val="22"/>
            <w:szCs w:val="22"/>
          </w:rPr>
          <w:t>14.</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ZÁVĚREČNÁ</w:t>
        </w:r>
        <w:r w:rsidR="006F1253" w:rsidRPr="00F637EB">
          <w:rPr>
            <w:rStyle w:val="Hypertextovodkaz"/>
            <w:spacing w:val="-2"/>
            <w:sz w:val="22"/>
            <w:szCs w:val="22"/>
          </w:rPr>
          <w:t xml:space="preserve"> </w:t>
        </w:r>
        <w:r w:rsidR="006F1253" w:rsidRPr="00F637EB">
          <w:rPr>
            <w:rStyle w:val="Hypertextovodkaz"/>
            <w:sz w:val="22"/>
            <w:szCs w:val="22"/>
          </w:rPr>
          <w:t>USTANOVENÍ</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_Toc64897229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31</w:t>
        </w:r>
        <w:r w:rsidR="006F1253" w:rsidRPr="00F637EB">
          <w:rPr>
            <w:webHidden/>
            <w:sz w:val="22"/>
            <w:szCs w:val="22"/>
          </w:rPr>
          <w:fldChar w:fldCharType="end"/>
        </w:r>
      </w:hyperlink>
    </w:p>
    <w:p w14:paraId="759795D6" w14:textId="77777777" w:rsidR="006F1253" w:rsidRPr="00F637EB" w:rsidRDefault="006F1253">
      <w:pPr>
        <w:pStyle w:val="Obsah1"/>
        <w:tabs>
          <w:tab w:val="left" w:pos="1199"/>
          <w:tab w:val="right" w:leader="dot" w:pos="9061"/>
        </w:tabs>
        <w:rPr>
          <w:rFonts w:asciiTheme="minorHAnsi" w:eastAsiaTheme="minorEastAsia" w:hAnsiTheme="minorHAnsi" w:cstheme="minorBidi"/>
          <w:b w:val="0"/>
          <w:bCs w:val="0"/>
          <w:sz w:val="22"/>
          <w:szCs w:val="22"/>
          <w:lang w:bidi="ar-SA"/>
        </w:rPr>
      </w:pPr>
    </w:p>
    <w:p w14:paraId="2A1A9965" w14:textId="0373D58A" w:rsidR="006F1253" w:rsidRPr="00F637EB" w:rsidRDefault="000B1224">
      <w:pPr>
        <w:pStyle w:val="Obsah2"/>
        <w:tabs>
          <w:tab w:val="right" w:leader="dot" w:pos="9061"/>
        </w:tabs>
        <w:rPr>
          <w:rFonts w:asciiTheme="minorHAnsi" w:eastAsiaTheme="minorEastAsia" w:hAnsiTheme="minorHAnsi" w:cstheme="minorBidi"/>
          <w:sz w:val="20"/>
          <w:szCs w:val="20"/>
          <w:lang w:bidi="ar-SA"/>
        </w:rPr>
      </w:pPr>
      <w:hyperlink w:anchor="_Toc64897246" w:history="1">
        <w:r w:rsidR="006F1253" w:rsidRPr="00F637EB">
          <w:rPr>
            <w:rStyle w:val="Hypertextovodkaz"/>
            <w:sz w:val="20"/>
            <w:szCs w:val="20"/>
          </w:rPr>
          <w:t>Příloha č. 1 –  Soutěžní návrh na digitálním nosiči a požadavky na úpravu soutěžního návrhu</w:t>
        </w:r>
        <w:r w:rsidR="006F1253" w:rsidRPr="00F637EB">
          <w:rPr>
            <w:webHidden/>
            <w:sz w:val="20"/>
            <w:szCs w:val="20"/>
          </w:rPr>
          <w:tab/>
        </w:r>
        <w:r w:rsidR="006F1253" w:rsidRPr="00F637EB">
          <w:rPr>
            <w:webHidden/>
            <w:sz w:val="20"/>
            <w:szCs w:val="20"/>
          </w:rPr>
          <w:fldChar w:fldCharType="begin"/>
        </w:r>
        <w:r w:rsidR="006F1253" w:rsidRPr="00F637EB">
          <w:rPr>
            <w:webHidden/>
            <w:sz w:val="20"/>
            <w:szCs w:val="20"/>
          </w:rPr>
          <w:instrText xml:space="preserve"> PAGEREF _Toc64897246 \h </w:instrText>
        </w:r>
        <w:r w:rsidR="006F1253" w:rsidRPr="00F637EB">
          <w:rPr>
            <w:webHidden/>
            <w:sz w:val="20"/>
            <w:szCs w:val="20"/>
          </w:rPr>
        </w:r>
        <w:r w:rsidR="006F1253" w:rsidRPr="00F637EB">
          <w:rPr>
            <w:webHidden/>
            <w:sz w:val="20"/>
            <w:szCs w:val="20"/>
          </w:rPr>
          <w:fldChar w:fldCharType="separate"/>
        </w:r>
        <w:r w:rsidR="00725838">
          <w:rPr>
            <w:noProof/>
            <w:webHidden/>
            <w:sz w:val="20"/>
            <w:szCs w:val="20"/>
          </w:rPr>
          <w:t>34</w:t>
        </w:r>
        <w:r w:rsidR="006F1253" w:rsidRPr="00F637EB">
          <w:rPr>
            <w:webHidden/>
            <w:sz w:val="20"/>
            <w:szCs w:val="20"/>
          </w:rPr>
          <w:fldChar w:fldCharType="end"/>
        </w:r>
      </w:hyperlink>
    </w:p>
    <w:p w14:paraId="597B9068" w14:textId="0D6828AB" w:rsidR="006F1253" w:rsidRPr="00F637EB" w:rsidRDefault="000B1224">
      <w:pPr>
        <w:pStyle w:val="Obsah2"/>
        <w:tabs>
          <w:tab w:val="right" w:leader="dot" w:pos="9061"/>
        </w:tabs>
        <w:rPr>
          <w:rFonts w:asciiTheme="minorHAnsi" w:eastAsiaTheme="minorEastAsia" w:hAnsiTheme="minorHAnsi" w:cstheme="minorBidi"/>
          <w:sz w:val="20"/>
          <w:szCs w:val="20"/>
          <w:lang w:bidi="ar-SA"/>
        </w:rPr>
      </w:pPr>
      <w:hyperlink w:anchor="_Toc64897247" w:history="1">
        <w:r w:rsidR="006F1253" w:rsidRPr="00F637EB">
          <w:rPr>
            <w:rStyle w:val="Hypertextovodkaz"/>
            <w:sz w:val="20"/>
            <w:szCs w:val="20"/>
          </w:rPr>
          <w:t>Příloha č. 2 – Minimální rozsah Přípravy Projektu, minimální rozsah a podrobnost Architektonické studie a Dokumentace pro územní rozhodnutí</w:t>
        </w:r>
        <w:r w:rsidR="006F1253" w:rsidRPr="00F637EB">
          <w:rPr>
            <w:webHidden/>
            <w:sz w:val="20"/>
            <w:szCs w:val="20"/>
          </w:rPr>
          <w:tab/>
        </w:r>
        <w:r w:rsidR="006F1253" w:rsidRPr="00F637EB">
          <w:rPr>
            <w:webHidden/>
            <w:sz w:val="20"/>
            <w:szCs w:val="20"/>
          </w:rPr>
          <w:fldChar w:fldCharType="begin"/>
        </w:r>
        <w:r w:rsidR="006F1253" w:rsidRPr="00F637EB">
          <w:rPr>
            <w:webHidden/>
            <w:sz w:val="20"/>
            <w:szCs w:val="20"/>
          </w:rPr>
          <w:instrText xml:space="preserve"> PAGEREF _Toc64897247 \h </w:instrText>
        </w:r>
        <w:r w:rsidR="006F1253" w:rsidRPr="00F637EB">
          <w:rPr>
            <w:webHidden/>
            <w:sz w:val="20"/>
            <w:szCs w:val="20"/>
          </w:rPr>
        </w:r>
        <w:r w:rsidR="006F1253" w:rsidRPr="00F637EB">
          <w:rPr>
            <w:webHidden/>
            <w:sz w:val="20"/>
            <w:szCs w:val="20"/>
          </w:rPr>
          <w:fldChar w:fldCharType="separate"/>
        </w:r>
        <w:r w:rsidR="00725838">
          <w:rPr>
            <w:noProof/>
            <w:webHidden/>
            <w:sz w:val="20"/>
            <w:szCs w:val="20"/>
          </w:rPr>
          <w:t>37</w:t>
        </w:r>
        <w:r w:rsidR="006F1253" w:rsidRPr="00F637EB">
          <w:rPr>
            <w:webHidden/>
            <w:sz w:val="20"/>
            <w:szCs w:val="20"/>
          </w:rPr>
          <w:fldChar w:fldCharType="end"/>
        </w:r>
      </w:hyperlink>
    </w:p>
    <w:p w14:paraId="40E8A05D" w14:textId="6FA54C3D" w:rsidR="006F1253" w:rsidRPr="00F637EB" w:rsidRDefault="000B1224">
      <w:pPr>
        <w:pStyle w:val="Obsah2"/>
        <w:tabs>
          <w:tab w:val="right" w:leader="dot" w:pos="9061"/>
        </w:tabs>
        <w:rPr>
          <w:rFonts w:asciiTheme="minorHAnsi" w:eastAsiaTheme="minorEastAsia" w:hAnsiTheme="minorHAnsi" w:cstheme="minorBidi"/>
          <w:sz w:val="20"/>
          <w:szCs w:val="20"/>
          <w:lang w:bidi="ar-SA"/>
        </w:rPr>
      </w:pPr>
      <w:hyperlink w:anchor="_Toc64897250" w:history="1">
        <w:r w:rsidR="006F1253" w:rsidRPr="00F637EB">
          <w:rPr>
            <w:rStyle w:val="Hypertextovodkaz"/>
            <w:sz w:val="20"/>
            <w:szCs w:val="20"/>
          </w:rPr>
          <w:t>Příloha č. 3 – Rozsah a struktura Odhadu nákladů</w:t>
        </w:r>
        <w:r w:rsidR="006F1253" w:rsidRPr="00F637EB">
          <w:rPr>
            <w:webHidden/>
            <w:sz w:val="20"/>
            <w:szCs w:val="20"/>
          </w:rPr>
          <w:tab/>
        </w:r>
        <w:r w:rsidR="006F1253" w:rsidRPr="00F637EB">
          <w:rPr>
            <w:webHidden/>
            <w:sz w:val="20"/>
            <w:szCs w:val="20"/>
          </w:rPr>
          <w:fldChar w:fldCharType="begin"/>
        </w:r>
        <w:r w:rsidR="006F1253" w:rsidRPr="00F637EB">
          <w:rPr>
            <w:webHidden/>
            <w:sz w:val="20"/>
            <w:szCs w:val="20"/>
          </w:rPr>
          <w:instrText xml:space="preserve"> PAGEREF _Toc64897250 \h </w:instrText>
        </w:r>
        <w:r w:rsidR="006F1253" w:rsidRPr="00F637EB">
          <w:rPr>
            <w:webHidden/>
            <w:sz w:val="20"/>
            <w:szCs w:val="20"/>
          </w:rPr>
        </w:r>
        <w:r w:rsidR="006F1253" w:rsidRPr="00F637EB">
          <w:rPr>
            <w:webHidden/>
            <w:sz w:val="20"/>
            <w:szCs w:val="20"/>
          </w:rPr>
          <w:fldChar w:fldCharType="separate"/>
        </w:r>
        <w:r w:rsidR="00725838">
          <w:rPr>
            <w:noProof/>
            <w:webHidden/>
            <w:sz w:val="20"/>
            <w:szCs w:val="20"/>
          </w:rPr>
          <w:t>39</w:t>
        </w:r>
        <w:r w:rsidR="006F1253" w:rsidRPr="00F637EB">
          <w:rPr>
            <w:webHidden/>
            <w:sz w:val="20"/>
            <w:szCs w:val="20"/>
          </w:rPr>
          <w:fldChar w:fldCharType="end"/>
        </w:r>
      </w:hyperlink>
    </w:p>
    <w:p w14:paraId="375CF7F0" w14:textId="1FE152DD" w:rsidR="006F1253" w:rsidRPr="00F637EB" w:rsidRDefault="000B1224">
      <w:pPr>
        <w:pStyle w:val="Obsah2"/>
        <w:tabs>
          <w:tab w:val="right" w:leader="dot" w:pos="9061"/>
        </w:tabs>
        <w:rPr>
          <w:rFonts w:asciiTheme="minorHAnsi" w:eastAsiaTheme="minorEastAsia" w:hAnsiTheme="minorHAnsi" w:cstheme="minorBidi"/>
          <w:sz w:val="20"/>
          <w:szCs w:val="20"/>
          <w:lang w:bidi="ar-SA"/>
        </w:rPr>
      </w:pPr>
      <w:hyperlink w:anchor="_Toc64897251" w:history="1">
        <w:r w:rsidR="006F1253" w:rsidRPr="00F637EB">
          <w:rPr>
            <w:rStyle w:val="Hypertextovodkaz"/>
            <w:sz w:val="20"/>
            <w:szCs w:val="20"/>
          </w:rPr>
          <w:t>Příloha č. 4 – Nabídková cena a platební harmonogram dle jednotlivých činností</w:t>
        </w:r>
        <w:r w:rsidR="006F1253" w:rsidRPr="00F637EB">
          <w:rPr>
            <w:webHidden/>
            <w:sz w:val="20"/>
            <w:szCs w:val="20"/>
          </w:rPr>
          <w:tab/>
        </w:r>
        <w:r w:rsidR="006F1253" w:rsidRPr="00F637EB">
          <w:rPr>
            <w:webHidden/>
            <w:sz w:val="20"/>
            <w:szCs w:val="20"/>
          </w:rPr>
          <w:fldChar w:fldCharType="begin"/>
        </w:r>
        <w:r w:rsidR="006F1253" w:rsidRPr="00F637EB">
          <w:rPr>
            <w:webHidden/>
            <w:sz w:val="20"/>
            <w:szCs w:val="20"/>
          </w:rPr>
          <w:instrText xml:space="preserve"> PAGEREF _Toc64897251 \h </w:instrText>
        </w:r>
        <w:r w:rsidR="006F1253" w:rsidRPr="00F637EB">
          <w:rPr>
            <w:webHidden/>
            <w:sz w:val="20"/>
            <w:szCs w:val="20"/>
          </w:rPr>
        </w:r>
        <w:r w:rsidR="006F1253" w:rsidRPr="00F637EB">
          <w:rPr>
            <w:webHidden/>
            <w:sz w:val="20"/>
            <w:szCs w:val="20"/>
          </w:rPr>
          <w:fldChar w:fldCharType="separate"/>
        </w:r>
        <w:r w:rsidR="00725838">
          <w:rPr>
            <w:noProof/>
            <w:webHidden/>
            <w:sz w:val="20"/>
            <w:szCs w:val="20"/>
          </w:rPr>
          <w:t>43</w:t>
        </w:r>
        <w:r w:rsidR="006F1253" w:rsidRPr="00F637EB">
          <w:rPr>
            <w:webHidden/>
            <w:sz w:val="20"/>
            <w:szCs w:val="20"/>
          </w:rPr>
          <w:fldChar w:fldCharType="end"/>
        </w:r>
      </w:hyperlink>
    </w:p>
    <w:p w14:paraId="04A07819" w14:textId="5A871423" w:rsidR="006F1253" w:rsidRPr="00F637EB" w:rsidRDefault="000B1224">
      <w:pPr>
        <w:pStyle w:val="Obsah2"/>
        <w:tabs>
          <w:tab w:val="right" w:leader="dot" w:pos="9061"/>
        </w:tabs>
        <w:rPr>
          <w:rFonts w:asciiTheme="minorHAnsi" w:eastAsiaTheme="minorEastAsia" w:hAnsiTheme="minorHAnsi" w:cstheme="minorBidi"/>
          <w:sz w:val="20"/>
          <w:szCs w:val="20"/>
          <w:lang w:bidi="ar-SA"/>
        </w:rPr>
      </w:pPr>
      <w:hyperlink w:anchor="_Toc64897252" w:history="1">
        <w:r w:rsidR="006F1253" w:rsidRPr="00F637EB">
          <w:rPr>
            <w:rStyle w:val="Hypertextovodkaz"/>
            <w:sz w:val="20"/>
            <w:szCs w:val="20"/>
          </w:rPr>
          <w:t>Příloha č. 5 – Harmonogram činností Zhotovitele</w:t>
        </w:r>
        <w:r w:rsidR="006F1253" w:rsidRPr="00F637EB">
          <w:rPr>
            <w:webHidden/>
            <w:sz w:val="20"/>
            <w:szCs w:val="20"/>
          </w:rPr>
          <w:tab/>
        </w:r>
        <w:r w:rsidR="006F1253" w:rsidRPr="00F637EB">
          <w:rPr>
            <w:webHidden/>
            <w:sz w:val="20"/>
            <w:szCs w:val="20"/>
          </w:rPr>
          <w:fldChar w:fldCharType="begin"/>
        </w:r>
        <w:r w:rsidR="006F1253" w:rsidRPr="00F637EB">
          <w:rPr>
            <w:webHidden/>
            <w:sz w:val="20"/>
            <w:szCs w:val="20"/>
          </w:rPr>
          <w:instrText xml:space="preserve"> PAGEREF _Toc64897252 \h </w:instrText>
        </w:r>
        <w:r w:rsidR="006F1253" w:rsidRPr="00F637EB">
          <w:rPr>
            <w:webHidden/>
            <w:sz w:val="20"/>
            <w:szCs w:val="20"/>
          </w:rPr>
        </w:r>
        <w:r w:rsidR="006F1253" w:rsidRPr="00F637EB">
          <w:rPr>
            <w:webHidden/>
            <w:sz w:val="20"/>
            <w:szCs w:val="20"/>
          </w:rPr>
          <w:fldChar w:fldCharType="separate"/>
        </w:r>
        <w:r w:rsidR="00725838">
          <w:rPr>
            <w:noProof/>
            <w:webHidden/>
            <w:sz w:val="20"/>
            <w:szCs w:val="20"/>
          </w:rPr>
          <w:t>45</w:t>
        </w:r>
        <w:r w:rsidR="006F1253" w:rsidRPr="00F637EB">
          <w:rPr>
            <w:webHidden/>
            <w:sz w:val="20"/>
            <w:szCs w:val="20"/>
          </w:rPr>
          <w:fldChar w:fldCharType="end"/>
        </w:r>
      </w:hyperlink>
    </w:p>
    <w:p w14:paraId="1B2C1C9E" w14:textId="59C42902" w:rsidR="006F1253" w:rsidRPr="00F637EB" w:rsidRDefault="000B1224">
      <w:pPr>
        <w:pStyle w:val="Obsah2"/>
        <w:tabs>
          <w:tab w:val="right" w:leader="dot" w:pos="9061"/>
        </w:tabs>
        <w:rPr>
          <w:rFonts w:asciiTheme="minorHAnsi" w:eastAsiaTheme="minorEastAsia" w:hAnsiTheme="minorHAnsi" w:cstheme="minorBidi"/>
          <w:sz w:val="20"/>
          <w:szCs w:val="20"/>
          <w:lang w:bidi="ar-SA"/>
        </w:rPr>
      </w:pPr>
      <w:hyperlink w:anchor="_Toc64897253" w:history="1">
        <w:r w:rsidR="006F1253" w:rsidRPr="00F637EB">
          <w:rPr>
            <w:rStyle w:val="Hypertextovodkaz"/>
            <w:sz w:val="20"/>
            <w:szCs w:val="20"/>
          </w:rPr>
          <w:t>Příloha č. 6 – Seznam podkladů předaných Zhotoviteli Objednatelem pro účely plnění Smlouvy včetně interních předpisů Objednatele</w:t>
        </w:r>
        <w:r w:rsidR="006F1253" w:rsidRPr="00F637EB">
          <w:rPr>
            <w:webHidden/>
            <w:sz w:val="20"/>
            <w:szCs w:val="20"/>
          </w:rPr>
          <w:tab/>
        </w:r>
        <w:r w:rsidR="006F1253" w:rsidRPr="00F637EB">
          <w:rPr>
            <w:webHidden/>
            <w:sz w:val="20"/>
            <w:szCs w:val="20"/>
          </w:rPr>
          <w:fldChar w:fldCharType="begin"/>
        </w:r>
        <w:r w:rsidR="006F1253" w:rsidRPr="00F637EB">
          <w:rPr>
            <w:webHidden/>
            <w:sz w:val="20"/>
            <w:szCs w:val="20"/>
          </w:rPr>
          <w:instrText xml:space="preserve"> PAGEREF _Toc64897253 \h </w:instrText>
        </w:r>
        <w:r w:rsidR="006F1253" w:rsidRPr="00F637EB">
          <w:rPr>
            <w:webHidden/>
            <w:sz w:val="20"/>
            <w:szCs w:val="20"/>
          </w:rPr>
        </w:r>
        <w:r w:rsidR="006F1253" w:rsidRPr="00F637EB">
          <w:rPr>
            <w:webHidden/>
            <w:sz w:val="20"/>
            <w:szCs w:val="20"/>
          </w:rPr>
          <w:fldChar w:fldCharType="separate"/>
        </w:r>
        <w:r w:rsidR="00725838">
          <w:rPr>
            <w:noProof/>
            <w:webHidden/>
            <w:sz w:val="20"/>
            <w:szCs w:val="20"/>
          </w:rPr>
          <w:t>46</w:t>
        </w:r>
        <w:r w:rsidR="006F1253" w:rsidRPr="00F637EB">
          <w:rPr>
            <w:webHidden/>
            <w:sz w:val="20"/>
            <w:szCs w:val="20"/>
          </w:rPr>
          <w:fldChar w:fldCharType="end"/>
        </w:r>
      </w:hyperlink>
    </w:p>
    <w:p w14:paraId="6D1F5A4B" w14:textId="77777777" w:rsidR="005709B3" w:rsidRPr="00F637EB" w:rsidRDefault="005709B3" w:rsidP="00C17165">
      <w:pPr>
        <w:tabs>
          <w:tab w:val="left" w:pos="851"/>
          <w:tab w:val="left" w:pos="1985"/>
        </w:tabs>
        <w:ind w:left="1985" w:hanging="1985"/>
        <w:jc w:val="both"/>
      </w:pPr>
      <w:r w:rsidRPr="00F637EB">
        <w:rPr>
          <w:caps/>
        </w:rPr>
        <w:fldChar w:fldCharType="end"/>
      </w:r>
    </w:p>
    <w:p w14:paraId="66D7E867" w14:textId="77777777" w:rsidR="005709B3" w:rsidRPr="00F637EB" w:rsidRDefault="005709B3" w:rsidP="00C17165">
      <w:pPr>
        <w:tabs>
          <w:tab w:val="left" w:pos="851"/>
        </w:tabs>
        <w:ind w:left="868" w:hanging="584"/>
        <w:jc w:val="both"/>
      </w:pPr>
      <w:r w:rsidRPr="00F637EB">
        <w:br w:type="page"/>
      </w:r>
    </w:p>
    <w:p w14:paraId="03FBACAF" w14:textId="77777777" w:rsidR="005709B3" w:rsidRPr="00F637EB" w:rsidRDefault="005709B3" w:rsidP="00C17165">
      <w:pPr>
        <w:ind w:left="868" w:hanging="584"/>
        <w:jc w:val="both"/>
        <w:sectPr w:rsidR="005709B3" w:rsidRPr="00F637EB" w:rsidSect="00FE039C">
          <w:type w:val="continuous"/>
          <w:pgSz w:w="11907" w:h="16840" w:code="9"/>
          <w:pgMar w:top="1418" w:right="1418" w:bottom="1418" w:left="1418" w:header="0" w:footer="708" w:gutter="0"/>
          <w:cols w:space="708"/>
        </w:sectPr>
      </w:pPr>
    </w:p>
    <w:p w14:paraId="691C7350" w14:textId="77777777" w:rsidR="005709B3" w:rsidRPr="00F637EB" w:rsidRDefault="005709B3" w:rsidP="005709B3">
      <w:pPr>
        <w:pStyle w:val="Nadpis1"/>
        <w:spacing w:before="188"/>
        <w:ind w:left="567"/>
        <w:jc w:val="center"/>
        <w:rPr>
          <w:sz w:val="28"/>
          <w:szCs w:val="28"/>
        </w:rPr>
      </w:pPr>
      <w:bookmarkStart w:id="0" w:name="_Toc42710550"/>
      <w:bookmarkStart w:id="1" w:name="_Toc48050276"/>
      <w:bookmarkStart w:id="2" w:name="_Toc48726864"/>
      <w:bookmarkStart w:id="3" w:name="_Toc64897144"/>
      <w:r w:rsidRPr="00F637EB">
        <w:rPr>
          <w:sz w:val="28"/>
          <w:szCs w:val="28"/>
        </w:rPr>
        <w:lastRenderedPageBreak/>
        <w:t xml:space="preserve">SMLOUVA NA VYTVOŘENÍ ARCHITEKTONICKÉ STUDIE, DOKUMENTACE </w:t>
      </w:r>
      <w:r w:rsidR="000A670A" w:rsidRPr="00F637EB">
        <w:rPr>
          <w:sz w:val="28"/>
          <w:szCs w:val="28"/>
        </w:rPr>
        <w:t>PRO ÚZEMNÍ ROZHODNUTÍ</w:t>
      </w:r>
      <w:r w:rsidRPr="00F637EB">
        <w:rPr>
          <w:sz w:val="28"/>
          <w:szCs w:val="28"/>
        </w:rPr>
        <w:t xml:space="preserve"> </w:t>
      </w:r>
      <w:r w:rsidR="007A4161" w:rsidRPr="00F637EB">
        <w:rPr>
          <w:sz w:val="28"/>
          <w:szCs w:val="28"/>
        </w:rPr>
        <w:t>A </w:t>
      </w:r>
      <w:r w:rsidRPr="00F637EB">
        <w:rPr>
          <w:sz w:val="28"/>
          <w:szCs w:val="28"/>
        </w:rPr>
        <w:t>PROVEDENÍ SOUVISEJÍCÍCH ČINNOSTÍ</w:t>
      </w:r>
      <w:bookmarkEnd w:id="0"/>
      <w:bookmarkEnd w:id="1"/>
      <w:bookmarkEnd w:id="2"/>
      <w:bookmarkEnd w:id="3"/>
    </w:p>
    <w:p w14:paraId="0380B7AE" w14:textId="77777777" w:rsidR="005709B3" w:rsidRPr="00F637EB" w:rsidRDefault="005709B3" w:rsidP="005709B3">
      <w:pPr>
        <w:pStyle w:val="Zkladntext"/>
        <w:spacing w:before="116"/>
        <w:ind w:left="567" w:hanging="567"/>
        <w:jc w:val="center"/>
      </w:pPr>
      <w:r w:rsidRPr="00F637EB">
        <w:t xml:space="preserve">uzavřená podle ustanovení § 1746 odst. </w:t>
      </w:r>
      <w:r w:rsidR="007A4161" w:rsidRPr="00F637EB">
        <w:t>2 </w:t>
      </w:r>
      <w:r w:rsidRPr="00F637EB">
        <w:t>zákona č. 89/2012 Sb., občanského zákoníku, ve znění pozdějších předpisů („</w:t>
      </w:r>
      <w:r w:rsidRPr="00F637EB">
        <w:rPr>
          <w:b/>
        </w:rPr>
        <w:t>občanský zákoník</w:t>
      </w:r>
      <w:r w:rsidRPr="00F637EB">
        <w:t>“)</w:t>
      </w:r>
    </w:p>
    <w:p w14:paraId="7C134C19" w14:textId="77777777" w:rsidR="005709B3" w:rsidRPr="00F637EB" w:rsidRDefault="005709B3" w:rsidP="005709B3">
      <w:pPr>
        <w:ind w:left="567" w:hanging="567"/>
        <w:jc w:val="center"/>
      </w:pPr>
      <w:r w:rsidRPr="00F637EB">
        <w:t>(„</w:t>
      </w:r>
      <w:r w:rsidRPr="00F637EB">
        <w:rPr>
          <w:b/>
        </w:rPr>
        <w:t>Smlouva</w:t>
      </w:r>
      <w:r w:rsidRPr="00F637EB">
        <w:t>“)</w:t>
      </w:r>
    </w:p>
    <w:p w14:paraId="0B5B5CA3" w14:textId="77777777" w:rsidR="005709B3" w:rsidRPr="00F637EB" w:rsidRDefault="005709B3" w:rsidP="005709B3">
      <w:pPr>
        <w:pStyle w:val="Zkladntext"/>
        <w:spacing w:before="3"/>
        <w:ind w:left="567" w:hanging="567"/>
        <w:jc w:val="left"/>
        <w:rPr>
          <w:sz w:val="21"/>
        </w:rPr>
      </w:pPr>
    </w:p>
    <w:p w14:paraId="4AFD8EF0" w14:textId="77777777" w:rsidR="005709B3" w:rsidRPr="00F637EB" w:rsidRDefault="005709B3" w:rsidP="005709B3">
      <w:pPr>
        <w:pStyle w:val="Nadpis1"/>
        <w:spacing w:before="0"/>
        <w:ind w:left="142" w:firstLine="0"/>
        <w:jc w:val="left"/>
      </w:pPr>
      <w:bookmarkStart w:id="4" w:name="_Toc42710551"/>
      <w:bookmarkStart w:id="5" w:name="_Toc64897145"/>
      <w:r w:rsidRPr="00F637EB">
        <w:t>SMLUVNÍ STRANY</w:t>
      </w:r>
      <w:bookmarkEnd w:id="4"/>
      <w:bookmarkEnd w:id="5"/>
    </w:p>
    <w:p w14:paraId="7C617017" w14:textId="77777777" w:rsidR="005709B3" w:rsidRPr="00F637EB" w:rsidRDefault="005709B3" w:rsidP="005709B3">
      <w:pPr>
        <w:pStyle w:val="Zkladntext"/>
        <w:spacing w:before="3"/>
        <w:ind w:left="567" w:hanging="567"/>
        <w:jc w:val="left"/>
        <w:rPr>
          <w:b/>
          <w:sz w:val="11"/>
        </w:rPr>
      </w:pPr>
    </w:p>
    <w:tbl>
      <w:tblPr>
        <w:tblStyle w:val="TableNormal"/>
        <w:tblW w:w="0" w:type="auto"/>
        <w:tblInd w:w="126" w:type="dxa"/>
        <w:tblLayout w:type="fixed"/>
        <w:tblLook w:val="01E0" w:firstRow="1" w:lastRow="1" w:firstColumn="1" w:lastColumn="1" w:noHBand="0" w:noVBand="0"/>
      </w:tblPr>
      <w:tblGrid>
        <w:gridCol w:w="3476"/>
        <w:gridCol w:w="6148"/>
      </w:tblGrid>
      <w:tr w:rsidR="005709B3" w:rsidRPr="00F637EB" w14:paraId="07DFA938" w14:textId="77777777" w:rsidTr="005709B3">
        <w:trPr>
          <w:trHeight w:val="335"/>
        </w:trPr>
        <w:tc>
          <w:tcPr>
            <w:tcW w:w="9624" w:type="dxa"/>
            <w:gridSpan w:val="2"/>
          </w:tcPr>
          <w:p w14:paraId="41161991" w14:textId="77777777" w:rsidR="005709B3" w:rsidRPr="00F637EB" w:rsidRDefault="005709B3" w:rsidP="005709B3">
            <w:pPr>
              <w:pStyle w:val="TableParagraph"/>
              <w:tabs>
                <w:tab w:val="left" w:pos="907"/>
              </w:tabs>
              <w:spacing w:line="244" w:lineRule="exact"/>
              <w:ind w:left="567" w:hanging="567"/>
              <w:rPr>
                <w:b/>
                <w:lang w:val="cs-CZ"/>
              </w:rPr>
            </w:pPr>
            <w:r w:rsidRPr="00F637EB">
              <w:rPr>
                <w:lang w:val="cs-CZ"/>
              </w:rPr>
              <w:t>(1)</w:t>
            </w:r>
            <w:r w:rsidRPr="00F637EB">
              <w:rPr>
                <w:lang w:val="cs-CZ"/>
              </w:rPr>
              <w:tab/>
            </w:r>
            <w:r w:rsidRPr="00F637EB">
              <w:rPr>
                <w:b/>
                <w:lang w:val="cs-CZ"/>
              </w:rPr>
              <w:t>Správa železnic, státní</w:t>
            </w:r>
            <w:r w:rsidRPr="00F637EB">
              <w:rPr>
                <w:b/>
                <w:spacing w:val="-5"/>
                <w:lang w:val="cs-CZ"/>
              </w:rPr>
              <w:t xml:space="preserve"> </w:t>
            </w:r>
            <w:r w:rsidRPr="00F637EB">
              <w:rPr>
                <w:b/>
                <w:lang w:val="cs-CZ"/>
              </w:rPr>
              <w:t>organizace</w:t>
            </w:r>
          </w:p>
        </w:tc>
      </w:tr>
      <w:tr w:rsidR="005709B3" w:rsidRPr="00F637EB" w14:paraId="14956A5F" w14:textId="77777777" w:rsidTr="005709B3">
        <w:trPr>
          <w:trHeight w:val="401"/>
        </w:trPr>
        <w:tc>
          <w:tcPr>
            <w:tcW w:w="3476" w:type="dxa"/>
          </w:tcPr>
          <w:p w14:paraId="2A6B7F25" w14:textId="77777777" w:rsidR="005709B3" w:rsidRPr="00F637EB" w:rsidRDefault="005709B3" w:rsidP="005709B3">
            <w:pPr>
              <w:pStyle w:val="TableParagraph"/>
              <w:spacing w:before="82"/>
              <w:ind w:left="567" w:hanging="567"/>
              <w:rPr>
                <w:lang w:val="cs-CZ"/>
              </w:rPr>
            </w:pPr>
            <w:r w:rsidRPr="00F637EB">
              <w:rPr>
                <w:lang w:val="cs-CZ"/>
              </w:rPr>
              <w:t>se sídlem:</w:t>
            </w:r>
          </w:p>
        </w:tc>
        <w:tc>
          <w:tcPr>
            <w:tcW w:w="6148" w:type="dxa"/>
          </w:tcPr>
          <w:p w14:paraId="78F971F3" w14:textId="77777777" w:rsidR="005709B3" w:rsidRPr="00F637EB" w:rsidRDefault="005709B3" w:rsidP="005709B3">
            <w:pPr>
              <w:pStyle w:val="TableParagraph"/>
              <w:spacing w:before="82"/>
              <w:ind w:left="567" w:hanging="567"/>
              <w:rPr>
                <w:lang w:val="cs-CZ"/>
              </w:rPr>
            </w:pPr>
            <w:r w:rsidRPr="00F637EB">
              <w:rPr>
                <w:lang w:val="cs-CZ"/>
              </w:rPr>
              <w:t xml:space="preserve">Dlážděná 1003/7, 110 00 Praha </w:t>
            </w:r>
            <w:r w:rsidR="007A4161" w:rsidRPr="00F637EB">
              <w:rPr>
                <w:lang w:val="cs-CZ"/>
              </w:rPr>
              <w:t>1 </w:t>
            </w:r>
            <w:r w:rsidRPr="00F637EB">
              <w:rPr>
                <w:lang w:val="cs-CZ"/>
              </w:rPr>
              <w:t>– Nové Město</w:t>
            </w:r>
          </w:p>
        </w:tc>
      </w:tr>
      <w:tr w:rsidR="005709B3" w:rsidRPr="00F637EB" w14:paraId="7FA6D584" w14:textId="77777777" w:rsidTr="005709B3">
        <w:trPr>
          <w:trHeight w:val="333"/>
        </w:trPr>
        <w:tc>
          <w:tcPr>
            <w:tcW w:w="3476" w:type="dxa"/>
          </w:tcPr>
          <w:p w14:paraId="431E71FD" w14:textId="77777777" w:rsidR="005709B3" w:rsidRPr="00F637EB" w:rsidRDefault="005709B3" w:rsidP="005709B3">
            <w:pPr>
              <w:pStyle w:val="TableParagraph"/>
              <w:spacing w:before="56"/>
              <w:ind w:left="567" w:hanging="567"/>
              <w:rPr>
                <w:lang w:val="cs-CZ"/>
              </w:rPr>
            </w:pPr>
            <w:r w:rsidRPr="00F637EB">
              <w:rPr>
                <w:lang w:val="cs-CZ"/>
              </w:rPr>
              <w:t>adresa pro doručování:</w:t>
            </w:r>
          </w:p>
        </w:tc>
        <w:tc>
          <w:tcPr>
            <w:tcW w:w="6148" w:type="dxa"/>
            <w:vAlign w:val="center"/>
          </w:tcPr>
          <w:p w14:paraId="0207C896" w14:textId="430854FE" w:rsidR="005709B3" w:rsidRPr="00F637EB" w:rsidRDefault="00982FDF" w:rsidP="005709B3">
            <w:pPr>
              <w:pStyle w:val="TableParagraph"/>
              <w:spacing w:before="2"/>
              <w:ind w:left="567" w:hanging="567"/>
              <w:rPr>
                <w:lang w:val="cs-CZ"/>
              </w:rPr>
            </w:pPr>
            <w:r w:rsidRPr="00982FDF">
              <w:rPr>
                <w:lang w:val="cs-CZ"/>
              </w:rPr>
              <w:t>Křižíkova 552/2, 186 00 Praha 8</w:t>
            </w:r>
          </w:p>
        </w:tc>
      </w:tr>
      <w:tr w:rsidR="005709B3" w:rsidRPr="00F637EB" w14:paraId="3BED189D" w14:textId="77777777" w:rsidTr="00205340">
        <w:trPr>
          <w:trHeight w:val="707"/>
        </w:trPr>
        <w:tc>
          <w:tcPr>
            <w:tcW w:w="3476" w:type="dxa"/>
          </w:tcPr>
          <w:p w14:paraId="3E5A1D8B" w14:textId="77777777" w:rsidR="005709B3" w:rsidRPr="00F637EB" w:rsidRDefault="005709B3" w:rsidP="005709B3">
            <w:pPr>
              <w:pStyle w:val="TableParagraph"/>
              <w:spacing w:before="56"/>
              <w:ind w:left="567" w:hanging="567"/>
              <w:rPr>
                <w:lang w:val="cs-CZ"/>
              </w:rPr>
            </w:pPr>
            <w:r w:rsidRPr="00F637EB">
              <w:rPr>
                <w:lang w:val="cs-CZ"/>
              </w:rPr>
              <w:t>Identifikátor datové schránky:</w:t>
            </w:r>
          </w:p>
          <w:p w14:paraId="222C4054" w14:textId="77777777" w:rsidR="005709B3" w:rsidRPr="00F637EB" w:rsidRDefault="005709B3" w:rsidP="005709B3">
            <w:pPr>
              <w:pStyle w:val="TableParagraph"/>
              <w:spacing w:before="56"/>
              <w:ind w:left="567" w:hanging="567"/>
              <w:rPr>
                <w:lang w:val="cs-CZ"/>
              </w:rPr>
            </w:pPr>
            <w:r w:rsidRPr="00F637EB">
              <w:rPr>
                <w:lang w:val="cs-CZ"/>
              </w:rPr>
              <w:t>IČO:</w:t>
            </w:r>
          </w:p>
        </w:tc>
        <w:tc>
          <w:tcPr>
            <w:tcW w:w="6148" w:type="dxa"/>
          </w:tcPr>
          <w:p w14:paraId="16ACA066" w14:textId="77777777" w:rsidR="005709B3" w:rsidRPr="00F637EB" w:rsidRDefault="006A5E63" w:rsidP="005709B3">
            <w:pPr>
              <w:pStyle w:val="TableParagraph"/>
              <w:spacing w:before="56"/>
              <w:ind w:left="567" w:hanging="567"/>
              <w:rPr>
                <w:lang w:val="cs-CZ"/>
              </w:rPr>
            </w:pPr>
            <w:r w:rsidRPr="00F637EB">
              <w:rPr>
                <w:lang w:val="cs-CZ"/>
              </w:rPr>
              <w:t>uccchjm</w:t>
            </w:r>
          </w:p>
          <w:p w14:paraId="77922046" w14:textId="77777777" w:rsidR="005709B3" w:rsidRPr="00F637EB" w:rsidRDefault="006A5E63" w:rsidP="0025178E">
            <w:pPr>
              <w:pStyle w:val="TableParagraph"/>
              <w:spacing w:before="56"/>
              <w:ind w:left="567" w:hanging="567"/>
              <w:rPr>
                <w:lang w:val="cs-CZ"/>
              </w:rPr>
            </w:pPr>
            <w:r w:rsidRPr="00F637EB">
              <w:rPr>
                <w:lang w:val="cs-CZ"/>
              </w:rPr>
              <w:t>709 94 234</w:t>
            </w:r>
          </w:p>
        </w:tc>
      </w:tr>
      <w:tr w:rsidR="005709B3" w:rsidRPr="00F637EB" w14:paraId="6882622D" w14:textId="77777777" w:rsidTr="005709B3">
        <w:trPr>
          <w:trHeight w:val="373"/>
        </w:trPr>
        <w:tc>
          <w:tcPr>
            <w:tcW w:w="3476" w:type="dxa"/>
          </w:tcPr>
          <w:p w14:paraId="11D60A31" w14:textId="77777777" w:rsidR="005709B3" w:rsidRPr="00F637EB" w:rsidRDefault="005709B3" w:rsidP="005709B3">
            <w:pPr>
              <w:pStyle w:val="TableParagraph"/>
              <w:spacing w:before="55"/>
              <w:ind w:left="567" w:hanging="567"/>
              <w:rPr>
                <w:lang w:val="cs-CZ"/>
              </w:rPr>
            </w:pPr>
            <w:r w:rsidRPr="00F637EB">
              <w:rPr>
                <w:lang w:val="cs-CZ"/>
              </w:rPr>
              <w:t>DIČ:</w:t>
            </w:r>
          </w:p>
        </w:tc>
        <w:tc>
          <w:tcPr>
            <w:tcW w:w="6148" w:type="dxa"/>
          </w:tcPr>
          <w:p w14:paraId="5B51B465" w14:textId="77777777" w:rsidR="005709B3" w:rsidRPr="00F637EB" w:rsidRDefault="005709B3" w:rsidP="005709B3">
            <w:pPr>
              <w:pStyle w:val="TableParagraph"/>
              <w:spacing w:before="55"/>
              <w:ind w:left="567" w:hanging="567"/>
              <w:rPr>
                <w:lang w:val="cs-CZ"/>
              </w:rPr>
            </w:pPr>
            <w:r w:rsidRPr="00F637EB">
              <w:rPr>
                <w:lang w:val="cs-CZ"/>
              </w:rPr>
              <w:t>CZ70994234</w:t>
            </w:r>
          </w:p>
        </w:tc>
      </w:tr>
      <w:tr w:rsidR="005709B3" w:rsidRPr="00F637EB" w14:paraId="74CA42CA" w14:textId="77777777" w:rsidTr="005709B3">
        <w:trPr>
          <w:trHeight w:val="391"/>
        </w:trPr>
        <w:tc>
          <w:tcPr>
            <w:tcW w:w="3476" w:type="dxa"/>
          </w:tcPr>
          <w:p w14:paraId="6CFD503B" w14:textId="77777777" w:rsidR="005709B3" w:rsidRPr="00F637EB" w:rsidRDefault="005709B3" w:rsidP="005709B3">
            <w:pPr>
              <w:pStyle w:val="TableParagraph"/>
              <w:spacing w:before="56"/>
              <w:ind w:left="567" w:hanging="567"/>
              <w:rPr>
                <w:lang w:val="cs-CZ"/>
              </w:rPr>
            </w:pPr>
            <w:r w:rsidRPr="00F637EB">
              <w:rPr>
                <w:lang w:val="cs-CZ"/>
              </w:rPr>
              <w:t>zastoupená:</w:t>
            </w:r>
          </w:p>
        </w:tc>
        <w:tc>
          <w:tcPr>
            <w:tcW w:w="6148" w:type="dxa"/>
          </w:tcPr>
          <w:p w14:paraId="4CFBD940" w14:textId="77777777" w:rsidR="005709B3" w:rsidRPr="00F637EB" w:rsidRDefault="00F1699E" w:rsidP="00F1699E">
            <w:pPr>
              <w:pStyle w:val="TableParagraph"/>
              <w:spacing w:before="56"/>
              <w:rPr>
                <w:lang w:val="cs-CZ"/>
              </w:rPr>
            </w:pPr>
            <w:r w:rsidRPr="00F637EB">
              <w:rPr>
                <w:lang w:val="cs-CZ"/>
              </w:rPr>
              <w:t>Ing. Mojmírem Nejezchlebem, náměstkem generálního ředitele pro modernizaci dráhy</w:t>
            </w:r>
          </w:p>
        </w:tc>
      </w:tr>
      <w:tr w:rsidR="005709B3" w:rsidRPr="00F637EB" w14:paraId="28735CE5" w14:textId="77777777" w:rsidTr="005709B3">
        <w:trPr>
          <w:trHeight w:val="433"/>
        </w:trPr>
        <w:tc>
          <w:tcPr>
            <w:tcW w:w="9624" w:type="dxa"/>
            <w:gridSpan w:val="2"/>
          </w:tcPr>
          <w:p w14:paraId="0E7137B9" w14:textId="77777777" w:rsidR="005709B3" w:rsidRPr="00F637EB" w:rsidRDefault="005709B3" w:rsidP="005709B3">
            <w:pPr>
              <w:pStyle w:val="TableParagraph"/>
              <w:spacing w:before="85"/>
              <w:ind w:left="567" w:hanging="567"/>
              <w:rPr>
                <w:lang w:val="cs-CZ"/>
              </w:rPr>
            </w:pPr>
            <w:r w:rsidRPr="00F637EB">
              <w:rPr>
                <w:lang w:val="cs-CZ"/>
              </w:rPr>
              <w:t xml:space="preserve">zapsaná </w:t>
            </w:r>
            <w:r w:rsidR="007A4161" w:rsidRPr="00F637EB">
              <w:rPr>
                <w:lang w:val="cs-CZ"/>
              </w:rPr>
              <w:t>v </w:t>
            </w:r>
            <w:r w:rsidRPr="00F637EB">
              <w:rPr>
                <w:lang w:val="cs-CZ"/>
              </w:rPr>
              <w:t xml:space="preserve">obchodním rejstříku vedeném </w:t>
            </w:r>
            <w:r w:rsidR="007A4161" w:rsidRPr="00F637EB">
              <w:rPr>
                <w:lang w:val="cs-CZ"/>
              </w:rPr>
              <w:t>u </w:t>
            </w:r>
            <w:r w:rsidRPr="00F637EB">
              <w:rPr>
                <w:lang w:val="cs-CZ"/>
              </w:rPr>
              <w:t xml:space="preserve">Městského soudu </w:t>
            </w:r>
            <w:r w:rsidR="007A4161" w:rsidRPr="00F637EB">
              <w:rPr>
                <w:lang w:val="cs-CZ"/>
              </w:rPr>
              <w:t>v </w:t>
            </w:r>
            <w:r w:rsidRPr="00F637EB">
              <w:rPr>
                <w:lang w:val="cs-CZ"/>
              </w:rPr>
              <w:t>Praze, oddíl A, vložka 48384</w:t>
            </w:r>
          </w:p>
        </w:tc>
      </w:tr>
      <w:tr w:rsidR="005709B3" w:rsidRPr="00F637EB" w14:paraId="17BEDCE6" w14:textId="77777777" w:rsidTr="005709B3">
        <w:trPr>
          <w:trHeight w:val="339"/>
        </w:trPr>
        <w:tc>
          <w:tcPr>
            <w:tcW w:w="3476" w:type="dxa"/>
          </w:tcPr>
          <w:p w14:paraId="6CBF88DE" w14:textId="77777777" w:rsidR="005709B3" w:rsidRPr="00F637EB" w:rsidRDefault="005709B3" w:rsidP="005709B3">
            <w:pPr>
              <w:pStyle w:val="TableParagraph"/>
              <w:spacing w:before="86" w:line="233" w:lineRule="exact"/>
              <w:ind w:left="567" w:hanging="567"/>
              <w:rPr>
                <w:lang w:val="cs-CZ"/>
              </w:rPr>
            </w:pPr>
            <w:r w:rsidRPr="00F637EB">
              <w:rPr>
                <w:lang w:val="cs-CZ"/>
              </w:rPr>
              <w:t>(„</w:t>
            </w:r>
            <w:r w:rsidRPr="00F637EB">
              <w:rPr>
                <w:b/>
                <w:lang w:val="cs-CZ"/>
              </w:rPr>
              <w:t>Objednatel</w:t>
            </w:r>
            <w:r w:rsidRPr="00F637EB">
              <w:rPr>
                <w:lang w:val="cs-CZ"/>
              </w:rPr>
              <w:t>“)</w:t>
            </w:r>
          </w:p>
        </w:tc>
        <w:tc>
          <w:tcPr>
            <w:tcW w:w="6148" w:type="dxa"/>
          </w:tcPr>
          <w:p w14:paraId="0AF29806" w14:textId="77777777" w:rsidR="005709B3" w:rsidRPr="00F637EB" w:rsidRDefault="005709B3" w:rsidP="005709B3">
            <w:pPr>
              <w:pStyle w:val="TableParagraph"/>
              <w:ind w:left="567" w:hanging="567"/>
              <w:rPr>
                <w:lang w:val="cs-CZ"/>
              </w:rPr>
            </w:pPr>
          </w:p>
        </w:tc>
      </w:tr>
    </w:tbl>
    <w:p w14:paraId="102D184F" w14:textId="77777777" w:rsidR="005709B3" w:rsidRPr="00F637EB" w:rsidRDefault="005709B3" w:rsidP="005709B3">
      <w:pPr>
        <w:pStyle w:val="Zkladntext"/>
        <w:spacing w:before="0"/>
        <w:ind w:left="567" w:hanging="567"/>
        <w:jc w:val="left"/>
        <w:rPr>
          <w:b/>
          <w:sz w:val="24"/>
        </w:rPr>
      </w:pPr>
    </w:p>
    <w:p w14:paraId="2D0A3D62" w14:textId="77777777" w:rsidR="005709B3" w:rsidRPr="00F637EB" w:rsidRDefault="005709B3" w:rsidP="005709B3">
      <w:pPr>
        <w:pStyle w:val="Zkladntext"/>
        <w:spacing w:before="143"/>
        <w:ind w:left="567" w:hanging="567"/>
        <w:jc w:val="left"/>
      </w:pPr>
      <w:r w:rsidRPr="00F637EB">
        <w:t>a</w:t>
      </w:r>
    </w:p>
    <w:p w14:paraId="7CE1924B" w14:textId="77777777" w:rsidR="005709B3" w:rsidRPr="00F637EB" w:rsidRDefault="005709B3" w:rsidP="005709B3">
      <w:pPr>
        <w:pStyle w:val="Zkladntext"/>
        <w:spacing w:before="0"/>
        <w:ind w:left="567" w:hanging="567"/>
        <w:jc w:val="left"/>
        <w:rPr>
          <w:sz w:val="20"/>
        </w:rPr>
      </w:pPr>
    </w:p>
    <w:p w14:paraId="74B64233" w14:textId="77777777" w:rsidR="005709B3" w:rsidRPr="00F637EB" w:rsidRDefault="005709B3" w:rsidP="005709B3">
      <w:pPr>
        <w:pStyle w:val="Zkladntext"/>
        <w:spacing w:before="11"/>
        <w:ind w:left="567" w:hanging="567"/>
        <w:jc w:val="left"/>
        <w:rPr>
          <w:sz w:val="11"/>
        </w:rPr>
      </w:pPr>
    </w:p>
    <w:tbl>
      <w:tblPr>
        <w:tblStyle w:val="TableNormal"/>
        <w:tblW w:w="9623" w:type="dxa"/>
        <w:tblInd w:w="126" w:type="dxa"/>
        <w:tblLayout w:type="fixed"/>
        <w:tblLook w:val="01E0" w:firstRow="1" w:lastRow="1" w:firstColumn="1" w:lastColumn="1" w:noHBand="0" w:noVBand="0"/>
      </w:tblPr>
      <w:tblGrid>
        <w:gridCol w:w="3258"/>
        <w:gridCol w:w="6365"/>
      </w:tblGrid>
      <w:tr w:rsidR="005709B3" w:rsidRPr="00F637EB" w14:paraId="724178C3" w14:textId="77777777" w:rsidTr="00BE5741">
        <w:trPr>
          <w:trHeight w:val="465"/>
        </w:trPr>
        <w:tc>
          <w:tcPr>
            <w:tcW w:w="9623" w:type="dxa"/>
            <w:gridSpan w:val="2"/>
          </w:tcPr>
          <w:p w14:paraId="41B81A21" w14:textId="77777777" w:rsidR="00367958" w:rsidRPr="00367958" w:rsidRDefault="005709B3" w:rsidP="00367958">
            <w:pPr>
              <w:pStyle w:val="TableParagraph"/>
              <w:tabs>
                <w:tab w:val="left" w:pos="907"/>
              </w:tabs>
              <w:spacing w:line="244" w:lineRule="exact"/>
              <w:rPr>
                <w:b/>
              </w:rPr>
            </w:pPr>
            <w:r w:rsidRPr="00F637EB">
              <w:rPr>
                <w:lang w:val="cs-CZ"/>
              </w:rPr>
              <w:t>(2)</w:t>
            </w:r>
            <w:r w:rsidRPr="00F637EB">
              <w:rPr>
                <w:lang w:val="cs-CZ"/>
              </w:rPr>
              <w:tab/>
            </w:r>
            <w:r w:rsidR="00367958" w:rsidRPr="00367958">
              <w:rPr>
                <w:b/>
                <w:highlight w:val="yellow"/>
              </w:rPr>
              <w:t>[</w:t>
            </w:r>
            <w:r w:rsidR="00367958" w:rsidRPr="00367958">
              <w:rPr>
                <w:b/>
                <w:i/>
                <w:highlight w:val="yellow"/>
              </w:rPr>
              <w:t>DOPLNÍ ZHOTOVITEL</w:t>
            </w:r>
            <w:r w:rsidR="00367958" w:rsidRPr="00367958">
              <w:rPr>
                <w:b/>
                <w:highlight w:val="yellow"/>
              </w:rPr>
              <w:t>]</w:t>
            </w:r>
          </w:p>
          <w:p w14:paraId="0F16A195" w14:textId="6C959669" w:rsidR="005709B3" w:rsidRPr="00F637EB" w:rsidRDefault="005709B3" w:rsidP="00F637EB">
            <w:pPr>
              <w:pStyle w:val="TableParagraph"/>
              <w:tabs>
                <w:tab w:val="left" w:pos="907"/>
              </w:tabs>
              <w:spacing w:line="244" w:lineRule="exact"/>
              <w:ind w:left="567" w:hanging="567"/>
              <w:rPr>
                <w:b/>
                <w:highlight w:val="green"/>
                <w:lang w:val="cs-CZ"/>
              </w:rPr>
            </w:pPr>
          </w:p>
        </w:tc>
      </w:tr>
      <w:tr w:rsidR="005709B3" w:rsidRPr="00F637EB" w14:paraId="47B56A97" w14:textId="77777777" w:rsidTr="00F637EB">
        <w:trPr>
          <w:trHeight w:val="403"/>
        </w:trPr>
        <w:tc>
          <w:tcPr>
            <w:tcW w:w="3258" w:type="dxa"/>
          </w:tcPr>
          <w:p w14:paraId="54C2D46A" w14:textId="77777777" w:rsidR="005709B3" w:rsidRPr="00BE5741" w:rsidRDefault="005709B3" w:rsidP="005709B3">
            <w:pPr>
              <w:pStyle w:val="TableParagraph"/>
              <w:spacing w:before="86"/>
              <w:ind w:left="567" w:hanging="567"/>
              <w:rPr>
                <w:lang w:val="cs-CZ"/>
              </w:rPr>
            </w:pPr>
            <w:r w:rsidRPr="00BE5741">
              <w:rPr>
                <w:lang w:val="cs-CZ"/>
              </w:rPr>
              <w:t>se sídlem:</w:t>
            </w:r>
          </w:p>
        </w:tc>
        <w:tc>
          <w:tcPr>
            <w:tcW w:w="6365" w:type="dxa"/>
          </w:tcPr>
          <w:p w14:paraId="515BBED9" w14:textId="06E68821" w:rsidR="005709B3" w:rsidRPr="00367958" w:rsidRDefault="00367958" w:rsidP="005709B3">
            <w:pPr>
              <w:pStyle w:val="TableParagraph"/>
              <w:spacing w:before="86"/>
              <w:ind w:left="567" w:hanging="567"/>
              <w:rPr>
                <w:lang w:val="cs-CZ"/>
              </w:rPr>
            </w:pPr>
            <w:r w:rsidRPr="00367958">
              <w:rPr>
                <w:highlight w:val="yellow"/>
              </w:rPr>
              <w:t>[</w:t>
            </w:r>
            <w:r w:rsidRPr="00367958">
              <w:rPr>
                <w:i/>
                <w:highlight w:val="yellow"/>
              </w:rPr>
              <w:t>DOPLNÍ ZHOTOVITEL</w:t>
            </w:r>
            <w:r w:rsidRPr="00367958">
              <w:rPr>
                <w:highlight w:val="yellow"/>
              </w:rPr>
              <w:t>]</w:t>
            </w:r>
            <w:r w:rsidR="00F637EB" w:rsidRPr="00367958">
              <w:rPr>
                <w:lang w:val="cs-CZ"/>
              </w:rPr>
              <w:t xml:space="preserve"> </w:t>
            </w:r>
          </w:p>
        </w:tc>
      </w:tr>
      <w:tr w:rsidR="005709B3" w:rsidRPr="00F637EB" w14:paraId="01AF52FB" w14:textId="77777777" w:rsidTr="00F637EB">
        <w:trPr>
          <w:trHeight w:val="373"/>
        </w:trPr>
        <w:tc>
          <w:tcPr>
            <w:tcW w:w="3258" w:type="dxa"/>
          </w:tcPr>
          <w:p w14:paraId="15C701F1" w14:textId="77777777" w:rsidR="005709B3" w:rsidRPr="00BE5741" w:rsidRDefault="005709B3" w:rsidP="005709B3">
            <w:pPr>
              <w:pStyle w:val="TableParagraph"/>
              <w:spacing w:before="55"/>
              <w:ind w:left="567" w:hanging="567"/>
              <w:rPr>
                <w:lang w:val="cs-CZ"/>
              </w:rPr>
            </w:pPr>
            <w:r w:rsidRPr="00BE5741">
              <w:rPr>
                <w:lang w:val="cs-CZ"/>
              </w:rPr>
              <w:t>IČO:</w:t>
            </w:r>
          </w:p>
        </w:tc>
        <w:tc>
          <w:tcPr>
            <w:tcW w:w="6365" w:type="dxa"/>
          </w:tcPr>
          <w:p w14:paraId="0EA24149" w14:textId="36697975" w:rsidR="005709B3" w:rsidRPr="00BE5741" w:rsidRDefault="00367958" w:rsidP="005709B3">
            <w:pPr>
              <w:pStyle w:val="TableParagraph"/>
              <w:spacing w:before="55"/>
              <w:ind w:left="567" w:hanging="567"/>
              <w:rPr>
                <w:lang w:val="cs-CZ"/>
              </w:rPr>
            </w:pPr>
            <w:r w:rsidRPr="00367958">
              <w:rPr>
                <w:highlight w:val="yellow"/>
              </w:rPr>
              <w:t>[</w:t>
            </w:r>
            <w:r w:rsidRPr="00367958">
              <w:rPr>
                <w:i/>
                <w:highlight w:val="yellow"/>
              </w:rPr>
              <w:t>DOPLNÍ ZHOTOVITEL</w:t>
            </w:r>
            <w:r w:rsidRPr="00367958">
              <w:rPr>
                <w:highlight w:val="yellow"/>
              </w:rPr>
              <w:t>]</w:t>
            </w:r>
          </w:p>
        </w:tc>
      </w:tr>
      <w:tr w:rsidR="005709B3" w:rsidRPr="00F637EB" w14:paraId="6719003F" w14:textId="77777777" w:rsidTr="00F637EB">
        <w:trPr>
          <w:trHeight w:val="373"/>
        </w:trPr>
        <w:tc>
          <w:tcPr>
            <w:tcW w:w="3258" w:type="dxa"/>
          </w:tcPr>
          <w:p w14:paraId="3E0F2945" w14:textId="77777777" w:rsidR="005709B3" w:rsidRPr="00BE5741" w:rsidRDefault="005709B3" w:rsidP="005709B3">
            <w:pPr>
              <w:pStyle w:val="TableParagraph"/>
              <w:spacing w:before="56"/>
              <w:ind w:left="567" w:hanging="567"/>
              <w:rPr>
                <w:lang w:val="cs-CZ"/>
              </w:rPr>
            </w:pPr>
            <w:r w:rsidRPr="00BE5741">
              <w:rPr>
                <w:lang w:val="cs-CZ"/>
              </w:rPr>
              <w:t>DIČ:</w:t>
            </w:r>
          </w:p>
        </w:tc>
        <w:tc>
          <w:tcPr>
            <w:tcW w:w="6365" w:type="dxa"/>
          </w:tcPr>
          <w:p w14:paraId="66AF1DD9" w14:textId="49C43C89" w:rsidR="005709B3" w:rsidRPr="00BE5741" w:rsidRDefault="00367958" w:rsidP="005709B3">
            <w:pPr>
              <w:pStyle w:val="TableParagraph"/>
              <w:spacing w:before="56"/>
              <w:ind w:left="567" w:hanging="567"/>
              <w:rPr>
                <w:lang w:val="cs-CZ"/>
              </w:rPr>
            </w:pPr>
            <w:r w:rsidRPr="00367958">
              <w:rPr>
                <w:highlight w:val="yellow"/>
              </w:rPr>
              <w:t>[</w:t>
            </w:r>
            <w:r w:rsidRPr="00367958">
              <w:rPr>
                <w:i/>
                <w:highlight w:val="yellow"/>
              </w:rPr>
              <w:t>DOPLNÍ ZHOTOVITEL</w:t>
            </w:r>
            <w:r w:rsidRPr="00367958">
              <w:rPr>
                <w:highlight w:val="yellow"/>
              </w:rPr>
              <w:t>]</w:t>
            </w:r>
          </w:p>
        </w:tc>
      </w:tr>
      <w:tr w:rsidR="005709B3" w:rsidRPr="00F637EB" w14:paraId="0B32E478" w14:textId="77777777" w:rsidTr="00F637EB">
        <w:trPr>
          <w:trHeight w:val="372"/>
        </w:trPr>
        <w:tc>
          <w:tcPr>
            <w:tcW w:w="3258" w:type="dxa"/>
          </w:tcPr>
          <w:p w14:paraId="452B58BD" w14:textId="77777777" w:rsidR="005709B3" w:rsidRPr="00BE5741" w:rsidRDefault="005709B3" w:rsidP="005709B3">
            <w:pPr>
              <w:pStyle w:val="TableParagraph"/>
              <w:spacing w:before="55"/>
              <w:ind w:left="567" w:hanging="567"/>
              <w:rPr>
                <w:lang w:val="cs-CZ"/>
              </w:rPr>
            </w:pPr>
            <w:r w:rsidRPr="00BE5741">
              <w:rPr>
                <w:lang w:val="cs-CZ"/>
              </w:rPr>
              <w:t>zastoupený:</w:t>
            </w:r>
          </w:p>
        </w:tc>
        <w:tc>
          <w:tcPr>
            <w:tcW w:w="6365" w:type="dxa"/>
          </w:tcPr>
          <w:p w14:paraId="756DDA2F" w14:textId="126513A4" w:rsidR="00367958" w:rsidRPr="00BE5741" w:rsidRDefault="00367958" w:rsidP="00367958">
            <w:pPr>
              <w:pStyle w:val="TableParagraph"/>
              <w:spacing w:before="55"/>
              <w:ind w:left="567" w:hanging="567"/>
              <w:rPr>
                <w:lang w:val="cs-CZ"/>
              </w:rPr>
            </w:pPr>
            <w:r w:rsidRPr="00367958">
              <w:rPr>
                <w:highlight w:val="yellow"/>
              </w:rPr>
              <w:t>[</w:t>
            </w:r>
            <w:r w:rsidRPr="00367958">
              <w:rPr>
                <w:i/>
                <w:highlight w:val="yellow"/>
              </w:rPr>
              <w:t>DOPLNÍ ZHOTOVITEL</w:t>
            </w:r>
            <w:r w:rsidRPr="00367958">
              <w:rPr>
                <w:highlight w:val="yellow"/>
              </w:rPr>
              <w:t>]</w:t>
            </w:r>
          </w:p>
          <w:p w14:paraId="2AF81B0F" w14:textId="1EC9EA29" w:rsidR="00F637EB" w:rsidRPr="00BE5741" w:rsidRDefault="00F637EB" w:rsidP="005709B3">
            <w:pPr>
              <w:pStyle w:val="TableParagraph"/>
              <w:spacing w:before="55"/>
              <w:ind w:left="567" w:hanging="567"/>
              <w:rPr>
                <w:lang w:val="cs-CZ"/>
              </w:rPr>
            </w:pPr>
            <w:r w:rsidRPr="00BE5741">
              <w:rPr>
                <w:lang w:val="cs-CZ"/>
              </w:rPr>
              <w:t xml:space="preserve"> </w:t>
            </w:r>
          </w:p>
        </w:tc>
      </w:tr>
      <w:tr w:rsidR="005709B3" w:rsidRPr="00F637EB" w14:paraId="0C8ED15F" w14:textId="77777777" w:rsidTr="00F637EB">
        <w:trPr>
          <w:trHeight w:val="446"/>
        </w:trPr>
        <w:tc>
          <w:tcPr>
            <w:tcW w:w="3258" w:type="dxa"/>
          </w:tcPr>
          <w:p w14:paraId="3A739727" w14:textId="77777777" w:rsidR="005709B3" w:rsidRPr="00BE5741" w:rsidRDefault="005709B3" w:rsidP="005709B3">
            <w:pPr>
              <w:pStyle w:val="TableParagraph"/>
              <w:spacing w:before="55"/>
              <w:ind w:left="567" w:hanging="567"/>
              <w:rPr>
                <w:lang w:val="cs-CZ"/>
              </w:rPr>
            </w:pPr>
            <w:r w:rsidRPr="00BE5741">
              <w:rPr>
                <w:lang w:val="cs-CZ"/>
              </w:rPr>
              <w:t>bankovní spojení:</w:t>
            </w:r>
          </w:p>
        </w:tc>
        <w:tc>
          <w:tcPr>
            <w:tcW w:w="6365" w:type="dxa"/>
          </w:tcPr>
          <w:p w14:paraId="186F9AB5" w14:textId="51E63416" w:rsidR="005709B3" w:rsidRPr="00BE5741" w:rsidRDefault="005709B3" w:rsidP="00F637EB">
            <w:pPr>
              <w:pStyle w:val="TableParagraph"/>
              <w:spacing w:before="55"/>
              <w:ind w:left="567" w:hanging="567"/>
              <w:rPr>
                <w:lang w:val="cs-CZ"/>
              </w:rPr>
            </w:pPr>
            <w:r w:rsidRPr="00BE5741">
              <w:rPr>
                <w:lang w:val="cs-CZ"/>
              </w:rPr>
              <w:t xml:space="preserve">účet č. </w:t>
            </w:r>
            <w:r w:rsidR="00367958" w:rsidRPr="00367958">
              <w:rPr>
                <w:highlight w:val="yellow"/>
              </w:rPr>
              <w:t>[</w:t>
            </w:r>
            <w:r w:rsidR="00367958" w:rsidRPr="00367958">
              <w:rPr>
                <w:i/>
                <w:highlight w:val="yellow"/>
              </w:rPr>
              <w:t>DOPLNÍ ZHOTOVITEL</w:t>
            </w:r>
            <w:r w:rsidR="00367958" w:rsidRPr="00367958">
              <w:rPr>
                <w:highlight w:val="yellow"/>
              </w:rPr>
              <w:t>]</w:t>
            </w:r>
            <w:r w:rsidRPr="00BE5741">
              <w:rPr>
                <w:lang w:val="cs-CZ"/>
              </w:rPr>
              <w:t xml:space="preserve">, vedený </w:t>
            </w:r>
            <w:r w:rsidR="007A4161" w:rsidRPr="00BE5741">
              <w:rPr>
                <w:lang w:val="cs-CZ"/>
              </w:rPr>
              <w:t>u </w:t>
            </w:r>
            <w:r w:rsidR="00367958" w:rsidRPr="00367958">
              <w:rPr>
                <w:highlight w:val="yellow"/>
              </w:rPr>
              <w:t>[</w:t>
            </w:r>
            <w:r w:rsidR="00367958" w:rsidRPr="00367958">
              <w:rPr>
                <w:i/>
                <w:highlight w:val="yellow"/>
              </w:rPr>
              <w:t>DOPLNÍ ZHOTOVITEL</w:t>
            </w:r>
            <w:r w:rsidR="00367958" w:rsidRPr="00367958">
              <w:rPr>
                <w:highlight w:val="yellow"/>
              </w:rPr>
              <w:t>]</w:t>
            </w:r>
          </w:p>
        </w:tc>
      </w:tr>
      <w:tr w:rsidR="005709B3" w:rsidRPr="00F637EB" w14:paraId="301DF97D" w14:textId="77777777" w:rsidTr="00F637EB">
        <w:trPr>
          <w:trHeight w:val="424"/>
        </w:trPr>
        <w:tc>
          <w:tcPr>
            <w:tcW w:w="9623" w:type="dxa"/>
            <w:gridSpan w:val="2"/>
          </w:tcPr>
          <w:p w14:paraId="5E02E527" w14:textId="474C4928" w:rsidR="005709B3" w:rsidRPr="00BE5741" w:rsidRDefault="005709B3" w:rsidP="005709B3">
            <w:pPr>
              <w:pStyle w:val="TableParagraph"/>
              <w:spacing w:before="85"/>
              <w:ind w:left="16" w:hanging="16"/>
              <w:rPr>
                <w:lang w:val="cs-CZ"/>
              </w:rPr>
            </w:pPr>
            <w:r w:rsidRPr="00BE5741">
              <w:rPr>
                <w:lang w:val="cs-CZ"/>
              </w:rPr>
              <w:t xml:space="preserve">zapsaná </w:t>
            </w:r>
            <w:r w:rsidR="007A4161" w:rsidRPr="00BE5741">
              <w:rPr>
                <w:lang w:val="cs-CZ"/>
              </w:rPr>
              <w:t>v </w:t>
            </w:r>
            <w:r w:rsidRPr="00BE5741">
              <w:rPr>
                <w:lang w:val="cs-CZ"/>
              </w:rPr>
              <w:t xml:space="preserve">obchodním rejstříku vedeném </w:t>
            </w:r>
            <w:r w:rsidR="00367958" w:rsidRPr="00367958">
              <w:rPr>
                <w:highlight w:val="yellow"/>
              </w:rPr>
              <w:t>[</w:t>
            </w:r>
            <w:r w:rsidR="00367958" w:rsidRPr="00367958">
              <w:rPr>
                <w:i/>
                <w:highlight w:val="yellow"/>
              </w:rPr>
              <w:t>DOPLNÍ ZHOTOVITEL</w:t>
            </w:r>
            <w:r w:rsidR="00367958" w:rsidRPr="00367958">
              <w:rPr>
                <w:highlight w:val="yellow"/>
              </w:rPr>
              <w:t>]</w:t>
            </w:r>
            <w:r w:rsidR="00F637EB" w:rsidRPr="00BE5741">
              <w:rPr>
                <w:lang w:val="cs-CZ"/>
              </w:rPr>
              <w:t xml:space="preserve">soudem </w:t>
            </w:r>
            <w:r w:rsidR="00367958" w:rsidRPr="00367958">
              <w:rPr>
                <w:highlight w:val="yellow"/>
              </w:rPr>
              <w:t>[</w:t>
            </w:r>
            <w:r w:rsidR="00367958" w:rsidRPr="00367958">
              <w:rPr>
                <w:i/>
                <w:highlight w:val="yellow"/>
              </w:rPr>
              <w:t>DOPLNÍ ZHOTOVITEL</w:t>
            </w:r>
            <w:r w:rsidR="00367958" w:rsidRPr="00367958">
              <w:rPr>
                <w:highlight w:val="yellow"/>
              </w:rPr>
              <w:t>]</w:t>
            </w:r>
            <w:r w:rsidR="00F637EB" w:rsidRPr="00BE5741">
              <w:rPr>
                <w:lang w:val="cs-CZ"/>
              </w:rPr>
              <w:t xml:space="preserve"> </w:t>
            </w:r>
          </w:p>
        </w:tc>
      </w:tr>
      <w:tr w:rsidR="005709B3" w:rsidRPr="00F637EB" w14:paraId="30303778" w14:textId="77777777" w:rsidTr="00F637EB">
        <w:trPr>
          <w:trHeight w:val="649"/>
        </w:trPr>
        <w:tc>
          <w:tcPr>
            <w:tcW w:w="3258" w:type="dxa"/>
          </w:tcPr>
          <w:p w14:paraId="08F8EE9B" w14:textId="77777777" w:rsidR="005709B3" w:rsidRPr="00F637EB" w:rsidRDefault="005709B3" w:rsidP="005709B3">
            <w:pPr>
              <w:pStyle w:val="TableParagraph"/>
              <w:spacing w:before="115"/>
              <w:ind w:left="567" w:hanging="567"/>
              <w:rPr>
                <w:lang w:val="cs-CZ"/>
              </w:rPr>
            </w:pPr>
            <w:r w:rsidRPr="00F637EB">
              <w:rPr>
                <w:lang w:val="cs-CZ"/>
              </w:rPr>
              <w:t>(„</w:t>
            </w:r>
            <w:r w:rsidRPr="00F637EB">
              <w:rPr>
                <w:b/>
                <w:lang w:val="cs-CZ"/>
              </w:rPr>
              <w:t>Zhotovitel</w:t>
            </w:r>
            <w:r w:rsidRPr="00F637EB">
              <w:rPr>
                <w:lang w:val="cs-CZ"/>
              </w:rPr>
              <w:t>“)</w:t>
            </w:r>
          </w:p>
        </w:tc>
        <w:tc>
          <w:tcPr>
            <w:tcW w:w="6365" w:type="dxa"/>
          </w:tcPr>
          <w:p w14:paraId="50E65AA4" w14:textId="77777777" w:rsidR="005709B3" w:rsidRPr="00F637EB" w:rsidRDefault="005709B3" w:rsidP="005709B3">
            <w:pPr>
              <w:pStyle w:val="TableParagraph"/>
              <w:ind w:left="567" w:hanging="567"/>
              <w:rPr>
                <w:lang w:val="cs-CZ"/>
              </w:rPr>
            </w:pPr>
          </w:p>
        </w:tc>
      </w:tr>
      <w:tr w:rsidR="005709B3" w:rsidRPr="00F637EB" w14:paraId="6B8B01C7" w14:textId="77777777" w:rsidTr="00F637EB">
        <w:trPr>
          <w:trHeight w:val="525"/>
        </w:trPr>
        <w:tc>
          <w:tcPr>
            <w:tcW w:w="9623" w:type="dxa"/>
            <w:gridSpan w:val="2"/>
          </w:tcPr>
          <w:p w14:paraId="44CCD408" w14:textId="77777777" w:rsidR="005709B3" w:rsidRPr="00F637EB" w:rsidRDefault="005709B3" w:rsidP="005709B3">
            <w:pPr>
              <w:pStyle w:val="TableParagraph"/>
              <w:spacing w:before="7"/>
              <w:ind w:left="567" w:hanging="567"/>
              <w:rPr>
                <w:sz w:val="23"/>
                <w:lang w:val="cs-CZ"/>
              </w:rPr>
            </w:pPr>
          </w:p>
          <w:p w14:paraId="00EEFDCB" w14:textId="77777777" w:rsidR="005709B3" w:rsidRPr="00F637EB" w:rsidRDefault="005709B3" w:rsidP="005709B3">
            <w:pPr>
              <w:pStyle w:val="TableParagraph"/>
              <w:spacing w:before="1" w:line="233" w:lineRule="exact"/>
              <w:ind w:left="567" w:hanging="567"/>
              <w:rPr>
                <w:lang w:val="cs-CZ"/>
              </w:rPr>
            </w:pPr>
            <w:r w:rsidRPr="00F637EB">
              <w:rPr>
                <w:lang w:val="cs-CZ"/>
              </w:rPr>
              <w:t xml:space="preserve">(Objednatel </w:t>
            </w:r>
            <w:r w:rsidR="007A4161" w:rsidRPr="00F637EB">
              <w:rPr>
                <w:lang w:val="cs-CZ"/>
              </w:rPr>
              <w:t>a </w:t>
            </w:r>
            <w:r w:rsidRPr="00F637EB">
              <w:rPr>
                <w:lang w:val="cs-CZ"/>
              </w:rPr>
              <w:t>Zhotovitel společně „</w:t>
            </w:r>
            <w:r w:rsidRPr="00F637EB">
              <w:rPr>
                <w:b/>
                <w:lang w:val="cs-CZ"/>
              </w:rPr>
              <w:t>Strany</w:t>
            </w:r>
            <w:r w:rsidRPr="00F637EB">
              <w:rPr>
                <w:lang w:val="cs-CZ"/>
              </w:rPr>
              <w:t xml:space="preserve">“, </w:t>
            </w:r>
            <w:r w:rsidR="007A4161" w:rsidRPr="00F637EB">
              <w:rPr>
                <w:lang w:val="cs-CZ"/>
              </w:rPr>
              <w:t>a </w:t>
            </w:r>
            <w:r w:rsidRPr="00F637EB">
              <w:rPr>
                <w:lang w:val="cs-CZ"/>
              </w:rPr>
              <w:t xml:space="preserve">každý </w:t>
            </w:r>
            <w:r w:rsidR="007A4161" w:rsidRPr="00F637EB">
              <w:rPr>
                <w:lang w:val="cs-CZ"/>
              </w:rPr>
              <w:t>z </w:t>
            </w:r>
            <w:r w:rsidRPr="00F637EB">
              <w:rPr>
                <w:lang w:val="cs-CZ"/>
              </w:rPr>
              <w:t>nich samostatně „</w:t>
            </w:r>
            <w:r w:rsidRPr="00F637EB">
              <w:rPr>
                <w:b/>
                <w:lang w:val="cs-CZ"/>
              </w:rPr>
              <w:t>Strana</w:t>
            </w:r>
            <w:r w:rsidRPr="00F637EB">
              <w:rPr>
                <w:lang w:val="cs-CZ"/>
              </w:rPr>
              <w:t>“)</w:t>
            </w:r>
          </w:p>
        </w:tc>
      </w:tr>
    </w:tbl>
    <w:p w14:paraId="1EEF8F92" w14:textId="77777777" w:rsidR="006A5E63" w:rsidRPr="00F637EB" w:rsidRDefault="006A5E63" w:rsidP="005709B3">
      <w:pPr>
        <w:pStyle w:val="Nadpis1"/>
        <w:tabs>
          <w:tab w:val="left" w:pos="6096"/>
        </w:tabs>
        <w:spacing w:before="76"/>
        <w:ind w:left="567"/>
        <w:jc w:val="left"/>
      </w:pPr>
    </w:p>
    <w:p w14:paraId="6763A75B" w14:textId="77777777" w:rsidR="005709B3" w:rsidRPr="00F637EB" w:rsidRDefault="005709B3" w:rsidP="005709B3">
      <w:pPr>
        <w:pStyle w:val="Nadpis1"/>
        <w:tabs>
          <w:tab w:val="left" w:pos="6096"/>
        </w:tabs>
        <w:spacing w:before="76"/>
        <w:ind w:left="567"/>
        <w:jc w:val="left"/>
      </w:pPr>
      <w:bookmarkStart w:id="6" w:name="_Toc64897146"/>
      <w:r w:rsidRPr="00F637EB">
        <w:t>PREAMBULE</w:t>
      </w:r>
      <w:bookmarkEnd w:id="6"/>
    </w:p>
    <w:p w14:paraId="75184DA9" w14:textId="77777777" w:rsidR="005709B3" w:rsidRPr="00F637EB" w:rsidRDefault="005709B3" w:rsidP="005709B3">
      <w:pPr>
        <w:pStyle w:val="Zkladntext"/>
        <w:spacing w:before="115"/>
        <w:ind w:left="567" w:hanging="567"/>
        <w:jc w:val="left"/>
      </w:pPr>
      <w:r w:rsidRPr="00F637EB">
        <w:t xml:space="preserve">VZHLEDEM </w:t>
      </w:r>
      <w:r w:rsidR="007A4161" w:rsidRPr="00F637EB">
        <w:t>K </w:t>
      </w:r>
      <w:r w:rsidRPr="00F637EB">
        <w:t>TOMU, ŽE</w:t>
      </w:r>
    </w:p>
    <w:p w14:paraId="4068330C" w14:textId="01792636" w:rsidR="005709B3" w:rsidRPr="00F637EB" w:rsidRDefault="005709B3" w:rsidP="0073110D">
      <w:pPr>
        <w:pStyle w:val="Odstavecseseznamem"/>
        <w:numPr>
          <w:ilvl w:val="0"/>
          <w:numId w:val="7"/>
        </w:numPr>
        <w:tabs>
          <w:tab w:val="left" w:pos="886"/>
        </w:tabs>
        <w:spacing w:before="121" w:line="252" w:lineRule="exact"/>
        <w:ind w:left="567"/>
      </w:pPr>
      <w:bookmarkStart w:id="7" w:name="_Ref37259990"/>
      <w:r w:rsidRPr="00F637EB">
        <w:t>Objednatel</w:t>
      </w:r>
      <w:r w:rsidRPr="00F637EB">
        <w:rPr>
          <w:spacing w:val="5"/>
        </w:rPr>
        <w:t xml:space="preserve"> </w:t>
      </w:r>
      <w:r w:rsidRPr="00F637EB">
        <w:t>si</w:t>
      </w:r>
      <w:r w:rsidRPr="00F637EB">
        <w:rPr>
          <w:spacing w:val="6"/>
        </w:rPr>
        <w:t xml:space="preserve"> </w:t>
      </w:r>
      <w:r w:rsidRPr="00F637EB">
        <w:t>přeje</w:t>
      </w:r>
      <w:r w:rsidRPr="00F637EB">
        <w:rPr>
          <w:spacing w:val="4"/>
        </w:rPr>
        <w:t xml:space="preserve"> </w:t>
      </w:r>
      <w:r w:rsidRPr="00F637EB">
        <w:t>zajistit</w:t>
      </w:r>
      <w:r w:rsidRPr="00F637EB">
        <w:rPr>
          <w:spacing w:val="11"/>
        </w:rPr>
        <w:t xml:space="preserve"> </w:t>
      </w:r>
      <w:r w:rsidRPr="00F637EB">
        <w:t>zhotovení</w:t>
      </w:r>
      <w:r w:rsidRPr="00F637EB">
        <w:rPr>
          <w:spacing w:val="7"/>
        </w:rPr>
        <w:t xml:space="preserve"> </w:t>
      </w:r>
      <w:r w:rsidRPr="00F637EB">
        <w:t>díla</w:t>
      </w:r>
      <w:r w:rsidRPr="00F637EB">
        <w:rPr>
          <w:spacing w:val="9"/>
        </w:rPr>
        <w:t xml:space="preserve"> </w:t>
      </w:r>
      <w:r w:rsidR="00FA30C2" w:rsidRPr="00F637EB">
        <w:t>spočívajícího v</w:t>
      </w:r>
      <w:r w:rsidR="00734141" w:rsidRPr="00F637EB">
        <w:t xml:space="preserve"> poskytnutí plnění </w:t>
      </w:r>
      <w:r w:rsidR="006A5E63" w:rsidRPr="00F637EB">
        <w:t xml:space="preserve">specifikovaném v článku </w:t>
      </w:r>
      <w:r w:rsidR="006A5E63" w:rsidRPr="00F637EB">
        <w:fldChar w:fldCharType="begin"/>
      </w:r>
      <w:r w:rsidR="006A5E63" w:rsidRPr="00F637EB">
        <w:instrText xml:space="preserve"> REF _Ref34294389 \r \h </w:instrText>
      </w:r>
      <w:r w:rsidR="006A5E63" w:rsidRPr="00F637EB">
        <w:fldChar w:fldCharType="separate"/>
      </w:r>
      <w:r w:rsidR="00725838">
        <w:t>1.1</w:t>
      </w:r>
      <w:r w:rsidR="006A5E63" w:rsidRPr="00F637EB">
        <w:fldChar w:fldCharType="end"/>
      </w:r>
      <w:r w:rsidR="00734141" w:rsidRPr="00F637EB">
        <w:t xml:space="preserve"> Smlouvy ve vztahu k </w:t>
      </w:r>
      <w:r w:rsidR="00734141" w:rsidRPr="00F637EB">
        <w:rPr>
          <w:spacing w:val="4"/>
        </w:rPr>
        <w:t xml:space="preserve">projektu </w:t>
      </w:r>
      <w:r w:rsidR="00734141" w:rsidRPr="00F637EB">
        <w:t xml:space="preserve">budovy nového terminálu v okrese </w:t>
      </w:r>
      <w:r w:rsidR="003327F3">
        <w:t>Litoměřice</w:t>
      </w:r>
      <w:r w:rsidR="00734141" w:rsidRPr="00F637EB">
        <w:t xml:space="preserve">, k.ú. </w:t>
      </w:r>
      <w:r w:rsidR="003327F3">
        <w:t>Kleneč, Roudnice nad Labem a Přestavlky</w:t>
      </w:r>
      <w:r w:rsidR="00734141" w:rsidRPr="00F637EB">
        <w:t xml:space="preserve"> s názvem </w:t>
      </w:r>
      <w:r w:rsidR="00734141" w:rsidRPr="00F637EB">
        <w:rPr>
          <w:i/>
        </w:rPr>
        <w:t xml:space="preserve">„Terminál </w:t>
      </w:r>
      <w:r w:rsidR="003327F3">
        <w:rPr>
          <w:i/>
        </w:rPr>
        <w:t>Roudnice nad Labem VRT</w:t>
      </w:r>
      <w:r w:rsidR="00734141" w:rsidRPr="00F637EB">
        <w:rPr>
          <w:i/>
        </w:rPr>
        <w:t>“</w:t>
      </w:r>
      <w:r w:rsidR="00734141" w:rsidRPr="00F637EB">
        <w:t xml:space="preserve"> („</w:t>
      </w:r>
      <w:r w:rsidR="00734141" w:rsidRPr="00F637EB">
        <w:rPr>
          <w:b/>
        </w:rPr>
        <w:t>Projekt</w:t>
      </w:r>
      <w:r w:rsidR="00734141" w:rsidRPr="00F637EB">
        <w:t xml:space="preserve">“), přičemž Projekt zahrnuje </w:t>
      </w:r>
      <w:r w:rsidR="008D5F01" w:rsidRPr="00F637EB">
        <w:t xml:space="preserve">zejména budovu terminálu </w:t>
      </w:r>
      <w:r w:rsidR="003327F3">
        <w:t>Roudnice nad Labem VRT</w:t>
      </w:r>
      <w:r w:rsidR="00CF2FCE" w:rsidRPr="00F637EB">
        <w:t xml:space="preserve"> </w:t>
      </w:r>
      <w:r w:rsidR="008D5F01" w:rsidRPr="00F637EB">
        <w:t xml:space="preserve">včetně zastřešení a přístupu na nástupiště, parkovací dům, parkoviště, stanoviště autobusů, taxi </w:t>
      </w:r>
      <w:r w:rsidR="008D5F01" w:rsidRPr="00F637EB">
        <w:lastRenderedPageBreak/>
        <w:t>a odstav kol, včetně všech souvisejících komunikací, zpevněných a nezpevněných ploch, silniční most přes koridor</w:t>
      </w:r>
      <w:r w:rsidR="00BF26E6">
        <w:t xml:space="preserve"> vysokorychlostní trati</w:t>
      </w:r>
      <w:r w:rsidR="008D5F01" w:rsidRPr="00F637EB">
        <w:t xml:space="preserve"> </w:t>
      </w:r>
      <w:r w:rsidR="00BF26E6">
        <w:t>(„</w:t>
      </w:r>
      <w:r w:rsidR="008D5F01" w:rsidRPr="00BF26E6">
        <w:rPr>
          <w:b/>
        </w:rPr>
        <w:t>VRT</w:t>
      </w:r>
      <w:r w:rsidR="00BF26E6">
        <w:t>“)</w:t>
      </w:r>
      <w:r w:rsidR="008D5F01" w:rsidRPr="00F637EB">
        <w:t xml:space="preserve"> a silnice do </w:t>
      </w:r>
      <w:r w:rsidR="003327F3">
        <w:t>Roudnice nad L</w:t>
      </w:r>
      <w:r w:rsidR="00FE6C84" w:rsidRPr="00FD581A">
        <w:t>a</w:t>
      </w:r>
      <w:r w:rsidR="003327F3">
        <w:t>bem</w:t>
      </w:r>
      <w:r w:rsidR="008D5F01" w:rsidRPr="00F637EB">
        <w:t xml:space="preserve"> (v části od dálničního mostu, v prostoru koridoru a terminálu), veřejné prostranství a sadové úpravy v okolí těchto staveb a jejich začlenění do krajiny a související technick</w:t>
      </w:r>
      <w:r w:rsidR="00CF2FCE" w:rsidRPr="00F637EB">
        <w:t>ou</w:t>
      </w:r>
      <w:r w:rsidR="008D5F01" w:rsidRPr="00F637EB">
        <w:t xml:space="preserve"> infrastruktur</w:t>
      </w:r>
      <w:r w:rsidR="00CF2FCE" w:rsidRPr="00F637EB">
        <w:t>u</w:t>
      </w:r>
      <w:r w:rsidR="003327F3">
        <w:t xml:space="preserve"> a údržbovou základnu</w:t>
      </w:r>
      <w:r w:rsidR="00CF2FCE" w:rsidRPr="00F637EB">
        <w:t xml:space="preserve"> („</w:t>
      </w:r>
      <w:r w:rsidR="00CF2FCE" w:rsidRPr="00F637EB">
        <w:rPr>
          <w:b/>
        </w:rPr>
        <w:t>Stavba</w:t>
      </w:r>
      <w:r w:rsidR="00CF2FCE" w:rsidRPr="00F637EB">
        <w:t>“)</w:t>
      </w:r>
      <w:r w:rsidR="00734141" w:rsidRPr="00F637EB">
        <w:t>;</w:t>
      </w:r>
      <w:bookmarkEnd w:id="7"/>
    </w:p>
    <w:p w14:paraId="787B2780" w14:textId="5CCA5B9D" w:rsidR="005709B3" w:rsidRPr="00F637EB" w:rsidRDefault="005709B3" w:rsidP="0073110D">
      <w:pPr>
        <w:pStyle w:val="Odstavecseseznamem"/>
        <w:numPr>
          <w:ilvl w:val="0"/>
          <w:numId w:val="7"/>
        </w:numPr>
        <w:tabs>
          <w:tab w:val="left" w:pos="886"/>
        </w:tabs>
        <w:spacing w:before="119"/>
        <w:ind w:left="567"/>
      </w:pPr>
      <w:r w:rsidRPr="00F637EB">
        <w:t xml:space="preserve">S ohledem na výše uvedené zahájil Objednatel v souladu s § 143 </w:t>
      </w:r>
      <w:r w:rsidR="007A4161" w:rsidRPr="00F637EB">
        <w:t>a </w:t>
      </w:r>
      <w:r w:rsidRPr="00F637EB">
        <w:t>násl. zákona č. 134/2016 Sb., o zadávání veřejných zakázkách, ve znění pozdějších předpisů („</w:t>
      </w:r>
      <w:r w:rsidRPr="00F637EB">
        <w:rPr>
          <w:b/>
        </w:rPr>
        <w:t>ZZVZ</w:t>
      </w:r>
      <w:r w:rsidRPr="00F637EB">
        <w:t xml:space="preserve">“), soutěž o návrh. Dne </w:t>
      </w:r>
      <w:r w:rsidR="00367958" w:rsidRPr="00F637EB">
        <w:rPr>
          <w:sz w:val="26"/>
          <w:highlight w:val="green"/>
        </w:rPr>
        <w:t>[</w:t>
      </w:r>
      <w:r w:rsidR="00367958" w:rsidRPr="00F637EB">
        <w:rPr>
          <w:i/>
          <w:sz w:val="26"/>
          <w:highlight w:val="green"/>
          <w:shd w:val="clear" w:color="auto" w:fill="00FF00"/>
        </w:rPr>
        <w:t>BUDE</w:t>
      </w:r>
      <w:r w:rsidR="00367958" w:rsidRPr="00F637EB">
        <w:rPr>
          <w:i/>
          <w:spacing w:val="-2"/>
          <w:sz w:val="26"/>
          <w:highlight w:val="green"/>
          <w:shd w:val="clear" w:color="auto" w:fill="00FF00"/>
        </w:rPr>
        <w:t xml:space="preserve"> </w:t>
      </w:r>
      <w:r w:rsidR="00367958" w:rsidRPr="00F637EB">
        <w:rPr>
          <w:i/>
          <w:sz w:val="26"/>
          <w:highlight w:val="green"/>
          <w:shd w:val="clear" w:color="auto" w:fill="00FF00"/>
        </w:rPr>
        <w:t>DOPLNĚNO PŘED UZAVŘENÍM SMLOUVY</w:t>
      </w:r>
      <w:r w:rsidR="00367958" w:rsidRPr="00F637EB">
        <w:rPr>
          <w:sz w:val="26"/>
          <w:highlight w:val="green"/>
        </w:rPr>
        <w:t>]</w:t>
      </w:r>
      <w:r w:rsidRPr="00F637EB">
        <w:t xml:space="preserve">došlo k uveřejnění Oznámení </w:t>
      </w:r>
      <w:r w:rsidR="00C17165" w:rsidRPr="00F637EB">
        <w:t>soutěže o návrh</w:t>
      </w:r>
      <w:r w:rsidRPr="00F637EB">
        <w:t xml:space="preserve"> ve Věstníku veřejných zakázek, </w:t>
      </w:r>
      <w:r w:rsidR="007A4161" w:rsidRPr="00F637EB">
        <w:t>a </w:t>
      </w:r>
      <w:r w:rsidRPr="00F637EB">
        <w:t xml:space="preserve">to pod evidenčním číslem </w:t>
      </w:r>
      <w:r w:rsidR="00367958" w:rsidRPr="00F637EB">
        <w:rPr>
          <w:sz w:val="26"/>
          <w:highlight w:val="green"/>
        </w:rPr>
        <w:t>[</w:t>
      </w:r>
      <w:r w:rsidR="00367958" w:rsidRPr="00F637EB">
        <w:rPr>
          <w:i/>
          <w:sz w:val="26"/>
          <w:highlight w:val="green"/>
          <w:shd w:val="clear" w:color="auto" w:fill="00FF00"/>
        </w:rPr>
        <w:t>BUDE</w:t>
      </w:r>
      <w:r w:rsidR="00367958" w:rsidRPr="00F637EB">
        <w:rPr>
          <w:i/>
          <w:spacing w:val="-2"/>
          <w:sz w:val="26"/>
          <w:highlight w:val="green"/>
          <w:shd w:val="clear" w:color="auto" w:fill="00FF00"/>
        </w:rPr>
        <w:t xml:space="preserve"> </w:t>
      </w:r>
      <w:r w:rsidR="00367958" w:rsidRPr="00F637EB">
        <w:rPr>
          <w:i/>
          <w:sz w:val="26"/>
          <w:highlight w:val="green"/>
          <w:shd w:val="clear" w:color="auto" w:fill="00FF00"/>
        </w:rPr>
        <w:t>DOPLNĚNO PŘED UZAVŘENÍM SMLOUVY</w:t>
      </w:r>
      <w:r w:rsidR="00367958" w:rsidRPr="00F637EB">
        <w:rPr>
          <w:sz w:val="26"/>
          <w:highlight w:val="green"/>
        </w:rPr>
        <w:t>]</w:t>
      </w:r>
      <w:r w:rsidR="007E79AE" w:rsidRPr="00F637EB">
        <w:t xml:space="preserve"> a v Úředním věstníku Evropské unie, a to pod evidenčním číslem </w:t>
      </w:r>
      <w:r w:rsidR="00367958" w:rsidRPr="00F637EB">
        <w:rPr>
          <w:sz w:val="26"/>
          <w:highlight w:val="green"/>
        </w:rPr>
        <w:t>[</w:t>
      </w:r>
      <w:r w:rsidR="00367958" w:rsidRPr="00F637EB">
        <w:rPr>
          <w:i/>
          <w:sz w:val="26"/>
          <w:highlight w:val="green"/>
          <w:shd w:val="clear" w:color="auto" w:fill="00FF00"/>
        </w:rPr>
        <w:t>BUDE</w:t>
      </w:r>
      <w:r w:rsidR="00367958" w:rsidRPr="00F637EB">
        <w:rPr>
          <w:i/>
          <w:spacing w:val="-2"/>
          <w:sz w:val="26"/>
          <w:highlight w:val="green"/>
          <w:shd w:val="clear" w:color="auto" w:fill="00FF00"/>
        </w:rPr>
        <w:t xml:space="preserve"> </w:t>
      </w:r>
      <w:r w:rsidR="00367958" w:rsidRPr="00F637EB">
        <w:rPr>
          <w:i/>
          <w:sz w:val="26"/>
          <w:highlight w:val="green"/>
          <w:shd w:val="clear" w:color="auto" w:fill="00FF00"/>
        </w:rPr>
        <w:t>DOPLNĚNO PŘED UZAVŘENÍM SMLOUVY</w:t>
      </w:r>
      <w:r w:rsidR="00367958" w:rsidRPr="00F637EB">
        <w:rPr>
          <w:sz w:val="26"/>
          <w:highlight w:val="green"/>
        </w:rPr>
        <w:t>]</w:t>
      </w:r>
      <w:r w:rsidR="007E79AE" w:rsidRPr="00F637EB">
        <w:t xml:space="preserve">. Výsledky </w:t>
      </w:r>
      <w:r w:rsidR="00CF4841" w:rsidRPr="00F637EB">
        <w:t>soutěže o návrh</w:t>
      </w:r>
      <w:r w:rsidR="007E79AE" w:rsidRPr="00F637EB">
        <w:t xml:space="preserve"> pak byly ve Věstníku veřejných zakázek uveřejněny dne </w:t>
      </w:r>
      <w:r w:rsidR="00367958" w:rsidRPr="00F637EB">
        <w:rPr>
          <w:sz w:val="26"/>
          <w:highlight w:val="green"/>
        </w:rPr>
        <w:t>[</w:t>
      </w:r>
      <w:r w:rsidR="00367958" w:rsidRPr="00F637EB">
        <w:rPr>
          <w:i/>
          <w:sz w:val="26"/>
          <w:highlight w:val="green"/>
          <w:shd w:val="clear" w:color="auto" w:fill="00FF00"/>
        </w:rPr>
        <w:t>BUDE</w:t>
      </w:r>
      <w:r w:rsidR="00367958" w:rsidRPr="00F637EB">
        <w:rPr>
          <w:i/>
          <w:spacing w:val="-2"/>
          <w:sz w:val="26"/>
          <w:highlight w:val="green"/>
          <w:shd w:val="clear" w:color="auto" w:fill="00FF00"/>
        </w:rPr>
        <w:t xml:space="preserve"> </w:t>
      </w:r>
      <w:r w:rsidR="00367958" w:rsidRPr="00F637EB">
        <w:rPr>
          <w:i/>
          <w:sz w:val="26"/>
          <w:highlight w:val="green"/>
          <w:shd w:val="clear" w:color="auto" w:fill="00FF00"/>
        </w:rPr>
        <w:t>DOPLNĚNO PŘED UZAVŘENÍM SMLOUVY</w:t>
      </w:r>
      <w:r w:rsidR="00367958" w:rsidRPr="00F637EB">
        <w:rPr>
          <w:sz w:val="26"/>
          <w:highlight w:val="green"/>
        </w:rPr>
        <w:t>]</w:t>
      </w:r>
      <w:r w:rsidR="00367958">
        <w:rPr>
          <w:sz w:val="26"/>
        </w:rPr>
        <w:t xml:space="preserve"> </w:t>
      </w:r>
      <w:r w:rsidR="00367958" w:rsidRPr="00367958">
        <w:t xml:space="preserve">a </w:t>
      </w:r>
      <w:r w:rsidR="007E79AE" w:rsidRPr="00F637EB">
        <w:t xml:space="preserve">v Úředním věstníku Evropské unie dne </w:t>
      </w:r>
      <w:r w:rsidR="00367958" w:rsidRPr="00F637EB">
        <w:rPr>
          <w:sz w:val="26"/>
          <w:highlight w:val="green"/>
        </w:rPr>
        <w:t>[</w:t>
      </w:r>
      <w:r w:rsidR="00367958" w:rsidRPr="00F637EB">
        <w:rPr>
          <w:i/>
          <w:sz w:val="26"/>
          <w:highlight w:val="green"/>
          <w:shd w:val="clear" w:color="auto" w:fill="00FF00"/>
        </w:rPr>
        <w:t>BUDE</w:t>
      </w:r>
      <w:r w:rsidR="00367958" w:rsidRPr="00F637EB">
        <w:rPr>
          <w:i/>
          <w:spacing w:val="-2"/>
          <w:sz w:val="26"/>
          <w:highlight w:val="green"/>
          <w:shd w:val="clear" w:color="auto" w:fill="00FF00"/>
        </w:rPr>
        <w:t xml:space="preserve"> </w:t>
      </w:r>
      <w:r w:rsidR="00367958" w:rsidRPr="00F637EB">
        <w:rPr>
          <w:i/>
          <w:sz w:val="26"/>
          <w:highlight w:val="green"/>
          <w:shd w:val="clear" w:color="auto" w:fill="00FF00"/>
        </w:rPr>
        <w:t>DOPLNĚNO PŘED UZAVŘENÍM SMLOUVY</w:t>
      </w:r>
      <w:r w:rsidR="00367958" w:rsidRPr="00F637EB">
        <w:rPr>
          <w:sz w:val="26"/>
          <w:highlight w:val="green"/>
        </w:rPr>
        <w:t>]</w:t>
      </w:r>
      <w:r w:rsidR="007E79AE" w:rsidRPr="00F637EB">
        <w:t xml:space="preserve"> („</w:t>
      </w:r>
      <w:r w:rsidR="007E79AE" w:rsidRPr="00F637EB">
        <w:rPr>
          <w:b/>
        </w:rPr>
        <w:t>Soutěž o návrh</w:t>
      </w:r>
      <w:r w:rsidR="007E79AE" w:rsidRPr="00F637EB">
        <w:t>“);</w:t>
      </w:r>
    </w:p>
    <w:p w14:paraId="27A75908" w14:textId="77777777" w:rsidR="005709B3" w:rsidRPr="00F637EB" w:rsidRDefault="005709B3" w:rsidP="0073110D">
      <w:pPr>
        <w:pStyle w:val="Odstavecseseznamem"/>
        <w:numPr>
          <w:ilvl w:val="0"/>
          <w:numId w:val="7"/>
        </w:numPr>
        <w:tabs>
          <w:tab w:val="left" w:pos="886"/>
        </w:tabs>
        <w:spacing w:before="122" w:after="120"/>
        <w:ind w:left="567"/>
      </w:pPr>
      <w:r w:rsidRPr="00F637EB">
        <w:t>V jednacím řízení bez uveřejnění realizovaném podle § 65 ZZVZ, které navazovalo na Soutěž o návrh („</w:t>
      </w:r>
      <w:bookmarkStart w:id="8" w:name="_GoBack"/>
      <w:r w:rsidRPr="00F637EB">
        <w:rPr>
          <w:b/>
        </w:rPr>
        <w:t>JŘBU</w:t>
      </w:r>
      <w:bookmarkEnd w:id="8"/>
      <w:r w:rsidRPr="00F637EB">
        <w:t>“), Objednatel rozhodl, že nejvýhodnější nabídkou je nabídka Zhotovitele, přičemž obsah této Smlouvy je výsledkem společného jednání Stran uskutečněného v rámci JŘBU;</w:t>
      </w:r>
    </w:p>
    <w:p w14:paraId="5A0F4160" w14:textId="6C7E74F9" w:rsidR="00301E44" w:rsidRPr="00F637EB" w:rsidRDefault="00301E44" w:rsidP="0073110D">
      <w:pPr>
        <w:pStyle w:val="Odstavecseseznamem"/>
        <w:numPr>
          <w:ilvl w:val="0"/>
          <w:numId w:val="7"/>
        </w:numPr>
        <w:tabs>
          <w:tab w:val="left" w:pos="886"/>
        </w:tabs>
        <w:spacing w:before="122" w:after="120"/>
        <w:ind w:left="567"/>
      </w:pPr>
      <w:r w:rsidRPr="00F637EB">
        <w:t xml:space="preserve">Objednatel </w:t>
      </w:r>
      <w:r w:rsidR="003209C0" w:rsidRPr="00F637EB">
        <w:t>provede zadávací řízení</w:t>
      </w:r>
      <w:r w:rsidRPr="00F637EB">
        <w:t xml:space="preserve"> na </w:t>
      </w:r>
      <w:r w:rsidR="00241CE2" w:rsidRPr="00F637EB">
        <w:t xml:space="preserve">výběr </w:t>
      </w:r>
      <w:r w:rsidR="008D5F01" w:rsidRPr="00F637EB">
        <w:t>zhotovitelů</w:t>
      </w:r>
      <w:r w:rsidR="00241CE2" w:rsidRPr="00F637EB">
        <w:t xml:space="preserve"> </w:t>
      </w:r>
      <w:r w:rsidR="008D5F01" w:rsidRPr="00F637EB">
        <w:t>jednotlivých</w:t>
      </w:r>
      <w:r w:rsidR="00577868" w:rsidRPr="00F637EB">
        <w:t xml:space="preserve"> </w:t>
      </w:r>
      <w:r w:rsidRPr="00F637EB">
        <w:t xml:space="preserve">stupňů projektové dokumentace </w:t>
      </w:r>
      <w:r w:rsidR="008D5F01" w:rsidRPr="00F637EB">
        <w:t xml:space="preserve">vysokorychlostní tratě, v rámci jejíhož úseku se bude Terminál </w:t>
      </w:r>
      <w:r w:rsidR="003327F3">
        <w:t>Roudnice nad Labem VRT</w:t>
      </w:r>
      <w:r w:rsidR="008D5F01" w:rsidRPr="00F637EB">
        <w:t xml:space="preserve"> nacházet</w:t>
      </w:r>
      <w:r w:rsidR="00577868" w:rsidRPr="00F637EB">
        <w:t xml:space="preserve"> </w:t>
      </w:r>
      <w:r w:rsidR="003209C0" w:rsidRPr="00F637EB">
        <w:t>(</w:t>
      </w:r>
      <w:r w:rsidR="00577868" w:rsidRPr="00F637EB">
        <w:t>„</w:t>
      </w:r>
      <w:r w:rsidR="008D5F01" w:rsidRPr="00F637EB">
        <w:rPr>
          <w:b/>
        </w:rPr>
        <w:t>Projekt trati</w:t>
      </w:r>
      <w:r w:rsidR="00577868" w:rsidRPr="00F637EB">
        <w:t>“</w:t>
      </w:r>
      <w:r w:rsidR="003209C0" w:rsidRPr="00F637EB">
        <w:t xml:space="preserve"> </w:t>
      </w:r>
      <w:r w:rsidR="00C738F9" w:rsidRPr="00F637EB">
        <w:t>a </w:t>
      </w:r>
      <w:r w:rsidR="003209C0" w:rsidRPr="00F637EB">
        <w:t>„</w:t>
      </w:r>
      <w:r w:rsidR="003209C0" w:rsidRPr="00F637EB">
        <w:rPr>
          <w:b/>
        </w:rPr>
        <w:t>Hlavní projektant</w:t>
      </w:r>
      <w:r w:rsidR="003209C0" w:rsidRPr="00F637EB">
        <w:t>“</w:t>
      </w:r>
      <w:r w:rsidRPr="00F637EB">
        <w:t>);</w:t>
      </w:r>
    </w:p>
    <w:p w14:paraId="164BE5EE" w14:textId="77777777" w:rsidR="005709B3" w:rsidRPr="00F637EB" w:rsidRDefault="0013319D" w:rsidP="0073110D">
      <w:pPr>
        <w:pStyle w:val="Odstavecseseznamem"/>
        <w:numPr>
          <w:ilvl w:val="0"/>
          <w:numId w:val="7"/>
        </w:numPr>
        <w:tabs>
          <w:tab w:val="left" w:pos="886"/>
        </w:tabs>
        <w:spacing w:before="118"/>
        <w:ind w:left="567"/>
      </w:pPr>
      <w:r w:rsidRPr="00F637EB">
        <w:t>Příprava</w:t>
      </w:r>
      <w:r w:rsidR="004E2A46" w:rsidRPr="00F637EB">
        <w:t xml:space="preserve"> Projektu, d</w:t>
      </w:r>
      <w:r w:rsidR="00230D3F" w:rsidRPr="00F637EB">
        <w:t>opracování soutěžního návrhu</w:t>
      </w:r>
      <w:r w:rsidR="005709B3" w:rsidRPr="00F637EB">
        <w:t xml:space="preserve"> na Projekt </w:t>
      </w:r>
      <w:r w:rsidR="007A4161" w:rsidRPr="00F637EB">
        <w:t>a </w:t>
      </w:r>
      <w:r w:rsidR="00230D3F" w:rsidRPr="00F637EB">
        <w:t xml:space="preserve">zhotovení </w:t>
      </w:r>
      <w:r w:rsidR="00BF28E7" w:rsidRPr="00F637EB">
        <w:t xml:space="preserve">projektové dokumentace </w:t>
      </w:r>
      <w:r w:rsidR="00E10180" w:rsidRPr="00F637EB">
        <w:t xml:space="preserve">pro územní rozhodnutí </w:t>
      </w:r>
      <w:r w:rsidR="005709B3" w:rsidRPr="00F637EB">
        <w:t>je součástí Projektu</w:t>
      </w:r>
      <w:r w:rsidR="008D5F01" w:rsidRPr="00F637EB">
        <w:t xml:space="preserve"> trati</w:t>
      </w:r>
      <w:r w:rsidR="005709B3" w:rsidRPr="00F637EB">
        <w:t xml:space="preserve"> </w:t>
      </w:r>
      <w:r w:rsidR="007A4161" w:rsidRPr="00F637EB">
        <w:t>a </w:t>
      </w:r>
      <w:r w:rsidR="005709B3" w:rsidRPr="00F637EB">
        <w:t>z hlediska jeho účelu je s</w:t>
      </w:r>
      <w:r w:rsidR="008D5F01" w:rsidRPr="00F637EB">
        <w:t> </w:t>
      </w:r>
      <w:r w:rsidR="005709B3" w:rsidRPr="00F637EB">
        <w:t>Projektem</w:t>
      </w:r>
      <w:r w:rsidR="008D5F01" w:rsidRPr="00F637EB">
        <w:t xml:space="preserve"> trati</w:t>
      </w:r>
      <w:r w:rsidR="005709B3" w:rsidRPr="00F637EB">
        <w:t xml:space="preserve"> úzce spjato. S ohledem na to je pro naplnění účelu této Smlouvy rozhodující, aby byla Zhotovitelem zajištěná plná slučitelnost</w:t>
      </w:r>
      <w:r w:rsidR="004E2A46" w:rsidRPr="00F637EB">
        <w:t xml:space="preserve"> přípravy Projektu, </w:t>
      </w:r>
      <w:r w:rsidR="00230D3F" w:rsidRPr="00F637EB">
        <w:t>dopracovaného soutěžního návrhu</w:t>
      </w:r>
      <w:r w:rsidR="005709B3" w:rsidRPr="00F637EB">
        <w:t xml:space="preserve"> </w:t>
      </w:r>
      <w:r w:rsidR="007A4161" w:rsidRPr="00F637EB">
        <w:t>a </w:t>
      </w:r>
      <w:r w:rsidR="00BF28E7" w:rsidRPr="00F637EB">
        <w:t xml:space="preserve">projektové dokumentace </w:t>
      </w:r>
      <w:r w:rsidR="00E10180" w:rsidRPr="00F637EB">
        <w:t xml:space="preserve">pro územní rozhodnutí </w:t>
      </w:r>
      <w:r w:rsidR="003F413D" w:rsidRPr="00F637EB">
        <w:t>Projektu, jakož i </w:t>
      </w:r>
      <w:r w:rsidR="005709B3" w:rsidRPr="00F637EB">
        <w:t>dalších výstupů, které na základě Smlouvy Zhotovitel dodá Objednateli, s obsahem p</w:t>
      </w:r>
      <w:r w:rsidR="00577868" w:rsidRPr="00F637EB">
        <w:t xml:space="preserve">rojektové dokumentace </w:t>
      </w:r>
      <w:r w:rsidR="008D5F01" w:rsidRPr="00F637EB">
        <w:t xml:space="preserve">vyhotovené </w:t>
      </w:r>
      <w:r w:rsidR="005709B3" w:rsidRPr="00F637EB">
        <w:t>Hlavním projektantem pro Projekt</w:t>
      </w:r>
      <w:r w:rsidR="008D5F01" w:rsidRPr="00F637EB">
        <w:t xml:space="preserve"> trati</w:t>
      </w:r>
      <w:r w:rsidR="005709B3" w:rsidRPr="00F637EB">
        <w:t xml:space="preserve">, případně s dalšími výstupy dodanými Objednateli Hlavním projektantem na základě </w:t>
      </w:r>
      <w:r w:rsidR="003209C0" w:rsidRPr="00F637EB">
        <w:t xml:space="preserve">smlouvy, která bude uzavřena mezi Objednatelem </w:t>
      </w:r>
      <w:r w:rsidR="00C738F9" w:rsidRPr="00F637EB">
        <w:t>a </w:t>
      </w:r>
      <w:r w:rsidR="003209C0" w:rsidRPr="00F637EB">
        <w:t>Hlavním projektantem („</w:t>
      </w:r>
      <w:r w:rsidR="003209C0" w:rsidRPr="00F637EB">
        <w:rPr>
          <w:b/>
        </w:rPr>
        <w:t>Smlouva na projekt</w:t>
      </w:r>
      <w:r w:rsidR="003209C0" w:rsidRPr="00F637EB">
        <w:t>“)</w:t>
      </w:r>
      <w:r w:rsidR="005709B3" w:rsidRPr="00F637EB">
        <w:t>;</w:t>
      </w:r>
    </w:p>
    <w:p w14:paraId="78C09E12" w14:textId="56BF65DB" w:rsidR="005709B3" w:rsidRPr="00F637EB" w:rsidRDefault="005709B3" w:rsidP="0073110D">
      <w:pPr>
        <w:pStyle w:val="Odstavecseseznamem"/>
        <w:numPr>
          <w:ilvl w:val="0"/>
          <w:numId w:val="7"/>
        </w:numPr>
        <w:tabs>
          <w:tab w:val="left" w:pos="886"/>
        </w:tabs>
        <w:spacing w:before="120"/>
        <w:ind w:left="567"/>
      </w:pPr>
      <w:r w:rsidRPr="00F637EB">
        <w:t xml:space="preserve">Zhotovitel je připraven poskytnout Objednateli plnění blíže specifikované </w:t>
      </w:r>
      <w:r w:rsidR="007A4161" w:rsidRPr="00F637EB">
        <w:t>v</w:t>
      </w:r>
      <w:r w:rsidR="006A5E63" w:rsidRPr="00F637EB">
        <w:t> </w:t>
      </w:r>
      <w:r w:rsidRPr="00F637EB">
        <w:t>článku</w:t>
      </w:r>
      <w:r w:rsidR="006A5E63" w:rsidRPr="00F637EB">
        <w:t xml:space="preserve"> </w:t>
      </w:r>
      <w:r w:rsidR="00156854" w:rsidRPr="00F637EB">
        <w:fldChar w:fldCharType="begin"/>
      </w:r>
      <w:r w:rsidR="00156854" w:rsidRPr="00F637EB">
        <w:instrText xml:space="preserve"> REF _Ref34294389 \r \h </w:instrText>
      </w:r>
      <w:r w:rsidR="00156854" w:rsidRPr="00F637EB">
        <w:fldChar w:fldCharType="separate"/>
      </w:r>
      <w:r w:rsidR="00725838">
        <w:t>1.1</w:t>
      </w:r>
      <w:r w:rsidR="00156854" w:rsidRPr="00F637EB">
        <w:fldChar w:fldCharType="end"/>
      </w:r>
      <w:r w:rsidRPr="00F637EB">
        <w:t xml:space="preserve"> (Předmět Smlouvy) níže;</w:t>
      </w:r>
    </w:p>
    <w:p w14:paraId="107D04BD" w14:textId="77777777" w:rsidR="005709B3" w:rsidRPr="00F637EB" w:rsidRDefault="005709B3" w:rsidP="0073110D">
      <w:pPr>
        <w:pStyle w:val="Odstavecseseznamem"/>
        <w:numPr>
          <w:ilvl w:val="0"/>
          <w:numId w:val="7"/>
        </w:numPr>
        <w:tabs>
          <w:tab w:val="left" w:pos="886"/>
        </w:tabs>
        <w:spacing w:before="121" w:line="468" w:lineRule="auto"/>
        <w:ind w:left="567"/>
      </w:pPr>
      <w:r w:rsidRPr="00F637EB">
        <w:t xml:space="preserve">Objednatel je připraven poskytnout Zhotoviteli součinnost </w:t>
      </w:r>
      <w:r w:rsidR="007A4161" w:rsidRPr="00F637EB">
        <w:t>a </w:t>
      </w:r>
      <w:r w:rsidRPr="00F637EB">
        <w:t>zaplatit mu sjednanou Cenu; DOHODLY SE STRANY</w:t>
      </w:r>
      <w:r w:rsidRPr="00F637EB">
        <w:rPr>
          <w:spacing w:val="-3"/>
        </w:rPr>
        <w:t xml:space="preserve"> </w:t>
      </w:r>
      <w:r w:rsidRPr="00F637EB">
        <w:t>NÁSLEDOVNĚ:</w:t>
      </w:r>
    </w:p>
    <w:p w14:paraId="272B853A" w14:textId="77777777" w:rsidR="005709B3" w:rsidRPr="00F637EB" w:rsidRDefault="006A5E63" w:rsidP="0073110D">
      <w:pPr>
        <w:pStyle w:val="Nadpis1"/>
        <w:numPr>
          <w:ilvl w:val="0"/>
          <w:numId w:val="6"/>
        </w:numPr>
        <w:tabs>
          <w:tab w:val="left" w:pos="886"/>
        </w:tabs>
        <w:spacing w:before="5"/>
        <w:ind w:left="567"/>
      </w:pPr>
      <w:r w:rsidRPr="00F637EB">
        <w:br w:type="column"/>
      </w:r>
      <w:bookmarkStart w:id="9" w:name="_Toc64897147"/>
      <w:r w:rsidR="005709B3" w:rsidRPr="00F637EB">
        <w:lastRenderedPageBreak/>
        <w:t>OBECNÁ</w:t>
      </w:r>
      <w:r w:rsidR="005709B3" w:rsidRPr="00F637EB">
        <w:rPr>
          <w:spacing w:val="-2"/>
        </w:rPr>
        <w:t xml:space="preserve"> </w:t>
      </w:r>
      <w:r w:rsidR="005709B3" w:rsidRPr="00F637EB">
        <w:t>USTANOVENÍ</w:t>
      </w:r>
      <w:bookmarkEnd w:id="9"/>
    </w:p>
    <w:p w14:paraId="4BA2CF3F" w14:textId="77777777" w:rsidR="005709B3" w:rsidRPr="00F637EB" w:rsidRDefault="005709B3" w:rsidP="0073110D">
      <w:pPr>
        <w:pStyle w:val="Nadpis1"/>
        <w:numPr>
          <w:ilvl w:val="1"/>
          <w:numId w:val="6"/>
        </w:numPr>
        <w:tabs>
          <w:tab w:val="left" w:pos="886"/>
        </w:tabs>
        <w:spacing w:before="119"/>
        <w:ind w:left="567"/>
      </w:pPr>
      <w:bookmarkStart w:id="10" w:name="_Ref34294389"/>
      <w:bookmarkStart w:id="11" w:name="_Toc48050280"/>
      <w:bookmarkStart w:id="12" w:name="_Toc48726868"/>
      <w:bookmarkStart w:id="13" w:name="_Toc64897148"/>
      <w:r w:rsidRPr="00F637EB">
        <w:t>Předmět Smlouvy</w:t>
      </w:r>
      <w:bookmarkEnd w:id="10"/>
      <w:bookmarkEnd w:id="11"/>
      <w:bookmarkEnd w:id="12"/>
      <w:bookmarkEnd w:id="13"/>
    </w:p>
    <w:p w14:paraId="3FF5812C" w14:textId="77777777" w:rsidR="005709B3" w:rsidRPr="00F637EB" w:rsidRDefault="005709B3" w:rsidP="005709B3">
      <w:pPr>
        <w:pStyle w:val="Zkladntext"/>
        <w:spacing w:before="116"/>
        <w:ind w:left="567"/>
      </w:pPr>
      <w:r w:rsidRPr="00F637EB">
        <w:t>Předmětem této Smlouvy je závazek Zhotovitele vypracovat a/nebo poskytnout Objednateli:</w:t>
      </w:r>
    </w:p>
    <w:p w14:paraId="4869544B" w14:textId="07C6FCE7" w:rsidR="0007738B" w:rsidRPr="00F637EB" w:rsidRDefault="004E2A46" w:rsidP="0073110D">
      <w:pPr>
        <w:pStyle w:val="Odstavecseseznamem"/>
        <w:numPr>
          <w:ilvl w:val="2"/>
          <w:numId w:val="6"/>
        </w:numPr>
        <w:tabs>
          <w:tab w:val="left" w:pos="1310"/>
        </w:tabs>
        <w:spacing w:before="72"/>
        <w:ind w:left="567" w:hanging="567"/>
        <w:rPr>
          <w:b/>
        </w:rPr>
      </w:pPr>
      <w:bookmarkStart w:id="14" w:name="_Ref35968532"/>
      <w:r w:rsidRPr="00F637EB">
        <w:rPr>
          <w:b/>
        </w:rPr>
        <w:t>příprav</w:t>
      </w:r>
      <w:r w:rsidR="004F0C13" w:rsidRPr="00F637EB">
        <w:rPr>
          <w:b/>
        </w:rPr>
        <w:t>u</w:t>
      </w:r>
      <w:r w:rsidR="001079E4" w:rsidRPr="00F637EB">
        <w:rPr>
          <w:b/>
        </w:rPr>
        <w:t xml:space="preserve"> P</w:t>
      </w:r>
      <w:r w:rsidR="0007738B" w:rsidRPr="00F637EB">
        <w:rPr>
          <w:b/>
        </w:rPr>
        <w:t>rojektu</w:t>
      </w:r>
      <w:r w:rsidR="0007738B" w:rsidRPr="00F637EB">
        <w:t xml:space="preserve"> za účelem vymezení vstupních dat </w:t>
      </w:r>
      <w:r w:rsidR="004F0C13" w:rsidRPr="00F637EB">
        <w:t>pro řádné plnění činností Zhotovitele dle článku 1.1 písm. (b) – (</w:t>
      </w:r>
      <w:r w:rsidR="00CF4841" w:rsidRPr="00F637EB">
        <w:t>c</w:t>
      </w:r>
      <w:r w:rsidR="004F0C13" w:rsidRPr="00F637EB">
        <w:t>) Smlouvy</w:t>
      </w:r>
      <w:r w:rsidR="0007738B" w:rsidRPr="00F637EB">
        <w:t xml:space="preserve">, </w:t>
      </w:r>
      <w:r w:rsidR="00C738F9" w:rsidRPr="00F637EB">
        <w:t>a </w:t>
      </w:r>
      <w:r w:rsidR="0007738B" w:rsidRPr="00F637EB">
        <w:t xml:space="preserve">to v rozsahu </w:t>
      </w:r>
      <w:r w:rsidR="00C738F9" w:rsidRPr="00F637EB">
        <w:t>a </w:t>
      </w:r>
      <w:r w:rsidR="0007738B" w:rsidRPr="00F637EB">
        <w:t xml:space="preserve">s náležitostmi blíže specifikovanými v článku </w:t>
      </w:r>
      <w:r w:rsidR="007E79AE" w:rsidRPr="00F637EB">
        <w:fldChar w:fldCharType="begin"/>
      </w:r>
      <w:r w:rsidR="007E79AE" w:rsidRPr="00F637EB">
        <w:instrText xml:space="preserve"> REF _Ref44686126 \r \h </w:instrText>
      </w:r>
      <w:r w:rsidR="007E79AE" w:rsidRPr="00F637EB">
        <w:fldChar w:fldCharType="separate"/>
      </w:r>
      <w:r w:rsidR="00725838">
        <w:t>2</w:t>
      </w:r>
      <w:r w:rsidR="007E79AE" w:rsidRPr="00F637EB">
        <w:fldChar w:fldCharType="end"/>
      </w:r>
      <w:r w:rsidR="005E3F4D" w:rsidRPr="00F637EB">
        <w:t xml:space="preserve"> </w:t>
      </w:r>
      <w:r w:rsidR="0007738B" w:rsidRPr="00F637EB">
        <w:t>Smlouvy</w:t>
      </w:r>
      <w:r w:rsidR="00E0189B" w:rsidRPr="00F637EB">
        <w:t xml:space="preserve"> a v </w:t>
      </w:r>
      <w:r w:rsidR="00E0189B" w:rsidRPr="00F637EB">
        <w:rPr>
          <w:rStyle w:val="ZkladntextTun24"/>
        </w:rPr>
        <w:t>Příloze č. 2/A</w:t>
      </w:r>
      <w:r w:rsidR="0007738B" w:rsidRPr="00F637EB">
        <w:t xml:space="preserve"> („</w:t>
      </w:r>
      <w:r w:rsidR="001079E4" w:rsidRPr="00F637EB">
        <w:rPr>
          <w:b/>
        </w:rPr>
        <w:t>Příprava P</w:t>
      </w:r>
      <w:r w:rsidR="0007738B" w:rsidRPr="00F637EB">
        <w:rPr>
          <w:b/>
        </w:rPr>
        <w:t>rojektu</w:t>
      </w:r>
      <w:r w:rsidR="0007738B" w:rsidRPr="00F637EB">
        <w:t>“);</w:t>
      </w:r>
    </w:p>
    <w:p w14:paraId="0BD39CE3" w14:textId="07978902" w:rsidR="005709B3" w:rsidRPr="00F637EB" w:rsidRDefault="009D4AFA" w:rsidP="0073110D">
      <w:pPr>
        <w:pStyle w:val="Odstavecseseznamem"/>
        <w:numPr>
          <w:ilvl w:val="2"/>
          <w:numId w:val="6"/>
        </w:numPr>
        <w:tabs>
          <w:tab w:val="left" w:pos="1310"/>
        </w:tabs>
        <w:spacing w:before="72"/>
        <w:ind w:left="567" w:hanging="567"/>
      </w:pPr>
      <w:bookmarkStart w:id="15" w:name="_Ref44685650"/>
      <w:r w:rsidRPr="00F637EB">
        <w:rPr>
          <w:b/>
        </w:rPr>
        <w:t>dopracování soutěžního návrhu</w:t>
      </w:r>
      <w:r w:rsidR="005709B3" w:rsidRPr="00F637EB">
        <w:t>,</w:t>
      </w:r>
      <w:r w:rsidR="005709B3" w:rsidRPr="00F637EB">
        <w:rPr>
          <w:b/>
        </w:rPr>
        <w:t xml:space="preserve"> </w:t>
      </w:r>
      <w:r w:rsidR="007A4161" w:rsidRPr="00F637EB">
        <w:rPr>
          <w:rStyle w:val="ZkladntextTun25"/>
          <w:b w:val="0"/>
        </w:rPr>
        <w:t>a </w:t>
      </w:r>
      <w:r w:rsidR="005709B3" w:rsidRPr="00F637EB">
        <w:rPr>
          <w:rStyle w:val="ZkladntextTun25"/>
          <w:b w:val="0"/>
        </w:rPr>
        <w:t>to</w:t>
      </w:r>
      <w:r w:rsidR="005709B3" w:rsidRPr="00F637EB">
        <w:rPr>
          <w:rStyle w:val="ZkladntextTun25"/>
        </w:rPr>
        <w:t xml:space="preserve"> </w:t>
      </w:r>
      <w:r w:rsidR="007A4161" w:rsidRPr="00F637EB">
        <w:t>v </w:t>
      </w:r>
      <w:r w:rsidR="005709B3" w:rsidRPr="00F637EB">
        <w:t xml:space="preserve">rozsahu </w:t>
      </w:r>
      <w:r w:rsidR="007A4161" w:rsidRPr="00F637EB">
        <w:t>a s </w:t>
      </w:r>
      <w:r w:rsidR="005709B3" w:rsidRPr="00F637EB">
        <w:t xml:space="preserve">náležitostmi blíže specifikovanými </w:t>
      </w:r>
      <w:r w:rsidR="007A4161" w:rsidRPr="00F637EB">
        <w:t>v </w:t>
      </w:r>
      <w:r w:rsidR="005709B3" w:rsidRPr="00F637EB">
        <w:t xml:space="preserve">článku </w:t>
      </w:r>
      <w:r w:rsidR="006A5E63" w:rsidRPr="00F637EB">
        <w:fldChar w:fldCharType="begin"/>
      </w:r>
      <w:r w:rsidR="006A5E63" w:rsidRPr="00F637EB">
        <w:instrText xml:space="preserve"> REF _Ref44686126 \r \h </w:instrText>
      </w:r>
      <w:r w:rsidR="006A5E63" w:rsidRPr="00F637EB">
        <w:fldChar w:fldCharType="separate"/>
      </w:r>
      <w:r w:rsidR="00725838">
        <w:t>2</w:t>
      </w:r>
      <w:r w:rsidR="006A5E63" w:rsidRPr="00F637EB">
        <w:fldChar w:fldCharType="end"/>
      </w:r>
      <w:r w:rsidR="005709B3" w:rsidRPr="00F637EB">
        <w:t xml:space="preserve"> Smlouvy </w:t>
      </w:r>
      <w:r w:rsidR="007A4161" w:rsidRPr="00F637EB">
        <w:t>a v </w:t>
      </w:r>
      <w:r w:rsidR="005709B3" w:rsidRPr="00F637EB">
        <w:rPr>
          <w:rStyle w:val="ZkladntextTun24"/>
        </w:rPr>
        <w:t>Příloze č. 2/</w:t>
      </w:r>
      <w:r w:rsidR="00E0189B" w:rsidRPr="00F637EB">
        <w:rPr>
          <w:rStyle w:val="ZkladntextTun24"/>
        </w:rPr>
        <w:t>B</w:t>
      </w:r>
      <w:r w:rsidR="005709B3" w:rsidRPr="00F637EB">
        <w:rPr>
          <w:rStyle w:val="ZkladntextTun24"/>
        </w:rPr>
        <w:t>.</w:t>
      </w:r>
      <w:r w:rsidR="005709B3" w:rsidRPr="00F637EB">
        <w:rPr>
          <w:b/>
        </w:rPr>
        <w:t xml:space="preserve"> </w:t>
      </w:r>
      <w:r w:rsidR="005709B3" w:rsidRPr="00F637EB">
        <w:t xml:space="preserve">Při </w:t>
      </w:r>
      <w:r w:rsidRPr="00F637EB">
        <w:t>dopracování soutěžního návrhu</w:t>
      </w:r>
      <w:r w:rsidR="005709B3" w:rsidRPr="00F637EB">
        <w:t xml:space="preserve"> je Zhotovitel vázán</w:t>
      </w:r>
      <w:r w:rsidR="005709B3" w:rsidRPr="00F637EB">
        <w:rPr>
          <w:rStyle w:val="ZkladntextTun24"/>
        </w:rPr>
        <w:t xml:space="preserve"> </w:t>
      </w:r>
      <w:r w:rsidR="005709B3" w:rsidRPr="00F637EB">
        <w:t xml:space="preserve">soutěžním návrhem předloženým Zhotovitelem </w:t>
      </w:r>
      <w:r w:rsidR="007A4161" w:rsidRPr="00F637EB">
        <w:t>v </w:t>
      </w:r>
      <w:r w:rsidR="005709B3" w:rsidRPr="00F637EB">
        <w:t xml:space="preserve">Soutěži </w:t>
      </w:r>
      <w:r w:rsidR="007A4161" w:rsidRPr="00F637EB">
        <w:t>o </w:t>
      </w:r>
      <w:r w:rsidR="005709B3" w:rsidRPr="00F637EB">
        <w:t xml:space="preserve">návrh, který je součástí této Smlouvy jako její </w:t>
      </w:r>
      <w:r w:rsidR="005709B3" w:rsidRPr="00F637EB">
        <w:rPr>
          <w:b/>
          <w:i/>
        </w:rPr>
        <w:t>Příloha č. 1,</w:t>
      </w:r>
      <w:r w:rsidR="005709B3" w:rsidRPr="00F637EB">
        <w:t xml:space="preserve"> </w:t>
      </w:r>
      <w:r w:rsidR="007A4161" w:rsidRPr="00F637EB">
        <w:t>a </w:t>
      </w:r>
      <w:r w:rsidR="005709B3" w:rsidRPr="00F637EB">
        <w:t>požadavky Objednatele na úpravu soutěžního návrhu Zhotovitele uvedenými v </w:t>
      </w:r>
      <w:r w:rsidR="005709B3" w:rsidRPr="00F637EB">
        <w:rPr>
          <w:b/>
          <w:i/>
        </w:rPr>
        <w:t xml:space="preserve">Příloze č. </w:t>
      </w:r>
      <w:r w:rsidR="007A4161" w:rsidRPr="00F637EB">
        <w:rPr>
          <w:b/>
          <w:i/>
        </w:rPr>
        <w:t>1 </w:t>
      </w:r>
      <w:r w:rsidR="005709B3" w:rsidRPr="00F637EB">
        <w:t>(„</w:t>
      </w:r>
      <w:r w:rsidR="005709B3" w:rsidRPr="00F637EB">
        <w:rPr>
          <w:b/>
        </w:rPr>
        <w:t>Architektonická studie</w:t>
      </w:r>
      <w:r w:rsidR="005709B3" w:rsidRPr="00F637EB">
        <w:t>“);</w:t>
      </w:r>
      <w:bookmarkEnd w:id="14"/>
      <w:bookmarkEnd w:id="15"/>
    </w:p>
    <w:p w14:paraId="5036698F" w14:textId="337D4FEF" w:rsidR="007E79AE" w:rsidRPr="00F637EB" w:rsidRDefault="003F413D" w:rsidP="0073110D">
      <w:pPr>
        <w:pStyle w:val="Odstavecseseznamem"/>
        <w:numPr>
          <w:ilvl w:val="2"/>
          <w:numId w:val="6"/>
        </w:numPr>
        <w:tabs>
          <w:tab w:val="left" w:pos="1310"/>
        </w:tabs>
        <w:spacing w:before="72"/>
        <w:ind w:left="567" w:hanging="567"/>
      </w:pPr>
      <w:bookmarkStart w:id="16" w:name="_Ref42621908"/>
      <w:r w:rsidRPr="00F637EB">
        <w:rPr>
          <w:b/>
        </w:rPr>
        <w:t xml:space="preserve">dokumentaci pro vydání rozhodnutí </w:t>
      </w:r>
      <w:r w:rsidR="007A4161" w:rsidRPr="00F637EB">
        <w:rPr>
          <w:b/>
        </w:rPr>
        <w:t>o </w:t>
      </w:r>
      <w:r w:rsidRPr="00F637EB">
        <w:rPr>
          <w:b/>
        </w:rPr>
        <w:t>umístění stavby</w:t>
      </w:r>
      <w:r w:rsidRPr="00F637EB">
        <w:t xml:space="preserve"> pro Stavbu</w:t>
      </w:r>
      <w:r w:rsidR="004C2CBD" w:rsidRPr="00F637EB">
        <w:t xml:space="preserve"> </w:t>
      </w:r>
      <w:r w:rsidR="0014787D" w:rsidRPr="00F637EB">
        <w:t>v souladu s Architektonickou studií</w:t>
      </w:r>
      <w:r w:rsidR="004C2CBD" w:rsidRPr="00F637EB">
        <w:t>,</w:t>
      </w:r>
      <w:r w:rsidR="006172D1" w:rsidRPr="00F637EB">
        <w:t xml:space="preserve"> </w:t>
      </w:r>
      <w:r w:rsidR="007A4161" w:rsidRPr="00F637EB">
        <w:t>s </w:t>
      </w:r>
      <w:r w:rsidR="004C2CBD" w:rsidRPr="00F637EB">
        <w:t xml:space="preserve">náležitostmi </w:t>
      </w:r>
      <w:r w:rsidR="007A4161" w:rsidRPr="00F637EB">
        <w:t>a v </w:t>
      </w:r>
      <w:r w:rsidR="004C2CBD" w:rsidRPr="00F637EB">
        <w:t xml:space="preserve">rozsahu stanoveném </w:t>
      </w:r>
      <w:r w:rsidR="006172D1" w:rsidRPr="00F637EB">
        <w:t xml:space="preserve">v článku </w:t>
      </w:r>
      <w:r w:rsidR="005E3F4D" w:rsidRPr="00F637EB">
        <w:t>2</w:t>
      </w:r>
      <w:r w:rsidR="006172D1" w:rsidRPr="00F637EB">
        <w:t xml:space="preserve"> Smlouvy </w:t>
      </w:r>
      <w:r w:rsidR="007A4161" w:rsidRPr="00F637EB">
        <w:t>a </w:t>
      </w:r>
      <w:r w:rsidR="006172D1" w:rsidRPr="00F637EB">
        <w:t xml:space="preserve">její </w:t>
      </w:r>
      <w:r w:rsidR="006172D1" w:rsidRPr="00F637EB">
        <w:rPr>
          <w:b/>
          <w:i/>
        </w:rPr>
        <w:t>Příloze č. 2/</w:t>
      </w:r>
      <w:r w:rsidR="00E0189B" w:rsidRPr="00F637EB">
        <w:rPr>
          <w:b/>
          <w:i/>
        </w:rPr>
        <w:t>C</w:t>
      </w:r>
      <w:r w:rsidR="007A4161" w:rsidRPr="00F637EB">
        <w:rPr>
          <w:b/>
          <w:i/>
        </w:rPr>
        <w:t> </w:t>
      </w:r>
    </w:p>
    <w:p w14:paraId="527C7C86" w14:textId="77777777" w:rsidR="003F413D" w:rsidRPr="00F637EB" w:rsidRDefault="003F413D" w:rsidP="00205340">
      <w:pPr>
        <w:pStyle w:val="Odstavecseseznamem"/>
        <w:tabs>
          <w:tab w:val="left" w:pos="1310"/>
        </w:tabs>
        <w:spacing w:before="72"/>
        <w:ind w:left="567" w:firstLine="0"/>
      </w:pPr>
      <w:r w:rsidRPr="00F637EB">
        <w:t>(„</w:t>
      </w:r>
      <w:r w:rsidRPr="00F637EB">
        <w:rPr>
          <w:b/>
        </w:rPr>
        <w:t>Dokumentace pro územní rozhodnutí</w:t>
      </w:r>
      <w:r w:rsidRPr="00F637EB">
        <w:t>“);</w:t>
      </w:r>
      <w:bookmarkEnd w:id="16"/>
    </w:p>
    <w:p w14:paraId="0CC1F7E6" w14:textId="58EFADB5" w:rsidR="00B37A08" w:rsidRPr="00F637EB" w:rsidRDefault="00B37A08" w:rsidP="00B37A08">
      <w:pPr>
        <w:pStyle w:val="Odstavecseseznamem"/>
        <w:tabs>
          <w:tab w:val="left" w:pos="1310"/>
        </w:tabs>
        <w:spacing w:before="72"/>
        <w:ind w:left="567" w:firstLine="0"/>
      </w:pPr>
      <w:r w:rsidRPr="00F637EB">
        <w:t xml:space="preserve">(body </w:t>
      </w:r>
      <w:r w:rsidRPr="00F637EB">
        <w:fldChar w:fldCharType="begin"/>
      </w:r>
      <w:r w:rsidRPr="00F637EB">
        <w:instrText xml:space="preserve"> REF _Ref35968532 \r \h </w:instrText>
      </w:r>
      <w:r w:rsidRPr="00F637EB">
        <w:fldChar w:fldCharType="separate"/>
      </w:r>
      <w:r w:rsidR="00725838">
        <w:t>(a)</w:t>
      </w:r>
      <w:r w:rsidRPr="00F637EB">
        <w:fldChar w:fldCharType="end"/>
      </w:r>
      <w:r w:rsidRPr="00F637EB">
        <w:t xml:space="preserve"> </w:t>
      </w:r>
      <w:r w:rsidR="007A4161" w:rsidRPr="00F637EB">
        <w:t>a </w:t>
      </w:r>
      <w:r w:rsidRPr="00F637EB">
        <w:fldChar w:fldCharType="begin"/>
      </w:r>
      <w:r w:rsidRPr="00F637EB">
        <w:instrText xml:space="preserve"> REF _Ref42621908 \r \h </w:instrText>
      </w:r>
      <w:r w:rsidRPr="00F637EB">
        <w:fldChar w:fldCharType="separate"/>
      </w:r>
      <w:r w:rsidR="00725838">
        <w:t>(c)</w:t>
      </w:r>
      <w:r w:rsidRPr="00F637EB">
        <w:fldChar w:fldCharType="end"/>
      </w:r>
      <w:r w:rsidRPr="00F637EB">
        <w:t xml:space="preserve"> výše společně jako „</w:t>
      </w:r>
      <w:r w:rsidRPr="00F637EB">
        <w:rPr>
          <w:b/>
        </w:rPr>
        <w:t>Dokumentace</w:t>
      </w:r>
      <w:r w:rsidRPr="00F637EB">
        <w:t>“)</w:t>
      </w:r>
    </w:p>
    <w:p w14:paraId="084FF685" w14:textId="77777777" w:rsidR="005709B3" w:rsidRPr="00F637EB" w:rsidRDefault="005709B3" w:rsidP="0073110D">
      <w:pPr>
        <w:pStyle w:val="Odstavecseseznamem"/>
        <w:numPr>
          <w:ilvl w:val="2"/>
          <w:numId w:val="6"/>
        </w:numPr>
        <w:spacing w:before="120" w:after="120"/>
        <w:ind w:left="567" w:hanging="567"/>
        <w:rPr>
          <w:b/>
        </w:rPr>
      </w:pPr>
      <w:bookmarkStart w:id="17" w:name="_Ref34294398"/>
      <w:r w:rsidRPr="00F637EB">
        <w:rPr>
          <w:b/>
        </w:rPr>
        <w:t>konzultační činnost:</w:t>
      </w:r>
      <w:bookmarkStart w:id="18" w:name="_Ref37264352"/>
      <w:bookmarkEnd w:id="17"/>
    </w:p>
    <w:bookmarkEnd w:id="18"/>
    <w:p w14:paraId="7EB0F61F" w14:textId="77777777" w:rsidR="00C738F9" w:rsidRPr="00F637EB" w:rsidRDefault="00C738F9" w:rsidP="0073110D">
      <w:pPr>
        <w:pStyle w:val="Odstavecseseznamem"/>
        <w:numPr>
          <w:ilvl w:val="0"/>
          <w:numId w:val="10"/>
        </w:numPr>
        <w:spacing w:before="120" w:after="120"/>
        <w:ind w:left="1134" w:hanging="567"/>
      </w:pPr>
      <w:r w:rsidRPr="00F637EB">
        <w:t xml:space="preserve">poskytování součinnosti Hlavnímu projektantovi při zhotovování </w:t>
      </w:r>
      <w:r w:rsidR="005B3F01" w:rsidRPr="00F637EB">
        <w:t xml:space="preserve">jednotlivých </w:t>
      </w:r>
      <w:r w:rsidRPr="00F637EB">
        <w:t xml:space="preserve">stupňů projektové dokumentace </w:t>
      </w:r>
      <w:r w:rsidR="00CF2FCE" w:rsidRPr="00F637EB">
        <w:t xml:space="preserve">Projektu trati </w:t>
      </w:r>
      <w:r w:rsidR="00B14F65" w:rsidRPr="00F637EB">
        <w:t>v návazn</w:t>
      </w:r>
      <w:r w:rsidR="005B3F01" w:rsidRPr="00F637EB">
        <w:t>o</w:t>
      </w:r>
      <w:r w:rsidR="00B14F65" w:rsidRPr="00F637EB">
        <w:t>s</w:t>
      </w:r>
      <w:r w:rsidR="005B3F01" w:rsidRPr="00F637EB">
        <w:t>ti</w:t>
      </w:r>
      <w:r w:rsidRPr="00F637EB">
        <w:t xml:space="preserve"> na Dokumentaci vyhotovenou Zhotovitelem;</w:t>
      </w:r>
    </w:p>
    <w:p w14:paraId="65DF1119" w14:textId="77777777" w:rsidR="00C738F9" w:rsidRPr="00F637EB" w:rsidRDefault="00C738F9" w:rsidP="0073110D">
      <w:pPr>
        <w:pStyle w:val="Odstavecseseznamem"/>
        <w:numPr>
          <w:ilvl w:val="0"/>
          <w:numId w:val="10"/>
        </w:numPr>
        <w:spacing w:before="120" w:after="120"/>
        <w:ind w:left="1134" w:hanging="567"/>
      </w:pPr>
      <w:r w:rsidRPr="00F637EB">
        <w:t>odborné konzultace poskytnuté Objednateli a/nebo prostřednictvím Objednatele Hlavnímu projektantovi za účelem zapracování úprav a připomínek do Architektonické studie, Dokumentace pro územní rozhodnutí a/nebo do dokumentace zhotovené Hlavním projektantem;</w:t>
      </w:r>
    </w:p>
    <w:p w14:paraId="399FE671" w14:textId="453E5815" w:rsidR="005709B3" w:rsidRPr="00F637EB" w:rsidRDefault="005709B3" w:rsidP="0073110D">
      <w:pPr>
        <w:pStyle w:val="Odstavecseseznamem"/>
        <w:numPr>
          <w:ilvl w:val="0"/>
          <w:numId w:val="10"/>
        </w:numPr>
        <w:spacing w:before="120" w:after="120"/>
        <w:ind w:left="1134" w:hanging="567"/>
      </w:pPr>
      <w:r w:rsidRPr="00F637EB">
        <w:t xml:space="preserve">poskytování součinnosti při provádění autorského dozoru projektanta ve smyslu § 152 odst. </w:t>
      </w:r>
      <w:r w:rsidR="007A4161" w:rsidRPr="00F637EB">
        <w:t>4 </w:t>
      </w:r>
      <w:r w:rsidRPr="00F637EB">
        <w:t xml:space="preserve">zákona č. 183/2006 Sb., o územním plánování </w:t>
      </w:r>
      <w:r w:rsidR="007A4161" w:rsidRPr="00F637EB">
        <w:t>a </w:t>
      </w:r>
      <w:r w:rsidRPr="00F637EB">
        <w:t>stavebním řádu (stavební zákon), ve znění pozdějších předpisů („</w:t>
      </w:r>
      <w:r w:rsidRPr="00F637EB">
        <w:rPr>
          <w:b/>
        </w:rPr>
        <w:t>stavební zákon</w:t>
      </w:r>
      <w:r w:rsidRPr="00F637EB">
        <w:t>“) v průběhu provádění Stavby ve vztahu ke všem částem Stavby, které budou, byť ve spojení s</w:t>
      </w:r>
      <w:r w:rsidR="00754A84" w:rsidRPr="00F637EB">
        <w:t> navazující</w:t>
      </w:r>
      <w:r w:rsidR="007E0866" w:rsidRPr="00F637EB">
        <w:t>mi</w:t>
      </w:r>
      <w:r w:rsidR="00754A84" w:rsidRPr="00F637EB">
        <w:t xml:space="preserve"> stupni projektové dokumentace</w:t>
      </w:r>
      <w:r w:rsidRPr="00F637EB">
        <w:t xml:space="preserve"> zhotoven</w:t>
      </w:r>
      <w:r w:rsidR="00754A84" w:rsidRPr="00F637EB">
        <w:t>ými</w:t>
      </w:r>
      <w:r w:rsidRPr="00F637EB">
        <w:t xml:space="preserve"> Hlavním projektantem, realizovány na základě Dokumentace;</w:t>
      </w:r>
      <w:r w:rsidR="007E79AE" w:rsidRPr="00F637EB">
        <w:t xml:space="preserve"> </w:t>
      </w:r>
      <w:r w:rsidRPr="00F637EB">
        <w:t xml:space="preserve">tak, jak jsou tyto činnosti blíže specifikovány v článku </w:t>
      </w:r>
      <w:r w:rsidR="00CF4841" w:rsidRPr="00F637EB">
        <w:fldChar w:fldCharType="begin"/>
      </w:r>
      <w:r w:rsidR="00CF4841" w:rsidRPr="00F637EB">
        <w:instrText xml:space="preserve"> REF _Ref37272636 \r \h </w:instrText>
      </w:r>
      <w:r w:rsidR="00CF4841" w:rsidRPr="00F637EB">
        <w:fldChar w:fldCharType="separate"/>
      </w:r>
      <w:r w:rsidR="00725838">
        <w:t>5.2</w:t>
      </w:r>
      <w:r w:rsidR="00CF4841" w:rsidRPr="00F637EB">
        <w:fldChar w:fldCharType="end"/>
      </w:r>
      <w:r w:rsidRPr="00F637EB">
        <w:t xml:space="preserve"> Smlouvy;</w:t>
      </w:r>
    </w:p>
    <w:p w14:paraId="46584847" w14:textId="07B0F6E2" w:rsidR="005B3F01" w:rsidRPr="00F637EB" w:rsidRDefault="005709B3" w:rsidP="0073110D">
      <w:pPr>
        <w:pStyle w:val="Odstavecseseznamem"/>
        <w:numPr>
          <w:ilvl w:val="2"/>
          <w:numId w:val="6"/>
        </w:numPr>
        <w:spacing w:before="120"/>
        <w:ind w:left="567" w:hanging="567"/>
      </w:pPr>
      <w:r w:rsidRPr="00F637EB">
        <w:rPr>
          <w:b/>
        </w:rPr>
        <w:t>součinnost při výběru dodavatele</w:t>
      </w:r>
      <w:r w:rsidR="00BF26E6">
        <w:rPr>
          <w:b/>
        </w:rPr>
        <w:t xml:space="preserve"> a Hlavního projektanta</w:t>
      </w:r>
      <w:r w:rsidRPr="00F637EB">
        <w:t xml:space="preserve">, jak je tato činnost blíže specifikována v článku </w:t>
      </w:r>
      <w:r w:rsidRPr="00F637EB">
        <w:fldChar w:fldCharType="begin"/>
      </w:r>
      <w:r w:rsidRPr="00F637EB">
        <w:instrText xml:space="preserve"> REF _Ref34290383 \r \h </w:instrText>
      </w:r>
      <w:r w:rsidR="00490F21" w:rsidRPr="00F637EB">
        <w:instrText xml:space="preserve"> \* MERGEFORMAT </w:instrText>
      </w:r>
      <w:r w:rsidRPr="00F637EB">
        <w:fldChar w:fldCharType="separate"/>
      </w:r>
      <w:r w:rsidR="00725838">
        <w:t>6</w:t>
      </w:r>
      <w:r w:rsidRPr="00F637EB">
        <w:fldChar w:fldCharType="end"/>
      </w:r>
      <w:r w:rsidR="00FE039C" w:rsidRPr="00F637EB">
        <w:t xml:space="preserve"> Smlouvy.</w:t>
      </w:r>
    </w:p>
    <w:p w14:paraId="43D9B3B8" w14:textId="06765DF6" w:rsidR="005709B3" w:rsidRPr="00F637EB" w:rsidRDefault="005709B3" w:rsidP="005709B3">
      <w:pPr>
        <w:pStyle w:val="Zkladntext"/>
        <w:spacing w:before="119"/>
        <w:ind w:left="567"/>
      </w:pPr>
      <w:r w:rsidRPr="00F637EB">
        <w:t xml:space="preserve">Předmětem Smlouvy je dále závazek Objednatele poskytnout Zhotoviteli za řádně poskytnuté plnění odměnu (cenu) ve výši </w:t>
      </w:r>
      <w:r w:rsidR="007A4161" w:rsidRPr="00F637EB">
        <w:t>a </w:t>
      </w:r>
      <w:r w:rsidRPr="00F637EB">
        <w:t xml:space="preserve">za podmínek blíže specifikovaných v článku </w:t>
      </w:r>
      <w:hyperlink w:anchor="_bookmark53" w:history="1">
        <w:r w:rsidR="007A4161" w:rsidRPr="00F637EB">
          <w:fldChar w:fldCharType="begin"/>
        </w:r>
        <w:r w:rsidR="007A4161" w:rsidRPr="00F637EB">
          <w:instrText xml:space="preserve"> REF _Ref42709699 \r \h </w:instrText>
        </w:r>
        <w:r w:rsidR="007A4161" w:rsidRPr="00F637EB">
          <w:fldChar w:fldCharType="separate"/>
        </w:r>
        <w:r w:rsidR="00725838">
          <w:t>10</w:t>
        </w:r>
        <w:r w:rsidR="007A4161" w:rsidRPr="00F637EB">
          <w:fldChar w:fldCharType="end"/>
        </w:r>
        <w:r w:rsidRPr="00F637EB">
          <w:t xml:space="preserve"> Smlouvy.</w:t>
        </w:r>
      </w:hyperlink>
    </w:p>
    <w:p w14:paraId="11D07137" w14:textId="77777777" w:rsidR="005B3F01" w:rsidRPr="00F637EB" w:rsidRDefault="005709B3" w:rsidP="00EB7390">
      <w:pPr>
        <w:pStyle w:val="Zkladntext"/>
        <w:spacing w:before="120" w:after="120"/>
        <w:ind w:left="567"/>
      </w:pPr>
      <w:r w:rsidRPr="00F637EB">
        <w:t xml:space="preserve">Předmětem této Smlouvy není závazek Zhotovitele k provádění inženýrské činnosti v souvislosti se Stavbou či Projektem, </w:t>
      </w:r>
      <w:r w:rsidR="007A4161" w:rsidRPr="00F637EB">
        <w:t>a </w:t>
      </w:r>
      <w:r w:rsidRPr="00F637EB">
        <w:t>to pro vyloučení pochybností ani inženýrskou činnost specifikovanou v interních předpisech Objednatele.</w:t>
      </w:r>
    </w:p>
    <w:p w14:paraId="0493F685" w14:textId="77777777" w:rsidR="005709B3" w:rsidRPr="00F637EB" w:rsidRDefault="005709B3" w:rsidP="0073110D">
      <w:pPr>
        <w:pStyle w:val="Nadpis1"/>
        <w:numPr>
          <w:ilvl w:val="1"/>
          <w:numId w:val="6"/>
        </w:numPr>
        <w:tabs>
          <w:tab w:val="left" w:pos="886"/>
        </w:tabs>
        <w:spacing w:before="126"/>
        <w:ind w:left="567"/>
      </w:pPr>
      <w:bookmarkStart w:id="19" w:name="_Toc48050281"/>
      <w:bookmarkStart w:id="20" w:name="_Toc48726869"/>
      <w:bookmarkStart w:id="21" w:name="_Toc64897149"/>
      <w:r w:rsidRPr="00F637EB">
        <w:t>Účel Smlouvy</w:t>
      </w:r>
      <w:bookmarkEnd w:id="19"/>
      <w:bookmarkEnd w:id="20"/>
      <w:bookmarkEnd w:id="21"/>
    </w:p>
    <w:p w14:paraId="3B64EDE3" w14:textId="2959E982" w:rsidR="005709B3" w:rsidRPr="00F637EB" w:rsidRDefault="005709B3" w:rsidP="005709B3">
      <w:pPr>
        <w:pStyle w:val="Zkladntext"/>
        <w:spacing w:before="114"/>
        <w:ind w:left="567"/>
      </w:pPr>
      <w:r w:rsidRPr="00F637EB">
        <w:t xml:space="preserve">Účelem této Smlouvy je </w:t>
      </w:r>
      <w:r w:rsidR="00012BA1" w:rsidRPr="00F637EB">
        <w:t xml:space="preserve">zejména </w:t>
      </w:r>
      <w:r w:rsidRPr="00F637EB">
        <w:t xml:space="preserve">zajištění </w:t>
      </w:r>
      <w:r w:rsidR="00012BA1" w:rsidRPr="00F637EB">
        <w:t xml:space="preserve">řádné </w:t>
      </w:r>
      <w:r w:rsidR="005B3F01" w:rsidRPr="00F637EB">
        <w:t>Přípravy Projektu</w:t>
      </w:r>
      <w:r w:rsidR="00012BA1" w:rsidRPr="00F637EB">
        <w:t xml:space="preserve"> a</w:t>
      </w:r>
      <w:r w:rsidR="005B3F01" w:rsidRPr="00F637EB">
        <w:t xml:space="preserve"> </w:t>
      </w:r>
      <w:r w:rsidRPr="00F637EB">
        <w:t>řádného vyhotovení</w:t>
      </w:r>
      <w:r w:rsidR="00E01FD5" w:rsidRPr="00F637EB">
        <w:t xml:space="preserve"> </w:t>
      </w:r>
      <w:r w:rsidRPr="00F637EB">
        <w:t xml:space="preserve">Dokumentace </w:t>
      </w:r>
      <w:r w:rsidR="00012BA1" w:rsidRPr="00F637EB">
        <w:t xml:space="preserve">a řádné poskytnutí konzultační činnosti </w:t>
      </w:r>
      <w:r w:rsidRPr="00F637EB">
        <w:t xml:space="preserve">tak, aby výsledná </w:t>
      </w:r>
      <w:r w:rsidR="008D5F01" w:rsidRPr="00F637EB">
        <w:t>s</w:t>
      </w:r>
      <w:r w:rsidRPr="00F637EB">
        <w:t>tavba</w:t>
      </w:r>
      <w:r w:rsidR="003327F3">
        <w:t xml:space="preserve"> terminálu Roudnice nad Labem VRT </w:t>
      </w:r>
      <w:r w:rsidRPr="00F637EB">
        <w:t>byla na základě Dokumentace</w:t>
      </w:r>
      <w:r w:rsidR="00B37A08" w:rsidRPr="00F637EB">
        <w:t>,</w:t>
      </w:r>
      <w:r w:rsidRPr="00F637EB">
        <w:t xml:space="preserve"> </w:t>
      </w:r>
      <w:r w:rsidR="00270F45" w:rsidRPr="00F637EB">
        <w:t xml:space="preserve">navazující projektové dokumentace </w:t>
      </w:r>
      <w:r w:rsidR="005B3F01" w:rsidRPr="00F637EB">
        <w:t xml:space="preserve">dodané </w:t>
      </w:r>
      <w:r w:rsidRPr="00F637EB">
        <w:t xml:space="preserve">Hlavním projektantem v součinnosti se Zhotovitelem </w:t>
      </w:r>
      <w:r w:rsidR="007A4161" w:rsidRPr="00F637EB">
        <w:t>a </w:t>
      </w:r>
      <w:r w:rsidRPr="00F637EB">
        <w:t xml:space="preserve">na základě poskytnutí souvisejících služeb Zhotovitele navržena </w:t>
      </w:r>
      <w:r w:rsidR="007A4161" w:rsidRPr="00F637EB">
        <w:t>a </w:t>
      </w:r>
      <w:r w:rsidRPr="00F637EB">
        <w:t>následně zhotovena v souladu s požadavky stanovenými právními předpisy, zejména, n</w:t>
      </w:r>
      <w:r w:rsidR="00E01FD5" w:rsidRPr="00F637EB">
        <w:t>ikoliv však výlučně v souladu s </w:t>
      </w:r>
      <w:r w:rsidRPr="00F637EB">
        <w:t xml:space="preserve">relevantními předpisy </w:t>
      </w:r>
      <w:r w:rsidR="007A4161" w:rsidRPr="00F637EB">
        <w:t>a </w:t>
      </w:r>
      <w:r w:rsidRPr="00F637EB">
        <w:t>podklady, které jsou uvedeny v </w:t>
      </w:r>
      <w:r w:rsidRPr="00F637EB">
        <w:rPr>
          <w:b/>
          <w:i/>
        </w:rPr>
        <w:t>Příloze č. 6</w:t>
      </w:r>
      <w:r w:rsidRPr="00F637EB">
        <w:t xml:space="preserve">, s důrazem na nejnovější poznatky výstavby </w:t>
      </w:r>
      <w:r w:rsidR="007A4161" w:rsidRPr="00F637EB">
        <w:t>a </w:t>
      </w:r>
      <w:r w:rsidRPr="00F637EB">
        <w:t>s ohledem na hlavní účel Stavby, k</w:t>
      </w:r>
      <w:r w:rsidR="00E01FD5" w:rsidRPr="00F637EB">
        <w:t>terým je zajištění bezpečného a </w:t>
      </w:r>
      <w:r w:rsidRPr="00F637EB">
        <w:t xml:space="preserve">plynulého provozu nového </w:t>
      </w:r>
      <w:r w:rsidR="003327F3">
        <w:t>terminálu Roudnice nad Labem VRT</w:t>
      </w:r>
      <w:r w:rsidR="00270F45" w:rsidRPr="00F637EB">
        <w:t xml:space="preserve"> </w:t>
      </w:r>
      <w:r w:rsidR="007A4161" w:rsidRPr="00F637EB">
        <w:t>a </w:t>
      </w:r>
      <w:r w:rsidRPr="00F637EB">
        <w:t xml:space="preserve">jeho řádného </w:t>
      </w:r>
      <w:r w:rsidR="007A4161" w:rsidRPr="00F637EB">
        <w:t>a </w:t>
      </w:r>
      <w:r w:rsidRPr="00F637EB">
        <w:t xml:space="preserve">bezpečného dopravního napojení na navazující </w:t>
      </w:r>
      <w:r w:rsidR="00083B54" w:rsidRPr="00F637EB">
        <w:t>vysokorychlostní trať</w:t>
      </w:r>
      <w:r w:rsidRPr="00F637EB">
        <w:t xml:space="preserve">, jakož </w:t>
      </w:r>
      <w:r w:rsidR="007A4161" w:rsidRPr="00F637EB">
        <w:t>i </w:t>
      </w:r>
      <w:r w:rsidRPr="00F637EB">
        <w:t xml:space="preserve">jeho propojení s dalšími navazujícími druhy dopravy, </w:t>
      </w:r>
      <w:r w:rsidR="007A4161" w:rsidRPr="00F637EB">
        <w:lastRenderedPageBreak/>
        <w:t>a </w:t>
      </w:r>
      <w:r w:rsidRPr="00F637EB">
        <w:t xml:space="preserve">aby </w:t>
      </w:r>
      <w:r w:rsidR="008D5F01" w:rsidRPr="00F637EB">
        <w:t>s</w:t>
      </w:r>
      <w:r w:rsidRPr="00F637EB">
        <w:t>tavba</w:t>
      </w:r>
      <w:r w:rsidR="003327F3" w:rsidRPr="003327F3">
        <w:t xml:space="preserve"> </w:t>
      </w:r>
      <w:r w:rsidR="003327F3">
        <w:t>terminálu Roudnice nad Labem VRT</w:t>
      </w:r>
      <w:r w:rsidR="008D5F01" w:rsidRPr="00F637EB">
        <w:t xml:space="preserve"> </w:t>
      </w:r>
      <w:r w:rsidRPr="00F637EB">
        <w:t>mohla být užívána za optimálních provozních nákladů.</w:t>
      </w:r>
    </w:p>
    <w:p w14:paraId="2A06DF54" w14:textId="77777777" w:rsidR="005709B3" w:rsidRPr="00F637EB" w:rsidRDefault="005709B3" w:rsidP="0073110D">
      <w:pPr>
        <w:pStyle w:val="Nadpis1"/>
        <w:numPr>
          <w:ilvl w:val="1"/>
          <w:numId w:val="6"/>
        </w:numPr>
        <w:tabs>
          <w:tab w:val="left" w:pos="886"/>
        </w:tabs>
        <w:ind w:left="567"/>
      </w:pPr>
      <w:bookmarkStart w:id="22" w:name="_Ref34291453"/>
      <w:bookmarkStart w:id="23" w:name="_Toc48050282"/>
      <w:bookmarkStart w:id="24" w:name="_Toc48726870"/>
      <w:bookmarkStart w:id="25" w:name="_Toc64897150"/>
      <w:r w:rsidRPr="00F637EB">
        <w:t>Komunikace</w:t>
      </w:r>
      <w:bookmarkEnd w:id="22"/>
      <w:bookmarkEnd w:id="23"/>
      <w:bookmarkEnd w:id="24"/>
      <w:bookmarkEnd w:id="25"/>
    </w:p>
    <w:p w14:paraId="64B26664" w14:textId="77777777" w:rsidR="005709B3" w:rsidRPr="00F637EB" w:rsidRDefault="005709B3" w:rsidP="005709B3">
      <w:pPr>
        <w:pStyle w:val="Zkladntext"/>
        <w:spacing w:before="116"/>
        <w:ind w:left="567"/>
      </w:pPr>
      <w:r w:rsidRPr="00F637EB">
        <w:t xml:space="preserve">Kdykoliv Smlouva vyžaduje vyhotovení nebo vystavení souhlasů, osvědčení, svolení, rozhodnutí, oznámení </w:t>
      </w:r>
      <w:r w:rsidR="007A4161" w:rsidRPr="00F637EB">
        <w:t>a </w:t>
      </w:r>
      <w:r w:rsidRPr="00F637EB">
        <w:t>žádostí jakoukoliv osobou, tato sdělení musí být vyhotovena písemně a doručena dle jejich povahy osobně, zaslána e-mailem, datovou schránkou, prostřednictvím kurýrní služby nebo doporučenou poštou oproti doručence.</w:t>
      </w:r>
    </w:p>
    <w:p w14:paraId="2B0EF21B" w14:textId="319C3454" w:rsidR="005709B3" w:rsidRPr="00F637EB" w:rsidRDefault="005709B3" w:rsidP="005709B3">
      <w:pPr>
        <w:pStyle w:val="Zkladntext"/>
        <w:spacing w:before="119"/>
        <w:ind w:left="567"/>
      </w:pPr>
      <w:r w:rsidRPr="00F637EB">
        <w:t>Strany pro vyloučení pochybností výslovně sjednávají, že sdělení budou doručena, zaslána nebo přednesena zástupcům Stran, tj. podle okolností Zástupci objednatele nebo Zástupc</w:t>
      </w:r>
      <w:r w:rsidR="007A4161" w:rsidRPr="00F637EB">
        <w:t xml:space="preserve">i zhotovitele uvedeným v článku </w:t>
      </w:r>
      <w:r w:rsidR="007A4161" w:rsidRPr="00F637EB">
        <w:fldChar w:fldCharType="begin"/>
      </w:r>
      <w:r w:rsidR="007A4161" w:rsidRPr="00F637EB">
        <w:instrText xml:space="preserve"> REF _Ref42709717 \r \h </w:instrText>
      </w:r>
      <w:r w:rsidR="007A4161" w:rsidRPr="00F637EB">
        <w:fldChar w:fldCharType="separate"/>
      </w:r>
      <w:r w:rsidR="00725838">
        <w:t>1.5</w:t>
      </w:r>
      <w:r w:rsidR="007A4161" w:rsidRPr="00F637EB">
        <w:fldChar w:fldCharType="end"/>
      </w:r>
      <w:r w:rsidR="006A5E63" w:rsidRPr="00F637EB">
        <w:t xml:space="preserve"> </w:t>
      </w:r>
      <w:r w:rsidRPr="00F637EB">
        <w:t>Smlouvy, ledaže</w:t>
      </w:r>
    </w:p>
    <w:p w14:paraId="776ABF3C" w14:textId="77777777" w:rsidR="005709B3" w:rsidRPr="00F637EB" w:rsidRDefault="005709B3" w:rsidP="0073110D">
      <w:pPr>
        <w:pStyle w:val="Zkladntext"/>
        <w:numPr>
          <w:ilvl w:val="0"/>
          <w:numId w:val="9"/>
        </w:numPr>
        <w:spacing w:before="119"/>
        <w:ind w:left="1134" w:hanging="567"/>
      </w:pPr>
      <w:r w:rsidRPr="00F637EB">
        <w:t>příjemce oznámí změnu kontaktních údajů v předstihu deseti (10) pracovních dnů, přičemž sdělení budou poté doručena podle změněných kontaktních údajů, nebo</w:t>
      </w:r>
    </w:p>
    <w:p w14:paraId="5537614C" w14:textId="77777777" w:rsidR="005709B3" w:rsidRPr="00F637EB" w:rsidRDefault="005709B3" w:rsidP="0073110D">
      <w:pPr>
        <w:pStyle w:val="Zkladntext"/>
        <w:numPr>
          <w:ilvl w:val="0"/>
          <w:numId w:val="9"/>
        </w:numPr>
        <w:spacing w:before="119"/>
        <w:ind w:left="1134" w:hanging="567"/>
      </w:pPr>
      <w:r w:rsidRPr="00F637EB">
        <w:t>v případě, že příjemce neuvede při žádosti o schválení nebo žádosti o souhlas jinak, může být odpověď na žádost zaslána na adresu, z níž byla žádost odeslána.</w:t>
      </w:r>
    </w:p>
    <w:p w14:paraId="489C8E3B" w14:textId="77777777" w:rsidR="005709B3" w:rsidRPr="00F637EB" w:rsidRDefault="005709B3" w:rsidP="005709B3">
      <w:pPr>
        <w:pStyle w:val="Zkladntext"/>
        <w:spacing w:before="119"/>
        <w:ind w:left="567"/>
      </w:pPr>
      <w:r w:rsidRPr="00F637EB">
        <w:t xml:space="preserve">Strany se zavazují udržovat své kontaktní údaje vůči druhé Straně aktuální </w:t>
      </w:r>
      <w:r w:rsidR="007A4161" w:rsidRPr="00F637EB">
        <w:t>a </w:t>
      </w:r>
      <w:r w:rsidRPr="00F637EB">
        <w:t>zajistit na nich přebírání komunikace zasílané dle této</w:t>
      </w:r>
      <w:r w:rsidRPr="00F637EB">
        <w:rPr>
          <w:spacing w:val="-3"/>
        </w:rPr>
        <w:t xml:space="preserve"> </w:t>
      </w:r>
      <w:r w:rsidRPr="00F637EB">
        <w:t>Smlouvy.</w:t>
      </w:r>
    </w:p>
    <w:p w14:paraId="39093D4F" w14:textId="77777777" w:rsidR="005709B3" w:rsidRPr="00F637EB" w:rsidRDefault="005709B3" w:rsidP="005709B3">
      <w:pPr>
        <w:pStyle w:val="Zkladntext"/>
        <w:spacing w:before="122"/>
        <w:ind w:left="567"/>
      </w:pPr>
      <w:r w:rsidRPr="00F637EB">
        <w:t>Má se za to, že všechna sdělení učiněná nebo předaná podle této Smlouvy, jsou doručena:</w:t>
      </w:r>
    </w:p>
    <w:p w14:paraId="3281CB4E" w14:textId="77777777" w:rsidR="005709B3" w:rsidRPr="00F637EB" w:rsidRDefault="005709B3" w:rsidP="0073110D">
      <w:pPr>
        <w:pStyle w:val="Odstavecseseznamem"/>
        <w:numPr>
          <w:ilvl w:val="2"/>
          <w:numId w:val="6"/>
        </w:numPr>
        <w:tabs>
          <w:tab w:val="left" w:pos="1310"/>
        </w:tabs>
        <w:spacing w:before="91"/>
        <w:ind w:left="1134" w:hanging="567"/>
      </w:pPr>
      <w:r w:rsidRPr="00F637EB">
        <w:t>v den, kdy došlo k písemnému potvrzení příjemcem, pokud jde o doručení osobní nebo kurýrem; nebo</w:t>
      </w:r>
    </w:p>
    <w:p w14:paraId="38612D61" w14:textId="77777777" w:rsidR="005709B3" w:rsidRPr="00F637EB" w:rsidRDefault="005709B3" w:rsidP="0073110D">
      <w:pPr>
        <w:pStyle w:val="Odstavecseseznamem"/>
        <w:numPr>
          <w:ilvl w:val="2"/>
          <w:numId w:val="6"/>
        </w:numPr>
        <w:tabs>
          <w:tab w:val="left" w:pos="1310"/>
        </w:tabs>
        <w:spacing w:before="61"/>
        <w:ind w:left="1134" w:hanging="567"/>
      </w:pPr>
      <w:r w:rsidRPr="00F637EB">
        <w:t>v den, který je potvrzen na doručence, pokud se jednalo o doručení doporučenou poštou; nebo</w:t>
      </w:r>
    </w:p>
    <w:p w14:paraId="0316A501" w14:textId="77777777" w:rsidR="005709B3" w:rsidRPr="00F637EB" w:rsidRDefault="005709B3" w:rsidP="0073110D">
      <w:pPr>
        <w:pStyle w:val="Odstavecseseznamem"/>
        <w:numPr>
          <w:ilvl w:val="2"/>
          <w:numId w:val="6"/>
        </w:numPr>
        <w:tabs>
          <w:tab w:val="left" w:pos="1310"/>
        </w:tabs>
        <w:spacing w:before="61"/>
        <w:ind w:left="1134" w:hanging="567"/>
      </w:pPr>
      <w:r w:rsidRPr="00F637EB">
        <w:t>v den, který je jako den přenosu uveden na potvrzení o úplnosti přenosu, pokud bylo sdělení doručeno elektronickými</w:t>
      </w:r>
      <w:r w:rsidRPr="00F637EB">
        <w:rPr>
          <w:spacing w:val="-5"/>
        </w:rPr>
        <w:t xml:space="preserve"> </w:t>
      </w:r>
      <w:r w:rsidRPr="00F637EB">
        <w:t>prostředky.</w:t>
      </w:r>
    </w:p>
    <w:p w14:paraId="16C4C4C6" w14:textId="77777777" w:rsidR="005709B3" w:rsidRPr="00F637EB" w:rsidRDefault="005709B3" w:rsidP="005709B3">
      <w:pPr>
        <w:pStyle w:val="Zkladntext"/>
        <w:spacing w:before="120"/>
        <w:ind w:left="567"/>
        <w:jc w:val="left"/>
      </w:pPr>
      <w:r w:rsidRPr="00F637EB">
        <w:t xml:space="preserve">Veškerá komunikace mezi Stranami bude probíhat výlučně </w:t>
      </w:r>
      <w:r w:rsidR="007A4161" w:rsidRPr="00F637EB">
        <w:t>v </w:t>
      </w:r>
      <w:r w:rsidRPr="00F637EB">
        <w:t>českém jazyce.</w:t>
      </w:r>
    </w:p>
    <w:p w14:paraId="15BD9642" w14:textId="77777777" w:rsidR="005709B3" w:rsidRPr="00F637EB" w:rsidRDefault="005709B3" w:rsidP="0073110D">
      <w:pPr>
        <w:pStyle w:val="Nadpis1"/>
        <w:numPr>
          <w:ilvl w:val="1"/>
          <w:numId w:val="6"/>
        </w:numPr>
        <w:tabs>
          <w:tab w:val="left" w:pos="886"/>
        </w:tabs>
        <w:spacing w:before="76"/>
        <w:ind w:left="567"/>
      </w:pPr>
      <w:bookmarkStart w:id="26" w:name="_Ref42709740"/>
      <w:bookmarkStart w:id="27" w:name="_Toc48050283"/>
      <w:bookmarkStart w:id="28" w:name="_Toc48726871"/>
      <w:bookmarkStart w:id="29" w:name="_Toc64897151"/>
      <w:r w:rsidRPr="00F637EB">
        <w:t xml:space="preserve">Oprávnění Zhotovitele </w:t>
      </w:r>
      <w:r w:rsidR="007A4161" w:rsidRPr="00F637EB">
        <w:t>a </w:t>
      </w:r>
      <w:r w:rsidRPr="00F637EB">
        <w:t>kvalifikovaný personál</w:t>
      </w:r>
      <w:r w:rsidRPr="00F637EB">
        <w:rPr>
          <w:spacing w:val="-6"/>
        </w:rPr>
        <w:t xml:space="preserve"> </w:t>
      </w:r>
      <w:r w:rsidRPr="00F637EB">
        <w:t>Zhotovitele</w:t>
      </w:r>
      <w:bookmarkEnd w:id="26"/>
      <w:bookmarkEnd w:id="27"/>
      <w:bookmarkEnd w:id="28"/>
      <w:bookmarkEnd w:id="29"/>
    </w:p>
    <w:p w14:paraId="253A208B" w14:textId="77777777" w:rsidR="005709B3" w:rsidRPr="00F637EB" w:rsidRDefault="005709B3" w:rsidP="005709B3">
      <w:pPr>
        <w:pStyle w:val="Zkladntext"/>
        <w:spacing w:before="115"/>
        <w:ind w:left="567"/>
      </w:pPr>
      <w:r w:rsidRPr="00F637EB">
        <w:t xml:space="preserve">Zhotovitel prohlašuje, že je oprávněn plnit předmět Smlouvy </w:t>
      </w:r>
      <w:r w:rsidR="007A4161" w:rsidRPr="00F637EB">
        <w:t>a </w:t>
      </w:r>
      <w:r w:rsidRPr="00F637EB">
        <w:t xml:space="preserve">disponuje všemi potřebnými oprávněními </w:t>
      </w:r>
      <w:r w:rsidR="007A4161" w:rsidRPr="00F637EB">
        <w:t>a </w:t>
      </w:r>
      <w:r w:rsidRPr="00F637EB">
        <w:t xml:space="preserve">povoleními vyžadovanými platnými právními předpisy; Zhotovitel je povinen zajistit, že veškerá oprávnění </w:t>
      </w:r>
      <w:r w:rsidR="007A4161" w:rsidRPr="00F637EB">
        <w:t>a </w:t>
      </w:r>
      <w:r w:rsidRPr="00F637EB">
        <w:t xml:space="preserve">povolení vyžadovaná právními předpisy budou </w:t>
      </w:r>
      <w:r w:rsidRPr="00F637EB">
        <w:rPr>
          <w:spacing w:val="-2"/>
        </w:rPr>
        <w:t xml:space="preserve">mít </w:t>
      </w:r>
      <w:r w:rsidRPr="00F637EB">
        <w:t xml:space="preserve">také všechny jednotlivé osoby, které Zhotovitel použije k plnění Smlouvy </w:t>
      </w:r>
      <w:r w:rsidR="007A4161" w:rsidRPr="00F637EB">
        <w:t>a </w:t>
      </w:r>
      <w:r w:rsidRPr="00F637EB">
        <w:t>které musí taková oprávnění a povolení mít dle příslušných právních</w:t>
      </w:r>
      <w:r w:rsidRPr="00F637EB">
        <w:rPr>
          <w:spacing w:val="-1"/>
        </w:rPr>
        <w:t xml:space="preserve"> </w:t>
      </w:r>
      <w:r w:rsidRPr="00F637EB">
        <w:t>předpisů.</w:t>
      </w:r>
    </w:p>
    <w:p w14:paraId="41FF41AC" w14:textId="4C23772E" w:rsidR="005709B3" w:rsidRPr="00F637EB" w:rsidRDefault="005709B3" w:rsidP="005709B3">
      <w:pPr>
        <w:pStyle w:val="Zkladntext"/>
        <w:spacing w:before="119"/>
        <w:ind w:left="567"/>
      </w:pPr>
      <w:r w:rsidRPr="00F637EB">
        <w:t xml:space="preserve">Zhotovitel </w:t>
      </w:r>
      <w:r w:rsidR="007A4161" w:rsidRPr="00F637EB">
        <w:t>i </w:t>
      </w:r>
      <w:r w:rsidRPr="00F637EB">
        <w:t xml:space="preserve">jeho poddodavatelé musí vybrané činnosti při plnění Smlouvy zabezpečit fyzickými osobami uvedenými v textové části soutěžního návrhu Zhotovitele, které získaly oprávnění k výkonu těchto činností podle zvláštních předpisů, </w:t>
      </w:r>
      <w:r w:rsidR="007A4161" w:rsidRPr="00F637EB">
        <w:t>a </w:t>
      </w:r>
      <w:r w:rsidRPr="00F637EB">
        <w:t xml:space="preserve">to v počtu, o zkušenostech </w:t>
      </w:r>
      <w:r w:rsidR="007A4161" w:rsidRPr="00F637EB">
        <w:t>a </w:t>
      </w:r>
      <w:r w:rsidRPr="00F637EB">
        <w:t xml:space="preserve">odborné kvalifikaci v souladu s kvalifikačními předpoklady stanovenými v soutěžních podmínkách Soutěže o návrh. Změna těchto osob není považována za změnu Smlouvy. Nezbytnou podmínkou pro změnu osoby, prostřednictvím které Zhotovitel v rámci textové části soutěžního návrhu prokazoval splnění kvalifikačních předpokladů, je, že Zhotovitel jako součást svého oznámení o změně této osoby předloží pro nově navrženou osobu originály nebo úředně ověřené kopie dokladů prokazujících kvalifikaci navržené osoby, </w:t>
      </w:r>
      <w:r w:rsidR="007A4161" w:rsidRPr="00F637EB">
        <w:t>a </w:t>
      </w:r>
      <w:r w:rsidRPr="00F637EB">
        <w:t>to alespoň v rozsahu požadovaném v soutěžních podmínkách Soutěže o návrh. Zhotovitel je povinen Objednateli oznámit změnu nejméně tři (3) pracovní dny před účinností navrhované změny. Účinnost změny nastává uplynutím třetího pracovního dne po doručení oznámení Objednateli; to neplatí, pokud nejsou splněny podmínky pro změnu oprávněné osoby Zhotovitele podle tohoto článku</w:t>
      </w:r>
      <w:r w:rsidR="006A5E63" w:rsidRPr="00F637EB">
        <w:t xml:space="preserve"> </w:t>
      </w:r>
      <w:r w:rsidR="007A4161" w:rsidRPr="00F637EB">
        <w:rPr>
          <w:spacing w:val="-14"/>
        </w:rPr>
        <w:fldChar w:fldCharType="begin"/>
      </w:r>
      <w:r w:rsidR="007A4161" w:rsidRPr="00F637EB">
        <w:rPr>
          <w:spacing w:val="-14"/>
        </w:rPr>
        <w:instrText xml:space="preserve"> REF _Ref42709740 \r \h </w:instrText>
      </w:r>
      <w:r w:rsidR="007A4161" w:rsidRPr="00F637EB">
        <w:rPr>
          <w:spacing w:val="-14"/>
        </w:rPr>
      </w:r>
      <w:r w:rsidR="007A4161" w:rsidRPr="00F637EB">
        <w:rPr>
          <w:spacing w:val="-14"/>
        </w:rPr>
        <w:fldChar w:fldCharType="separate"/>
      </w:r>
      <w:r w:rsidR="00725838">
        <w:rPr>
          <w:spacing w:val="-14"/>
        </w:rPr>
        <w:t>1.4</w:t>
      </w:r>
      <w:r w:rsidR="007A4161" w:rsidRPr="00F637EB">
        <w:rPr>
          <w:spacing w:val="-14"/>
        </w:rPr>
        <w:fldChar w:fldCharType="end"/>
      </w:r>
      <w:r w:rsidR="007A4161" w:rsidRPr="00F637EB">
        <w:rPr>
          <w:spacing w:val="-14"/>
        </w:rPr>
        <w:t>.</w:t>
      </w:r>
    </w:p>
    <w:p w14:paraId="788740C4" w14:textId="77777777" w:rsidR="005709B3" w:rsidRPr="00F637EB" w:rsidRDefault="005709B3" w:rsidP="0073110D">
      <w:pPr>
        <w:pStyle w:val="Nadpis1"/>
        <w:numPr>
          <w:ilvl w:val="1"/>
          <w:numId w:val="6"/>
        </w:numPr>
        <w:spacing w:before="128"/>
        <w:ind w:left="567"/>
      </w:pPr>
      <w:bookmarkStart w:id="30" w:name="_Ref42695811"/>
      <w:bookmarkStart w:id="31" w:name="_Ref42696266"/>
      <w:bookmarkStart w:id="32" w:name="_Ref42705839"/>
      <w:bookmarkStart w:id="33" w:name="_Ref42707618"/>
      <w:bookmarkStart w:id="34" w:name="_Ref42709717"/>
      <w:bookmarkStart w:id="35" w:name="_Toc48050284"/>
      <w:bookmarkStart w:id="36" w:name="_Toc48726872"/>
      <w:bookmarkStart w:id="37" w:name="_Toc64897152"/>
      <w:r w:rsidRPr="00F637EB">
        <w:t>Zástupci Stran</w:t>
      </w:r>
      <w:bookmarkEnd w:id="30"/>
      <w:bookmarkEnd w:id="31"/>
      <w:bookmarkEnd w:id="32"/>
      <w:bookmarkEnd w:id="33"/>
      <w:bookmarkEnd w:id="34"/>
      <w:bookmarkEnd w:id="35"/>
      <w:bookmarkEnd w:id="36"/>
      <w:bookmarkEnd w:id="37"/>
    </w:p>
    <w:p w14:paraId="77CCA4DF" w14:textId="77777777" w:rsidR="005709B3" w:rsidRPr="00F637EB" w:rsidRDefault="005709B3" w:rsidP="005709B3">
      <w:pPr>
        <w:pStyle w:val="Zkladntext"/>
        <w:spacing w:before="114"/>
        <w:ind w:left="567"/>
      </w:pPr>
      <w:r w:rsidRPr="00F637EB">
        <w:t>Pro účely Smlouvy jmenují Strany následující osoby svými zástupci:</w:t>
      </w:r>
    </w:p>
    <w:p w14:paraId="00DE0104" w14:textId="77777777" w:rsidR="005709B3" w:rsidRPr="00F637EB" w:rsidRDefault="005709B3" w:rsidP="005709B3">
      <w:pPr>
        <w:pStyle w:val="Zkladntext"/>
        <w:spacing w:before="6"/>
        <w:ind w:left="567" w:hanging="567"/>
        <w:jc w:val="left"/>
        <w:rPr>
          <w:sz w:val="21"/>
        </w:rPr>
      </w:pPr>
    </w:p>
    <w:tbl>
      <w:tblPr>
        <w:tblStyle w:val="TableNormal"/>
        <w:tblW w:w="0" w:type="auto"/>
        <w:tblInd w:w="692" w:type="dxa"/>
        <w:tblLayout w:type="fixed"/>
        <w:tblLook w:val="01E0" w:firstRow="1" w:lastRow="1" w:firstColumn="1" w:lastColumn="1" w:noHBand="0" w:noVBand="0"/>
      </w:tblPr>
      <w:tblGrid>
        <w:gridCol w:w="2428"/>
        <w:gridCol w:w="5244"/>
      </w:tblGrid>
      <w:tr w:rsidR="005709B3" w:rsidRPr="00F637EB" w14:paraId="3D33574E" w14:textId="77777777" w:rsidTr="00AB1208">
        <w:trPr>
          <w:trHeight w:val="309"/>
        </w:trPr>
        <w:tc>
          <w:tcPr>
            <w:tcW w:w="7672" w:type="dxa"/>
            <w:gridSpan w:val="2"/>
          </w:tcPr>
          <w:p w14:paraId="5FD9AF9F" w14:textId="77777777" w:rsidR="005709B3" w:rsidRPr="00F637EB" w:rsidRDefault="005709B3" w:rsidP="005709B3">
            <w:pPr>
              <w:pStyle w:val="TableParagraph"/>
              <w:spacing w:line="244" w:lineRule="exact"/>
              <w:ind w:left="567" w:hanging="567"/>
              <w:rPr>
                <w:lang w:val="cs-CZ"/>
              </w:rPr>
            </w:pPr>
            <w:r w:rsidRPr="00F637EB">
              <w:rPr>
                <w:lang w:val="cs-CZ"/>
              </w:rPr>
              <w:t>(a) Zástupce Objednatele ve věcech smluvních:</w:t>
            </w:r>
          </w:p>
        </w:tc>
      </w:tr>
      <w:tr w:rsidR="005709B3" w:rsidRPr="00F637EB" w14:paraId="58FC0564" w14:textId="77777777" w:rsidTr="00AB1208">
        <w:trPr>
          <w:trHeight w:val="373"/>
        </w:trPr>
        <w:tc>
          <w:tcPr>
            <w:tcW w:w="2428" w:type="dxa"/>
          </w:tcPr>
          <w:p w14:paraId="75A929E4" w14:textId="77777777" w:rsidR="005709B3" w:rsidRPr="00F637EB" w:rsidRDefault="005709B3" w:rsidP="005709B3">
            <w:pPr>
              <w:pStyle w:val="TableParagraph"/>
              <w:spacing w:before="56"/>
              <w:ind w:left="567" w:hanging="567"/>
              <w:rPr>
                <w:lang w:val="cs-CZ"/>
              </w:rPr>
            </w:pPr>
            <w:r w:rsidRPr="00F637EB">
              <w:rPr>
                <w:lang w:val="cs-CZ"/>
              </w:rPr>
              <w:lastRenderedPageBreak/>
              <w:t>Jméno:</w:t>
            </w:r>
          </w:p>
        </w:tc>
        <w:tc>
          <w:tcPr>
            <w:tcW w:w="5244" w:type="dxa"/>
          </w:tcPr>
          <w:p w14:paraId="75B918DE" w14:textId="6269896C" w:rsidR="005709B3" w:rsidRPr="00F637EB" w:rsidRDefault="00367958">
            <w:pPr>
              <w:pStyle w:val="TableParagraph"/>
              <w:spacing w:before="56"/>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709B3" w:rsidRPr="00F637EB" w14:paraId="76939CDC" w14:textId="77777777" w:rsidTr="00AB1208">
        <w:trPr>
          <w:trHeight w:val="373"/>
        </w:trPr>
        <w:tc>
          <w:tcPr>
            <w:tcW w:w="2428" w:type="dxa"/>
          </w:tcPr>
          <w:p w14:paraId="5767BA33" w14:textId="77777777" w:rsidR="005709B3" w:rsidRPr="00F637EB" w:rsidRDefault="005709B3" w:rsidP="005709B3">
            <w:pPr>
              <w:pStyle w:val="TableParagraph"/>
              <w:spacing w:before="55"/>
              <w:ind w:left="567" w:hanging="567"/>
              <w:rPr>
                <w:lang w:val="cs-CZ"/>
              </w:rPr>
            </w:pPr>
            <w:r w:rsidRPr="00F637EB">
              <w:rPr>
                <w:lang w:val="cs-CZ"/>
              </w:rPr>
              <w:t>Adresa pro doručování:</w:t>
            </w:r>
          </w:p>
        </w:tc>
        <w:tc>
          <w:tcPr>
            <w:tcW w:w="5244" w:type="dxa"/>
          </w:tcPr>
          <w:p w14:paraId="415F0D72" w14:textId="769C234A" w:rsidR="005709B3" w:rsidRPr="00F637EB" w:rsidRDefault="00367958" w:rsidP="003E320B">
            <w:pPr>
              <w:pStyle w:val="TableParagraph"/>
              <w:spacing w:before="55"/>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709B3" w:rsidRPr="00F637EB" w14:paraId="46CB6DCA" w14:textId="77777777" w:rsidTr="00AB1208">
        <w:trPr>
          <w:trHeight w:val="373"/>
        </w:trPr>
        <w:tc>
          <w:tcPr>
            <w:tcW w:w="2428" w:type="dxa"/>
          </w:tcPr>
          <w:p w14:paraId="17F5AAF2" w14:textId="77777777" w:rsidR="005709B3" w:rsidRPr="00F637EB" w:rsidRDefault="005709B3" w:rsidP="005709B3">
            <w:pPr>
              <w:pStyle w:val="TableParagraph"/>
              <w:spacing w:before="56"/>
              <w:ind w:left="567" w:hanging="567"/>
              <w:rPr>
                <w:lang w:val="cs-CZ"/>
              </w:rPr>
            </w:pPr>
            <w:r w:rsidRPr="00F637EB">
              <w:rPr>
                <w:lang w:val="cs-CZ"/>
              </w:rPr>
              <w:t>Telefon:</w:t>
            </w:r>
          </w:p>
        </w:tc>
        <w:tc>
          <w:tcPr>
            <w:tcW w:w="5244" w:type="dxa"/>
          </w:tcPr>
          <w:p w14:paraId="46ABC5AE" w14:textId="7ED3F9E5" w:rsidR="005709B3" w:rsidRPr="00F637EB" w:rsidRDefault="00367958" w:rsidP="00EB7390">
            <w:pPr>
              <w:pStyle w:val="TableParagraph"/>
              <w:spacing w:before="56"/>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709B3" w:rsidRPr="00F637EB" w14:paraId="67A7DDDA" w14:textId="77777777" w:rsidTr="00AB1208">
        <w:trPr>
          <w:trHeight w:val="462"/>
        </w:trPr>
        <w:tc>
          <w:tcPr>
            <w:tcW w:w="2428" w:type="dxa"/>
          </w:tcPr>
          <w:p w14:paraId="053FC676" w14:textId="77777777" w:rsidR="005709B3" w:rsidRPr="00F637EB" w:rsidRDefault="005709B3" w:rsidP="005709B3">
            <w:pPr>
              <w:pStyle w:val="TableParagraph"/>
              <w:spacing w:before="55"/>
              <w:ind w:left="567" w:hanging="567"/>
              <w:rPr>
                <w:lang w:val="cs-CZ"/>
              </w:rPr>
            </w:pPr>
            <w:r w:rsidRPr="00F637EB">
              <w:rPr>
                <w:lang w:val="cs-CZ"/>
              </w:rPr>
              <w:t>E-mail:</w:t>
            </w:r>
          </w:p>
        </w:tc>
        <w:tc>
          <w:tcPr>
            <w:tcW w:w="5244" w:type="dxa"/>
          </w:tcPr>
          <w:p w14:paraId="7AAD5BCE" w14:textId="4AB50445" w:rsidR="005709B3" w:rsidRPr="00F637EB" w:rsidRDefault="00367958" w:rsidP="00EB7390">
            <w:pPr>
              <w:pStyle w:val="TableParagraph"/>
              <w:spacing w:before="55"/>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709B3" w:rsidRPr="00F637EB" w14:paraId="737B5C36" w14:textId="77777777" w:rsidTr="00AB1208">
        <w:trPr>
          <w:trHeight w:val="493"/>
        </w:trPr>
        <w:tc>
          <w:tcPr>
            <w:tcW w:w="7672" w:type="dxa"/>
            <w:gridSpan w:val="2"/>
          </w:tcPr>
          <w:p w14:paraId="2DF6E351" w14:textId="77777777" w:rsidR="005709B3" w:rsidRPr="00F637EB" w:rsidRDefault="005709B3" w:rsidP="005709B3">
            <w:pPr>
              <w:pStyle w:val="TableParagraph"/>
              <w:spacing w:before="145"/>
              <w:ind w:left="567" w:hanging="567"/>
              <w:rPr>
                <w:lang w:val="cs-CZ"/>
              </w:rPr>
            </w:pPr>
            <w:r w:rsidRPr="00F637EB">
              <w:rPr>
                <w:lang w:val="cs-CZ"/>
              </w:rPr>
              <w:t>Zástupce Objednatele ve věcech technických:</w:t>
            </w:r>
          </w:p>
        </w:tc>
      </w:tr>
      <w:tr w:rsidR="005B3F01" w:rsidRPr="00F637EB" w14:paraId="6BC9EFB5" w14:textId="77777777" w:rsidTr="00AB1208">
        <w:trPr>
          <w:trHeight w:val="403"/>
        </w:trPr>
        <w:tc>
          <w:tcPr>
            <w:tcW w:w="2428" w:type="dxa"/>
          </w:tcPr>
          <w:p w14:paraId="5E8D6FE3" w14:textId="77777777" w:rsidR="005B3F01" w:rsidRPr="00F637EB" w:rsidRDefault="005B3F01" w:rsidP="005709B3">
            <w:pPr>
              <w:pStyle w:val="TableParagraph"/>
              <w:spacing w:before="86"/>
              <w:ind w:left="567" w:hanging="567"/>
              <w:rPr>
                <w:lang w:val="cs-CZ"/>
              </w:rPr>
            </w:pPr>
            <w:r w:rsidRPr="00F637EB">
              <w:rPr>
                <w:lang w:val="cs-CZ"/>
              </w:rPr>
              <w:t>Jméno:</w:t>
            </w:r>
          </w:p>
        </w:tc>
        <w:tc>
          <w:tcPr>
            <w:tcW w:w="5244" w:type="dxa"/>
          </w:tcPr>
          <w:p w14:paraId="730A436F" w14:textId="27BFE94D" w:rsidR="005B3F01" w:rsidRPr="00F637EB" w:rsidRDefault="00367958" w:rsidP="005709B3">
            <w:pPr>
              <w:pStyle w:val="TableParagraph"/>
              <w:spacing w:before="86"/>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B3F01" w:rsidRPr="00F637EB" w14:paraId="0A4B688C" w14:textId="77777777" w:rsidTr="00AB1208">
        <w:trPr>
          <w:trHeight w:val="463"/>
        </w:trPr>
        <w:tc>
          <w:tcPr>
            <w:tcW w:w="2428" w:type="dxa"/>
          </w:tcPr>
          <w:p w14:paraId="3CFDF2A8" w14:textId="77777777" w:rsidR="005B3F01" w:rsidRPr="00F637EB" w:rsidRDefault="005B3F01" w:rsidP="005709B3">
            <w:pPr>
              <w:pStyle w:val="TableParagraph"/>
              <w:spacing w:before="115"/>
              <w:ind w:left="567" w:hanging="567"/>
              <w:rPr>
                <w:lang w:val="cs-CZ"/>
              </w:rPr>
            </w:pPr>
            <w:r w:rsidRPr="00F637EB">
              <w:rPr>
                <w:lang w:val="cs-CZ"/>
              </w:rPr>
              <w:t>Adresa pro doručování:</w:t>
            </w:r>
          </w:p>
        </w:tc>
        <w:tc>
          <w:tcPr>
            <w:tcW w:w="5244" w:type="dxa"/>
          </w:tcPr>
          <w:p w14:paraId="7552F344" w14:textId="1A318121" w:rsidR="005B3F01" w:rsidRPr="00F637EB" w:rsidRDefault="00367958" w:rsidP="005709B3">
            <w:pPr>
              <w:pStyle w:val="TableParagraph"/>
              <w:spacing w:before="55"/>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B3F01" w:rsidRPr="00F637EB" w14:paraId="6BFC6D58" w14:textId="77777777" w:rsidTr="00AB1208">
        <w:trPr>
          <w:trHeight w:val="403"/>
        </w:trPr>
        <w:tc>
          <w:tcPr>
            <w:tcW w:w="2428" w:type="dxa"/>
          </w:tcPr>
          <w:p w14:paraId="09F68B9E" w14:textId="77777777" w:rsidR="005B3F01" w:rsidRPr="00F637EB" w:rsidRDefault="005B3F01" w:rsidP="005709B3">
            <w:pPr>
              <w:pStyle w:val="TableParagraph"/>
              <w:spacing w:before="86"/>
              <w:ind w:left="567" w:hanging="567"/>
              <w:rPr>
                <w:lang w:val="cs-CZ"/>
              </w:rPr>
            </w:pPr>
            <w:r w:rsidRPr="00F637EB">
              <w:rPr>
                <w:lang w:val="cs-CZ"/>
              </w:rPr>
              <w:t>Telefon:</w:t>
            </w:r>
          </w:p>
        </w:tc>
        <w:tc>
          <w:tcPr>
            <w:tcW w:w="5244" w:type="dxa"/>
          </w:tcPr>
          <w:p w14:paraId="5256EE2F" w14:textId="3005FE27" w:rsidR="005B3F01" w:rsidRPr="00F637EB" w:rsidRDefault="00367958" w:rsidP="005709B3">
            <w:pPr>
              <w:pStyle w:val="TableParagraph"/>
              <w:spacing w:before="86"/>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B3F01" w:rsidRPr="00F637EB" w14:paraId="2B54E40D" w14:textId="77777777" w:rsidTr="00AB1208">
        <w:trPr>
          <w:trHeight w:val="462"/>
        </w:trPr>
        <w:tc>
          <w:tcPr>
            <w:tcW w:w="2428" w:type="dxa"/>
          </w:tcPr>
          <w:p w14:paraId="4DFBB4DD" w14:textId="77777777" w:rsidR="005B3F01" w:rsidRPr="00F637EB" w:rsidRDefault="005B3F01" w:rsidP="005709B3">
            <w:pPr>
              <w:pStyle w:val="TableParagraph"/>
              <w:spacing w:before="55"/>
              <w:ind w:left="567" w:hanging="567"/>
              <w:rPr>
                <w:lang w:val="cs-CZ"/>
              </w:rPr>
            </w:pPr>
            <w:r w:rsidRPr="00F637EB">
              <w:rPr>
                <w:lang w:val="cs-CZ"/>
              </w:rPr>
              <w:t>E-mail:</w:t>
            </w:r>
          </w:p>
        </w:tc>
        <w:tc>
          <w:tcPr>
            <w:tcW w:w="5244" w:type="dxa"/>
          </w:tcPr>
          <w:p w14:paraId="4C5671B4" w14:textId="323EBE9E" w:rsidR="00096241" w:rsidRPr="00F637EB" w:rsidRDefault="00367958" w:rsidP="005709B3">
            <w:pPr>
              <w:pStyle w:val="TableParagraph"/>
              <w:spacing w:before="55"/>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709B3" w:rsidRPr="00F637EB" w14:paraId="7010429F" w14:textId="77777777" w:rsidTr="00AB1208">
        <w:trPr>
          <w:trHeight w:val="398"/>
        </w:trPr>
        <w:tc>
          <w:tcPr>
            <w:tcW w:w="7672" w:type="dxa"/>
            <w:gridSpan w:val="2"/>
          </w:tcPr>
          <w:p w14:paraId="72BDA282" w14:textId="77777777" w:rsidR="005709B3" w:rsidRPr="00F637EB" w:rsidRDefault="005709B3" w:rsidP="005709B3">
            <w:pPr>
              <w:pStyle w:val="TableParagraph"/>
              <w:spacing w:before="145" w:line="233" w:lineRule="exact"/>
              <w:ind w:left="567" w:hanging="567"/>
              <w:rPr>
                <w:lang w:val="cs-CZ"/>
              </w:rPr>
            </w:pPr>
            <w:r w:rsidRPr="00F637EB">
              <w:rPr>
                <w:lang w:val="cs-CZ"/>
              </w:rPr>
              <w:t>(dále společně jen „</w:t>
            </w:r>
            <w:r w:rsidRPr="00F637EB">
              <w:rPr>
                <w:b/>
                <w:lang w:val="cs-CZ"/>
              </w:rPr>
              <w:t>Zástupce objednatele</w:t>
            </w:r>
            <w:r w:rsidRPr="00F637EB">
              <w:rPr>
                <w:lang w:val="cs-CZ"/>
              </w:rPr>
              <w:t>“).</w:t>
            </w:r>
          </w:p>
        </w:tc>
      </w:tr>
    </w:tbl>
    <w:p w14:paraId="3AD8AF18" w14:textId="77777777" w:rsidR="005709B3" w:rsidRPr="00F637EB" w:rsidRDefault="005709B3" w:rsidP="005709B3"/>
    <w:p w14:paraId="25C203C3" w14:textId="77777777" w:rsidR="005709B3" w:rsidRPr="00F637EB" w:rsidRDefault="005709B3" w:rsidP="005709B3"/>
    <w:tbl>
      <w:tblPr>
        <w:tblStyle w:val="TableNormal"/>
        <w:tblW w:w="0" w:type="auto"/>
        <w:tblInd w:w="692" w:type="dxa"/>
        <w:tblLayout w:type="fixed"/>
        <w:tblLook w:val="01E0" w:firstRow="1" w:lastRow="1" w:firstColumn="1" w:lastColumn="1" w:noHBand="0" w:noVBand="0"/>
      </w:tblPr>
      <w:tblGrid>
        <w:gridCol w:w="2428"/>
        <w:gridCol w:w="5244"/>
      </w:tblGrid>
      <w:tr w:rsidR="005709B3" w:rsidRPr="00F637EB" w14:paraId="535C8FC6" w14:textId="77777777" w:rsidTr="00AB1208">
        <w:trPr>
          <w:trHeight w:val="309"/>
        </w:trPr>
        <w:tc>
          <w:tcPr>
            <w:tcW w:w="7672" w:type="dxa"/>
            <w:gridSpan w:val="2"/>
          </w:tcPr>
          <w:p w14:paraId="1F1713BA" w14:textId="77777777" w:rsidR="005709B3" w:rsidRPr="00F637EB" w:rsidRDefault="005709B3" w:rsidP="005709B3">
            <w:pPr>
              <w:pStyle w:val="TableParagraph"/>
              <w:spacing w:line="244" w:lineRule="exact"/>
              <w:ind w:left="567" w:hanging="567"/>
              <w:rPr>
                <w:lang w:val="cs-CZ"/>
              </w:rPr>
            </w:pPr>
            <w:r w:rsidRPr="00F637EB">
              <w:rPr>
                <w:lang w:val="cs-CZ"/>
              </w:rPr>
              <w:t>(b) Zástupce Zhotovitele ve věcech smluvních:</w:t>
            </w:r>
          </w:p>
        </w:tc>
      </w:tr>
      <w:tr w:rsidR="00A6734E" w:rsidRPr="00F637EB" w14:paraId="1AABD8A4" w14:textId="77777777" w:rsidTr="00AB1208">
        <w:trPr>
          <w:trHeight w:val="373"/>
        </w:trPr>
        <w:tc>
          <w:tcPr>
            <w:tcW w:w="2428" w:type="dxa"/>
          </w:tcPr>
          <w:p w14:paraId="21048A87" w14:textId="025B6CB9" w:rsidR="00A6734E" w:rsidRPr="00F637EB" w:rsidRDefault="00A6734E" w:rsidP="00A6734E">
            <w:pPr>
              <w:pStyle w:val="TableParagraph"/>
              <w:spacing w:before="56"/>
              <w:ind w:left="567" w:hanging="567"/>
              <w:rPr>
                <w:highlight w:val="cyan"/>
                <w:lang w:val="cs-CZ"/>
              </w:rPr>
            </w:pPr>
            <w:r w:rsidRPr="00A6734E">
              <w:rPr>
                <w:lang w:val="cs-CZ"/>
              </w:rPr>
              <w:t>Jméno:</w:t>
            </w:r>
          </w:p>
        </w:tc>
        <w:tc>
          <w:tcPr>
            <w:tcW w:w="5244" w:type="dxa"/>
          </w:tcPr>
          <w:p w14:paraId="46433097" w14:textId="39E0C2D5" w:rsidR="00A6734E" w:rsidRPr="00F637EB" w:rsidRDefault="00367958" w:rsidP="00A6734E">
            <w:pPr>
              <w:pStyle w:val="TableParagraph"/>
              <w:spacing w:before="56"/>
              <w:ind w:left="567" w:hanging="567"/>
              <w:rPr>
                <w:highlight w:val="cyan"/>
                <w:lang w:val="cs-CZ"/>
              </w:rPr>
            </w:pPr>
            <w:r>
              <w:rPr>
                <w:highlight w:val="yellow"/>
              </w:rPr>
              <w:t>[</w:t>
            </w:r>
            <w:r>
              <w:rPr>
                <w:i/>
                <w:highlight w:val="yellow"/>
              </w:rPr>
              <w:t>DOPLNÍ ZHOTOVITEL</w:t>
            </w:r>
            <w:r>
              <w:rPr>
                <w:highlight w:val="yellow"/>
              </w:rPr>
              <w:t>]</w:t>
            </w:r>
          </w:p>
        </w:tc>
      </w:tr>
      <w:tr w:rsidR="00A6734E" w:rsidRPr="00F637EB" w14:paraId="58C26035" w14:textId="77777777" w:rsidTr="00AB1208">
        <w:trPr>
          <w:trHeight w:val="373"/>
        </w:trPr>
        <w:tc>
          <w:tcPr>
            <w:tcW w:w="2428" w:type="dxa"/>
          </w:tcPr>
          <w:p w14:paraId="4DA2BF81" w14:textId="279FEDFA" w:rsidR="00A6734E" w:rsidRPr="00F637EB" w:rsidRDefault="00A6734E" w:rsidP="00A6734E">
            <w:pPr>
              <w:pStyle w:val="TableParagraph"/>
              <w:spacing w:before="55"/>
              <w:ind w:left="567" w:hanging="567"/>
              <w:rPr>
                <w:highlight w:val="cyan"/>
                <w:lang w:val="cs-CZ"/>
              </w:rPr>
            </w:pPr>
            <w:r w:rsidRPr="00A6734E">
              <w:rPr>
                <w:lang w:val="cs-CZ"/>
              </w:rPr>
              <w:t>Adresa pro doručování:</w:t>
            </w:r>
          </w:p>
        </w:tc>
        <w:tc>
          <w:tcPr>
            <w:tcW w:w="5244" w:type="dxa"/>
          </w:tcPr>
          <w:p w14:paraId="77998CFB" w14:textId="381CE77D" w:rsidR="00A6734E" w:rsidRPr="00F637EB" w:rsidRDefault="00367958" w:rsidP="00367958">
            <w:pPr>
              <w:pStyle w:val="TableParagraph"/>
              <w:spacing w:before="55"/>
              <w:ind w:left="567" w:hanging="567"/>
              <w:rPr>
                <w:highlight w:val="cyan"/>
                <w:lang w:val="cs-CZ"/>
              </w:rPr>
            </w:pPr>
            <w:r>
              <w:rPr>
                <w:highlight w:val="yellow"/>
              </w:rPr>
              <w:t>[</w:t>
            </w:r>
            <w:r>
              <w:rPr>
                <w:i/>
                <w:highlight w:val="yellow"/>
              </w:rPr>
              <w:t>DOPLNÍ ZHOTOVITEL</w:t>
            </w:r>
            <w:r>
              <w:rPr>
                <w:highlight w:val="yellow"/>
              </w:rPr>
              <w:t>]</w:t>
            </w:r>
            <w:r w:rsidR="00A6734E" w:rsidRPr="00A6734E">
              <w:rPr>
                <w:lang w:val="cs-CZ"/>
              </w:rPr>
              <w:t xml:space="preserve"> </w:t>
            </w:r>
          </w:p>
        </w:tc>
      </w:tr>
      <w:tr w:rsidR="00A6734E" w:rsidRPr="00F637EB" w14:paraId="4B85184B" w14:textId="77777777" w:rsidTr="00AB1208">
        <w:trPr>
          <w:trHeight w:val="373"/>
        </w:trPr>
        <w:tc>
          <w:tcPr>
            <w:tcW w:w="2428" w:type="dxa"/>
          </w:tcPr>
          <w:p w14:paraId="33F1C82B" w14:textId="402F6017" w:rsidR="00A6734E" w:rsidRPr="00F637EB" w:rsidRDefault="00A6734E" w:rsidP="00A6734E">
            <w:pPr>
              <w:pStyle w:val="TableParagraph"/>
              <w:spacing w:before="56"/>
              <w:ind w:left="567" w:hanging="567"/>
              <w:rPr>
                <w:highlight w:val="cyan"/>
                <w:lang w:val="cs-CZ"/>
              </w:rPr>
            </w:pPr>
            <w:r w:rsidRPr="00A6734E">
              <w:rPr>
                <w:lang w:val="cs-CZ"/>
              </w:rPr>
              <w:t>Telefon:</w:t>
            </w:r>
          </w:p>
        </w:tc>
        <w:tc>
          <w:tcPr>
            <w:tcW w:w="5244" w:type="dxa"/>
          </w:tcPr>
          <w:p w14:paraId="5D98D736" w14:textId="4276400E" w:rsidR="00A6734E" w:rsidRPr="00F637EB" w:rsidRDefault="00367958" w:rsidP="00A6734E">
            <w:pPr>
              <w:pStyle w:val="TableParagraph"/>
              <w:spacing w:before="56"/>
              <w:ind w:left="567" w:hanging="567"/>
              <w:rPr>
                <w:highlight w:val="cyan"/>
                <w:lang w:val="cs-CZ"/>
              </w:rPr>
            </w:pPr>
            <w:r>
              <w:rPr>
                <w:highlight w:val="yellow"/>
              </w:rPr>
              <w:t>[</w:t>
            </w:r>
            <w:r>
              <w:rPr>
                <w:i/>
                <w:highlight w:val="yellow"/>
              </w:rPr>
              <w:t>DOPLNÍ ZHOTOVITEL</w:t>
            </w:r>
            <w:r>
              <w:rPr>
                <w:highlight w:val="yellow"/>
              </w:rPr>
              <w:t>]</w:t>
            </w:r>
          </w:p>
        </w:tc>
      </w:tr>
      <w:tr w:rsidR="00A6734E" w:rsidRPr="00F637EB" w14:paraId="0B0A61ED" w14:textId="77777777" w:rsidTr="00AB1208">
        <w:trPr>
          <w:trHeight w:val="462"/>
        </w:trPr>
        <w:tc>
          <w:tcPr>
            <w:tcW w:w="2428" w:type="dxa"/>
          </w:tcPr>
          <w:p w14:paraId="4C01E1BE" w14:textId="418F30BA" w:rsidR="00A6734E" w:rsidRPr="00F637EB" w:rsidRDefault="00A6734E" w:rsidP="00A6734E">
            <w:pPr>
              <w:pStyle w:val="TableParagraph"/>
              <w:spacing w:before="55"/>
              <w:ind w:left="567" w:hanging="567"/>
              <w:rPr>
                <w:highlight w:val="cyan"/>
                <w:lang w:val="cs-CZ"/>
              </w:rPr>
            </w:pPr>
            <w:r w:rsidRPr="00A6734E">
              <w:rPr>
                <w:lang w:val="cs-CZ"/>
              </w:rPr>
              <w:t>E-mail:</w:t>
            </w:r>
          </w:p>
        </w:tc>
        <w:tc>
          <w:tcPr>
            <w:tcW w:w="5244" w:type="dxa"/>
          </w:tcPr>
          <w:p w14:paraId="7F3E1075" w14:textId="0B6A6085" w:rsidR="00A6734E" w:rsidRPr="00F637EB" w:rsidRDefault="00367958" w:rsidP="00A6734E">
            <w:pPr>
              <w:pStyle w:val="TableParagraph"/>
              <w:spacing w:before="55"/>
              <w:ind w:left="567" w:hanging="567"/>
              <w:rPr>
                <w:highlight w:val="cyan"/>
                <w:lang w:val="cs-CZ"/>
              </w:rPr>
            </w:pPr>
            <w:r>
              <w:rPr>
                <w:highlight w:val="yellow"/>
              </w:rPr>
              <w:t>[</w:t>
            </w:r>
            <w:r>
              <w:rPr>
                <w:i/>
                <w:highlight w:val="yellow"/>
              </w:rPr>
              <w:t>DOPLNÍ ZHOTOVITEL</w:t>
            </w:r>
            <w:r>
              <w:rPr>
                <w:highlight w:val="yellow"/>
              </w:rPr>
              <w:t>]</w:t>
            </w:r>
          </w:p>
        </w:tc>
      </w:tr>
      <w:tr w:rsidR="005709B3" w:rsidRPr="009C65BE" w14:paraId="58577447" w14:textId="77777777" w:rsidTr="00AB1208">
        <w:trPr>
          <w:trHeight w:val="493"/>
        </w:trPr>
        <w:tc>
          <w:tcPr>
            <w:tcW w:w="7672" w:type="dxa"/>
            <w:gridSpan w:val="2"/>
          </w:tcPr>
          <w:p w14:paraId="285B79AC" w14:textId="77777777" w:rsidR="005709B3" w:rsidRPr="009C65BE" w:rsidRDefault="005709B3" w:rsidP="005709B3">
            <w:pPr>
              <w:pStyle w:val="TableParagraph"/>
              <w:spacing w:before="145"/>
              <w:ind w:left="567" w:hanging="567"/>
              <w:rPr>
                <w:lang w:val="cs-CZ"/>
              </w:rPr>
            </w:pPr>
            <w:r w:rsidRPr="009C65BE">
              <w:rPr>
                <w:lang w:val="cs-CZ"/>
              </w:rPr>
              <w:t>Zástupce Zhotovitele ve věcech technických:</w:t>
            </w:r>
          </w:p>
        </w:tc>
      </w:tr>
      <w:tr w:rsidR="005709B3" w:rsidRPr="009C65BE" w14:paraId="457ED4CD" w14:textId="77777777" w:rsidTr="00AB1208">
        <w:trPr>
          <w:trHeight w:val="339"/>
        </w:trPr>
        <w:tc>
          <w:tcPr>
            <w:tcW w:w="2428" w:type="dxa"/>
          </w:tcPr>
          <w:p w14:paraId="2E14BBDC" w14:textId="77777777" w:rsidR="005709B3" w:rsidRPr="009C65BE" w:rsidRDefault="005709B3" w:rsidP="005709B3">
            <w:pPr>
              <w:pStyle w:val="TableParagraph"/>
              <w:spacing w:before="86" w:line="233" w:lineRule="exact"/>
              <w:ind w:left="567" w:hanging="567"/>
              <w:rPr>
                <w:lang w:val="cs-CZ"/>
              </w:rPr>
            </w:pPr>
            <w:r w:rsidRPr="009C65BE">
              <w:rPr>
                <w:lang w:val="cs-CZ"/>
              </w:rPr>
              <w:t>Jméno:</w:t>
            </w:r>
          </w:p>
        </w:tc>
        <w:tc>
          <w:tcPr>
            <w:tcW w:w="5244" w:type="dxa"/>
          </w:tcPr>
          <w:p w14:paraId="6C77A842" w14:textId="2497012F" w:rsidR="005709B3" w:rsidRPr="009C65BE" w:rsidRDefault="00367958" w:rsidP="009C65BE">
            <w:pPr>
              <w:pStyle w:val="TableParagraph"/>
              <w:spacing w:line="244" w:lineRule="exact"/>
              <w:ind w:left="567" w:hanging="567"/>
              <w:rPr>
                <w:lang w:val="cs-CZ"/>
              </w:rPr>
            </w:pPr>
            <w:r>
              <w:rPr>
                <w:highlight w:val="yellow"/>
              </w:rPr>
              <w:t>[</w:t>
            </w:r>
            <w:r>
              <w:rPr>
                <w:i/>
                <w:highlight w:val="yellow"/>
              </w:rPr>
              <w:t>DOPLNÍ ZHOTOVITEL</w:t>
            </w:r>
            <w:r>
              <w:rPr>
                <w:highlight w:val="yellow"/>
              </w:rPr>
              <w:t>]</w:t>
            </w:r>
          </w:p>
        </w:tc>
      </w:tr>
      <w:tr w:rsidR="005709B3" w:rsidRPr="009C65BE" w14:paraId="155A7321" w14:textId="77777777" w:rsidTr="00AB1208">
        <w:trPr>
          <w:trHeight w:val="308"/>
        </w:trPr>
        <w:tc>
          <w:tcPr>
            <w:tcW w:w="2428" w:type="dxa"/>
          </w:tcPr>
          <w:p w14:paraId="2DB69ACF" w14:textId="77777777" w:rsidR="005709B3" w:rsidRPr="00B663BB" w:rsidRDefault="005709B3" w:rsidP="005709B3">
            <w:pPr>
              <w:pStyle w:val="TableParagraph"/>
              <w:spacing w:line="244" w:lineRule="exact"/>
              <w:ind w:left="567" w:hanging="567"/>
              <w:rPr>
                <w:lang w:val="cs-CZ"/>
              </w:rPr>
            </w:pPr>
            <w:r w:rsidRPr="00B663BB">
              <w:rPr>
                <w:lang w:val="cs-CZ"/>
              </w:rPr>
              <w:t>Adresa pro doručování:</w:t>
            </w:r>
          </w:p>
        </w:tc>
        <w:tc>
          <w:tcPr>
            <w:tcW w:w="5244" w:type="dxa"/>
          </w:tcPr>
          <w:p w14:paraId="515DC4F9" w14:textId="5791BDDD" w:rsidR="009C65BE" w:rsidRPr="00B663BB" w:rsidRDefault="00367958" w:rsidP="00367958">
            <w:pPr>
              <w:pStyle w:val="TableParagraph"/>
              <w:spacing w:line="244" w:lineRule="exact"/>
              <w:ind w:left="567" w:hanging="567"/>
              <w:rPr>
                <w:lang w:val="cs-CZ"/>
              </w:rPr>
            </w:pPr>
            <w:r>
              <w:rPr>
                <w:highlight w:val="yellow"/>
              </w:rPr>
              <w:t>[</w:t>
            </w:r>
            <w:r>
              <w:rPr>
                <w:i/>
                <w:highlight w:val="yellow"/>
              </w:rPr>
              <w:t>DOPLNÍ ZHOTOVITEL</w:t>
            </w:r>
            <w:r>
              <w:rPr>
                <w:highlight w:val="yellow"/>
              </w:rPr>
              <w:t>]</w:t>
            </w:r>
          </w:p>
        </w:tc>
      </w:tr>
      <w:tr w:rsidR="005709B3" w:rsidRPr="009C65BE" w14:paraId="381F8B74" w14:textId="77777777" w:rsidTr="00AB1208">
        <w:trPr>
          <w:trHeight w:val="373"/>
        </w:trPr>
        <w:tc>
          <w:tcPr>
            <w:tcW w:w="2428" w:type="dxa"/>
          </w:tcPr>
          <w:p w14:paraId="49FF7754" w14:textId="77777777" w:rsidR="005709B3" w:rsidRPr="00B663BB" w:rsidRDefault="005709B3" w:rsidP="005709B3">
            <w:pPr>
              <w:pStyle w:val="TableParagraph"/>
              <w:spacing w:before="55"/>
              <w:ind w:left="567" w:hanging="567"/>
              <w:rPr>
                <w:lang w:val="cs-CZ"/>
              </w:rPr>
            </w:pPr>
            <w:r w:rsidRPr="00B663BB">
              <w:rPr>
                <w:lang w:val="cs-CZ"/>
              </w:rPr>
              <w:t>Telefon:</w:t>
            </w:r>
          </w:p>
        </w:tc>
        <w:tc>
          <w:tcPr>
            <w:tcW w:w="5244" w:type="dxa"/>
          </w:tcPr>
          <w:p w14:paraId="6891B026" w14:textId="29A69D55" w:rsidR="005709B3" w:rsidRPr="00B663BB" w:rsidRDefault="00367958" w:rsidP="009C65BE">
            <w:pPr>
              <w:pStyle w:val="TableParagraph"/>
              <w:spacing w:before="55"/>
              <w:ind w:left="567" w:hanging="567"/>
              <w:rPr>
                <w:lang w:val="cs-CZ"/>
              </w:rPr>
            </w:pPr>
            <w:r>
              <w:rPr>
                <w:highlight w:val="yellow"/>
              </w:rPr>
              <w:t>[</w:t>
            </w:r>
            <w:r>
              <w:rPr>
                <w:i/>
                <w:highlight w:val="yellow"/>
              </w:rPr>
              <w:t>DOPLNÍ ZHOTOVITEL</w:t>
            </w:r>
            <w:r>
              <w:rPr>
                <w:highlight w:val="yellow"/>
              </w:rPr>
              <w:t>]</w:t>
            </w:r>
          </w:p>
        </w:tc>
      </w:tr>
      <w:tr w:rsidR="005709B3" w:rsidRPr="009C65BE" w14:paraId="6448A89B" w14:textId="77777777" w:rsidTr="00AB1208">
        <w:trPr>
          <w:trHeight w:val="463"/>
        </w:trPr>
        <w:tc>
          <w:tcPr>
            <w:tcW w:w="2428" w:type="dxa"/>
          </w:tcPr>
          <w:p w14:paraId="2D35BF54" w14:textId="77777777" w:rsidR="005709B3" w:rsidRPr="00B663BB" w:rsidRDefault="005709B3" w:rsidP="005709B3">
            <w:pPr>
              <w:pStyle w:val="TableParagraph"/>
              <w:spacing w:before="56"/>
              <w:ind w:left="567" w:hanging="567"/>
              <w:rPr>
                <w:lang w:val="cs-CZ"/>
              </w:rPr>
            </w:pPr>
            <w:r w:rsidRPr="00B663BB">
              <w:rPr>
                <w:lang w:val="cs-CZ"/>
              </w:rPr>
              <w:t>E-mail:</w:t>
            </w:r>
          </w:p>
        </w:tc>
        <w:tc>
          <w:tcPr>
            <w:tcW w:w="5244" w:type="dxa"/>
          </w:tcPr>
          <w:p w14:paraId="01F9B95C" w14:textId="20EE4303" w:rsidR="005709B3" w:rsidRPr="00B663BB" w:rsidRDefault="00367958" w:rsidP="009C65BE">
            <w:pPr>
              <w:pStyle w:val="TableParagraph"/>
              <w:spacing w:before="55"/>
              <w:ind w:left="567" w:hanging="567"/>
              <w:rPr>
                <w:lang w:val="cs-CZ"/>
              </w:rPr>
            </w:pPr>
            <w:r>
              <w:rPr>
                <w:highlight w:val="yellow"/>
              </w:rPr>
              <w:t>[</w:t>
            </w:r>
            <w:r>
              <w:rPr>
                <w:i/>
                <w:highlight w:val="yellow"/>
              </w:rPr>
              <w:t>DOPLNÍ ZHOTOVITEL</w:t>
            </w:r>
            <w:r>
              <w:rPr>
                <w:highlight w:val="yellow"/>
              </w:rPr>
              <w:t>]</w:t>
            </w:r>
          </w:p>
        </w:tc>
      </w:tr>
      <w:tr w:rsidR="009C65BE" w:rsidRPr="00B663BB" w14:paraId="2F1D95C4" w14:textId="77777777" w:rsidTr="00B663BB">
        <w:trPr>
          <w:trHeight w:val="100"/>
        </w:trPr>
        <w:tc>
          <w:tcPr>
            <w:tcW w:w="2428" w:type="dxa"/>
          </w:tcPr>
          <w:p w14:paraId="055FBCBB" w14:textId="77777777" w:rsidR="009C65BE" w:rsidRPr="00B663BB" w:rsidRDefault="009C65BE" w:rsidP="005709B3">
            <w:pPr>
              <w:pStyle w:val="TableParagraph"/>
              <w:spacing w:before="56"/>
              <w:ind w:left="567" w:hanging="567"/>
              <w:rPr>
                <w:sz w:val="10"/>
                <w:szCs w:val="10"/>
              </w:rPr>
            </w:pPr>
          </w:p>
        </w:tc>
        <w:tc>
          <w:tcPr>
            <w:tcW w:w="5244" w:type="dxa"/>
          </w:tcPr>
          <w:p w14:paraId="44D80AA8" w14:textId="77777777" w:rsidR="009C65BE" w:rsidRPr="00B663BB" w:rsidRDefault="009C65BE" w:rsidP="005709B3">
            <w:pPr>
              <w:pStyle w:val="TableParagraph"/>
              <w:spacing w:before="56"/>
              <w:ind w:left="567" w:hanging="567"/>
              <w:rPr>
                <w:sz w:val="10"/>
                <w:szCs w:val="10"/>
              </w:rPr>
            </w:pPr>
          </w:p>
        </w:tc>
      </w:tr>
      <w:tr w:rsidR="00367958" w:rsidRPr="00F637EB" w14:paraId="082C3A3A" w14:textId="77777777" w:rsidTr="00367958">
        <w:trPr>
          <w:trHeight w:val="339"/>
        </w:trPr>
        <w:tc>
          <w:tcPr>
            <w:tcW w:w="7672" w:type="dxa"/>
            <w:gridSpan w:val="2"/>
          </w:tcPr>
          <w:p w14:paraId="405E994F" w14:textId="03558CDF" w:rsidR="00367958" w:rsidRPr="00B663BB" w:rsidRDefault="00367958" w:rsidP="00AF4E8C">
            <w:pPr>
              <w:pStyle w:val="TableParagraph"/>
              <w:spacing w:before="86" w:line="233" w:lineRule="exact"/>
              <w:ind w:left="567" w:hanging="567"/>
              <w:rPr>
                <w:lang w:val="cs-CZ"/>
              </w:rPr>
            </w:pPr>
            <w:r w:rsidRPr="00F637EB">
              <w:rPr>
                <w:lang w:val="cs-CZ"/>
              </w:rPr>
              <w:t>(dále společně jen „</w:t>
            </w:r>
            <w:r w:rsidRPr="00F637EB">
              <w:rPr>
                <w:b/>
                <w:lang w:val="cs-CZ"/>
              </w:rPr>
              <w:t>Zástupce zhotovitele</w:t>
            </w:r>
            <w:r w:rsidRPr="00F637EB">
              <w:rPr>
                <w:lang w:val="cs-CZ"/>
              </w:rPr>
              <w:t>“).</w:t>
            </w:r>
          </w:p>
        </w:tc>
      </w:tr>
    </w:tbl>
    <w:p w14:paraId="69A2043E" w14:textId="1D7ABBD0" w:rsidR="005709B3" w:rsidRPr="00F637EB" w:rsidRDefault="005709B3" w:rsidP="00083B54">
      <w:pPr>
        <w:pStyle w:val="Zkladntext"/>
        <w:spacing w:before="92" w:after="120"/>
        <w:ind w:left="567"/>
      </w:pPr>
      <w:r w:rsidRPr="00F637EB">
        <w:t xml:space="preserve">Veškeré povinnosti </w:t>
      </w:r>
      <w:r w:rsidR="007A4161" w:rsidRPr="00F637EB">
        <w:t>a </w:t>
      </w:r>
      <w:r w:rsidRPr="00F637EB">
        <w:t xml:space="preserve">oprávnění stanovené v této Smlouvě nebo z ní vyplývající pro Strany, s výjimkou změny Smlouvy, ukončení Smlouvy </w:t>
      </w:r>
      <w:r w:rsidR="007A4161" w:rsidRPr="00F637EB">
        <w:t>a </w:t>
      </w:r>
      <w:r w:rsidRPr="00F637EB">
        <w:t xml:space="preserve">jmenování </w:t>
      </w:r>
      <w:r w:rsidR="007A4161" w:rsidRPr="00F637EB">
        <w:t>a </w:t>
      </w:r>
      <w:r w:rsidRPr="00F637EB">
        <w:t xml:space="preserve">odvolání Zástupce objednatele a Zástupce zhotovitele, bude za Objednatele oprávněn činit Zástupce objednatele ve věcech smluvních nebo Zástupce objednatele ve věcech technických </w:t>
      </w:r>
      <w:r w:rsidR="007A4161" w:rsidRPr="00F637EB">
        <w:t>a </w:t>
      </w:r>
      <w:r w:rsidRPr="00F637EB">
        <w:t xml:space="preserve">za Zhotovitele Zástupce zhotovitele ve věcech smluvních </w:t>
      </w:r>
      <w:r w:rsidR="007A4161" w:rsidRPr="00F637EB">
        <w:t>s </w:t>
      </w:r>
      <w:r w:rsidRPr="00F637EB">
        <w:t xml:space="preserve">tím, že Zástupce objednatele ve věcech smluvních </w:t>
      </w:r>
      <w:r w:rsidR="007A4161" w:rsidRPr="00F637EB">
        <w:t>a </w:t>
      </w:r>
      <w:r w:rsidRPr="00F637EB">
        <w:t xml:space="preserve">Zástupce zhotovitele ve věcech smluvních může k výkonu těchto činností písemně zmocnit jinou osobu; takové zmocnění jakož </w:t>
      </w:r>
      <w:r w:rsidR="007A4161" w:rsidRPr="00F637EB">
        <w:t>i </w:t>
      </w:r>
      <w:r w:rsidRPr="00F637EB">
        <w:t>jeho odvolání jsou účinné vůči druhé Straně nejdříve okamžikem jeho prokazatelného doručení druhé</w:t>
      </w:r>
      <w:r w:rsidRPr="00F637EB">
        <w:rPr>
          <w:spacing w:val="-4"/>
        </w:rPr>
        <w:t xml:space="preserve"> </w:t>
      </w:r>
      <w:r w:rsidRPr="00F637EB">
        <w:t>Straně ve smyslu článku</w:t>
      </w:r>
      <w:r w:rsidR="006A5E63" w:rsidRPr="00F637EB">
        <w:t xml:space="preserve"> </w:t>
      </w:r>
      <w:r w:rsidRPr="00F637EB">
        <w:rPr>
          <w:highlight w:val="yellow"/>
        </w:rPr>
        <w:fldChar w:fldCharType="begin"/>
      </w:r>
      <w:r w:rsidRPr="00F637EB">
        <w:instrText xml:space="preserve"> REF _Ref34291453 \r \h </w:instrText>
      </w:r>
      <w:r w:rsidRPr="00F637EB">
        <w:rPr>
          <w:highlight w:val="yellow"/>
        </w:rPr>
      </w:r>
      <w:r w:rsidRPr="00F637EB">
        <w:rPr>
          <w:highlight w:val="yellow"/>
        </w:rPr>
        <w:fldChar w:fldCharType="separate"/>
      </w:r>
      <w:r w:rsidR="00725838">
        <w:t>1.3</w:t>
      </w:r>
      <w:r w:rsidRPr="00F637EB">
        <w:rPr>
          <w:highlight w:val="yellow"/>
        </w:rPr>
        <w:fldChar w:fldCharType="end"/>
      </w:r>
      <w:r w:rsidR="00083B54" w:rsidRPr="00F637EB">
        <w:t xml:space="preserve"> Smlouvy.</w:t>
      </w:r>
    </w:p>
    <w:p w14:paraId="0789C027" w14:textId="77777777" w:rsidR="0007738B" w:rsidRPr="00F637EB" w:rsidRDefault="0007738B" w:rsidP="0007738B">
      <w:pPr>
        <w:pStyle w:val="Zkladntext"/>
        <w:spacing w:before="117"/>
        <w:ind w:left="567"/>
      </w:pPr>
      <w:bookmarkStart w:id="38" w:name="_Ref37695072"/>
      <w:bookmarkStart w:id="39" w:name="_Ref42709639"/>
    </w:p>
    <w:p w14:paraId="4A9D54C9" w14:textId="77777777" w:rsidR="005709B3" w:rsidRPr="00F637EB" w:rsidRDefault="005E3F4D" w:rsidP="0073110D">
      <w:pPr>
        <w:pStyle w:val="Nadpis1"/>
        <w:numPr>
          <w:ilvl w:val="0"/>
          <w:numId w:val="6"/>
        </w:numPr>
        <w:tabs>
          <w:tab w:val="left" w:pos="886"/>
        </w:tabs>
        <w:spacing w:before="0"/>
        <w:ind w:left="567"/>
      </w:pPr>
      <w:bookmarkStart w:id="40" w:name="_Ref44686126"/>
      <w:bookmarkStart w:id="41" w:name="_Ref44686148"/>
      <w:bookmarkStart w:id="42" w:name="_Toc64897153"/>
      <w:r w:rsidRPr="00F637EB">
        <w:t xml:space="preserve">PŘÍPRAVA PROJEKTU, </w:t>
      </w:r>
      <w:r w:rsidR="005709B3" w:rsidRPr="00F637EB">
        <w:t xml:space="preserve">ARCHITEKTONICKÁ STUDIE </w:t>
      </w:r>
      <w:r w:rsidR="007A4161" w:rsidRPr="00F637EB">
        <w:t>A </w:t>
      </w:r>
      <w:r w:rsidR="005709B3" w:rsidRPr="00F637EB">
        <w:t xml:space="preserve">DOKUMENTACE </w:t>
      </w:r>
      <w:bookmarkEnd w:id="38"/>
      <w:r w:rsidR="00E10180" w:rsidRPr="00F637EB">
        <w:t xml:space="preserve">PRO </w:t>
      </w:r>
      <w:r w:rsidR="00E10180" w:rsidRPr="00F637EB">
        <w:lastRenderedPageBreak/>
        <w:t>ÚZEMNÍ ROZHODNUTÍ</w:t>
      </w:r>
      <w:bookmarkEnd w:id="39"/>
      <w:bookmarkEnd w:id="40"/>
      <w:bookmarkEnd w:id="41"/>
      <w:bookmarkEnd w:id="42"/>
    </w:p>
    <w:p w14:paraId="10CA7AD7" w14:textId="77777777" w:rsidR="005E3F4D" w:rsidRPr="00F637EB" w:rsidRDefault="005E3F4D" w:rsidP="0073110D">
      <w:pPr>
        <w:pStyle w:val="Nadpis1"/>
        <w:numPr>
          <w:ilvl w:val="1"/>
          <w:numId w:val="6"/>
        </w:numPr>
        <w:tabs>
          <w:tab w:val="left" w:pos="886"/>
        </w:tabs>
        <w:spacing w:before="119"/>
        <w:ind w:left="567"/>
      </w:pPr>
      <w:bookmarkStart w:id="43" w:name="_Ref47646452"/>
      <w:bookmarkStart w:id="44" w:name="_Toc48050286"/>
      <w:bookmarkStart w:id="45" w:name="_Toc48726874"/>
      <w:bookmarkStart w:id="46" w:name="_Toc64897154"/>
      <w:r w:rsidRPr="00F637EB">
        <w:t>Základní náležitosti Přípravy Projektu</w:t>
      </w:r>
      <w:bookmarkEnd w:id="43"/>
      <w:bookmarkEnd w:id="44"/>
      <w:bookmarkEnd w:id="45"/>
      <w:bookmarkEnd w:id="46"/>
    </w:p>
    <w:p w14:paraId="42D73916" w14:textId="46920421" w:rsidR="005E3F4D" w:rsidRPr="00F637EB" w:rsidRDefault="005E3F4D" w:rsidP="007D268A">
      <w:pPr>
        <w:pStyle w:val="Zkladntext"/>
        <w:spacing w:before="117"/>
        <w:ind w:left="567"/>
      </w:pPr>
      <w:r w:rsidRPr="00F637EB">
        <w:t>Zhotovitel je povinen zajistit před zahájením plnění dle článku</w:t>
      </w:r>
      <w:r w:rsidR="006A5E63" w:rsidRPr="00F637EB">
        <w:t xml:space="preserve"> </w:t>
      </w:r>
      <w:r w:rsidR="006A5E63" w:rsidRPr="00F637EB">
        <w:fldChar w:fldCharType="begin"/>
      </w:r>
      <w:r w:rsidR="006A5E63" w:rsidRPr="00F637EB">
        <w:instrText xml:space="preserve"> REF _Ref48050706 \r \h </w:instrText>
      </w:r>
      <w:r w:rsidR="006A5E63" w:rsidRPr="00F637EB">
        <w:fldChar w:fldCharType="separate"/>
      </w:r>
      <w:r w:rsidR="00725838">
        <w:t>2.2</w:t>
      </w:r>
      <w:r w:rsidR="006A5E63" w:rsidRPr="00F637EB">
        <w:fldChar w:fldCharType="end"/>
      </w:r>
      <w:r w:rsidRPr="00F637EB">
        <w:t xml:space="preserve"> Smlouvy Přípravu Projektu, a to v rozsahu vymezeném v </w:t>
      </w:r>
      <w:r w:rsidRPr="00F637EB">
        <w:rPr>
          <w:i/>
        </w:rPr>
        <w:t>Příloze č. 2/A</w:t>
      </w:r>
      <w:r w:rsidRPr="00F637EB">
        <w:t xml:space="preserve"> Smlouvy. </w:t>
      </w:r>
    </w:p>
    <w:p w14:paraId="55B5D68F" w14:textId="77777777" w:rsidR="005709B3" w:rsidRPr="00F637EB" w:rsidRDefault="005709B3" w:rsidP="0073110D">
      <w:pPr>
        <w:pStyle w:val="Nadpis1"/>
        <w:numPr>
          <w:ilvl w:val="1"/>
          <w:numId w:val="6"/>
        </w:numPr>
        <w:tabs>
          <w:tab w:val="left" w:pos="886"/>
        </w:tabs>
        <w:spacing w:before="119"/>
        <w:ind w:left="567"/>
      </w:pPr>
      <w:bookmarkStart w:id="47" w:name="_Toc48050287"/>
      <w:bookmarkStart w:id="48" w:name="_Ref48050706"/>
      <w:bookmarkStart w:id="49" w:name="_Toc48726875"/>
      <w:bookmarkStart w:id="50" w:name="_Toc64897155"/>
      <w:r w:rsidRPr="00F637EB">
        <w:t>Základní náležitosti Architektonické studie</w:t>
      </w:r>
      <w:bookmarkEnd w:id="47"/>
      <w:bookmarkEnd w:id="48"/>
      <w:bookmarkEnd w:id="49"/>
      <w:bookmarkEnd w:id="50"/>
    </w:p>
    <w:p w14:paraId="3BF5166C" w14:textId="77777777" w:rsidR="005709B3" w:rsidRPr="00F637EB" w:rsidRDefault="005709B3" w:rsidP="005709B3">
      <w:pPr>
        <w:pStyle w:val="Zkladntext"/>
        <w:spacing w:before="117"/>
        <w:ind w:left="567"/>
      </w:pPr>
      <w:r w:rsidRPr="00F637EB">
        <w:t xml:space="preserve">Zhotovitel je povinen vypracovat Architektonickou studii v souladu s urbanisticko-dopravně-architektonickým návrhem, který zpracoval v rámci Soutěže o návrh </w:t>
      </w:r>
      <w:r w:rsidR="007A4161" w:rsidRPr="00F637EB">
        <w:t>a </w:t>
      </w:r>
      <w:r w:rsidRPr="00F637EB">
        <w:t>v souladu s nabídkou, kterou podal v JŘBU, přičemž každá navazující verze Architektonické studie bude vycházet z předchozího stupně Objednatelem odsouhlasené verze Architektonické studie.</w:t>
      </w:r>
    </w:p>
    <w:p w14:paraId="446A0B58" w14:textId="0FB4B485" w:rsidR="005709B3" w:rsidRPr="00F637EB" w:rsidRDefault="005709B3" w:rsidP="005709B3">
      <w:pPr>
        <w:pStyle w:val="Zkladntext"/>
        <w:spacing w:before="118"/>
        <w:ind w:left="567"/>
      </w:pPr>
      <w:r w:rsidRPr="00F637EB">
        <w:t xml:space="preserve">Architektonická studie musí plně respektovat skutečnost, že </w:t>
      </w:r>
      <w:r w:rsidR="008D5F01" w:rsidRPr="00F637EB">
        <w:t xml:space="preserve">stavba </w:t>
      </w:r>
      <w:r w:rsidR="003327F3">
        <w:t>terminálu Roudnice nad Labem VRT</w:t>
      </w:r>
      <w:r w:rsidR="008D5F01" w:rsidRPr="00F637EB">
        <w:t xml:space="preserve"> </w:t>
      </w:r>
      <w:r w:rsidRPr="00F637EB">
        <w:t xml:space="preserve">slouží k provozu drážní dopravy, </w:t>
      </w:r>
      <w:r w:rsidR="007A4161" w:rsidRPr="00F637EB">
        <w:t>a </w:t>
      </w:r>
      <w:r w:rsidRPr="00F637EB">
        <w:t>dále rovněž danou lokalitu, tzn., že musí plně respektovat místo realizace Stavby a jeho konkrétní podmínky, které jsou vymezené v </w:t>
      </w:r>
      <w:r w:rsidRPr="00F637EB">
        <w:rPr>
          <w:b/>
          <w:i/>
        </w:rPr>
        <w:t>Příloze č. 1</w:t>
      </w:r>
      <w:r w:rsidRPr="00F637EB">
        <w:t xml:space="preserve">, </w:t>
      </w:r>
      <w:r w:rsidR="007A4161" w:rsidRPr="00F637EB">
        <w:t>a </w:t>
      </w:r>
      <w:r w:rsidRPr="00F637EB">
        <w:t>s nimiž je Zhotovitel před započetím plnění předmětu Smlouvy povinen se dostatečným způsobem seznámit.</w:t>
      </w:r>
    </w:p>
    <w:p w14:paraId="33420E34" w14:textId="77777777" w:rsidR="005709B3" w:rsidRPr="00F637EB" w:rsidRDefault="005709B3" w:rsidP="005709B3">
      <w:pPr>
        <w:pStyle w:val="Zkladntext"/>
        <w:spacing w:before="122"/>
        <w:ind w:left="567"/>
      </w:pPr>
      <w:r w:rsidRPr="00F637EB">
        <w:t xml:space="preserve">Architektonická studie bude zpracována na základě </w:t>
      </w:r>
      <w:r w:rsidR="007A4161" w:rsidRPr="00F637EB">
        <w:t>a </w:t>
      </w:r>
      <w:r w:rsidRPr="00F637EB">
        <w:t xml:space="preserve">v souladu s podklady, které Zhotovitel obdržel v rámci Soutěže o návrh </w:t>
      </w:r>
      <w:r w:rsidR="007A4161" w:rsidRPr="00F637EB">
        <w:t>a </w:t>
      </w:r>
      <w:r w:rsidRPr="00F637EB">
        <w:t xml:space="preserve">s předpisy </w:t>
      </w:r>
      <w:r w:rsidR="007A4161" w:rsidRPr="00F637EB">
        <w:t>a </w:t>
      </w:r>
      <w:r w:rsidRPr="00F637EB">
        <w:t>podklady, které jsou uvedeny v </w:t>
      </w:r>
      <w:r w:rsidRPr="00F637EB">
        <w:rPr>
          <w:b/>
          <w:i/>
        </w:rPr>
        <w:t>Příloze č. 6</w:t>
      </w:r>
      <w:r w:rsidRPr="00F637EB">
        <w:t xml:space="preserve">. </w:t>
      </w:r>
    </w:p>
    <w:p w14:paraId="0827B590" w14:textId="77777777" w:rsidR="005709B3" w:rsidRPr="00F637EB" w:rsidRDefault="005709B3" w:rsidP="005709B3">
      <w:pPr>
        <w:pStyle w:val="Zkladntext"/>
        <w:spacing w:before="120"/>
        <w:ind w:left="567"/>
        <w:rPr>
          <w:i/>
        </w:rPr>
      </w:pPr>
      <w:r w:rsidRPr="00F637EB">
        <w:t xml:space="preserve">Zhotovitel je povinen Architektonickou studii </w:t>
      </w:r>
      <w:r w:rsidR="007A4161" w:rsidRPr="00F637EB">
        <w:t>a </w:t>
      </w:r>
      <w:r w:rsidRPr="00F637EB">
        <w:t xml:space="preserve">její jednotlivé verze (První návrh Architektonické studie </w:t>
      </w:r>
      <w:r w:rsidR="007A4161" w:rsidRPr="00F637EB">
        <w:t>a </w:t>
      </w:r>
      <w:r w:rsidRPr="00F637EB">
        <w:t xml:space="preserve">Čistopis Architektonické studie) zhotovit </w:t>
      </w:r>
      <w:r w:rsidR="007A4161" w:rsidRPr="00F637EB">
        <w:t>a </w:t>
      </w:r>
      <w:r w:rsidRPr="00F637EB">
        <w:t>odevzdat v termínech stanovených v </w:t>
      </w:r>
      <w:r w:rsidRPr="00F637EB">
        <w:rPr>
          <w:b/>
          <w:i/>
        </w:rPr>
        <w:t>Příloze č. 5</w:t>
      </w:r>
      <w:r w:rsidRPr="00F637EB">
        <w:rPr>
          <w:i/>
        </w:rPr>
        <w:t>.</w:t>
      </w:r>
    </w:p>
    <w:p w14:paraId="766D1287" w14:textId="77777777" w:rsidR="005709B3" w:rsidRPr="00F637EB" w:rsidRDefault="005709B3" w:rsidP="005709B3">
      <w:pPr>
        <w:pStyle w:val="Zkladntext"/>
        <w:spacing w:before="118"/>
        <w:ind w:left="567"/>
      </w:pPr>
      <w:r w:rsidRPr="00F637EB">
        <w:t>Zhotovitel je povinen zpracovat Architektonickou studii tak, aby z hlediska jejího obsahu i rozsahu splňovala náležitosti stanovené v </w:t>
      </w:r>
      <w:r w:rsidRPr="00F637EB">
        <w:rPr>
          <w:b/>
          <w:i/>
        </w:rPr>
        <w:t>Příloze č. 2/</w:t>
      </w:r>
      <w:r w:rsidR="00E0189B" w:rsidRPr="00F637EB">
        <w:rPr>
          <w:b/>
          <w:i/>
        </w:rPr>
        <w:t>B</w:t>
      </w:r>
      <w:r w:rsidR="00807B6E" w:rsidRPr="00F637EB">
        <w:t>.</w:t>
      </w:r>
    </w:p>
    <w:p w14:paraId="516CAE3E" w14:textId="77777777" w:rsidR="005709B3" w:rsidRPr="00F637EB" w:rsidRDefault="005709B3" w:rsidP="007D268A">
      <w:pPr>
        <w:pStyle w:val="Zkladntext"/>
        <w:ind w:left="567"/>
      </w:pPr>
      <w:r w:rsidRPr="00F637EB">
        <w:t>Při zhotovení Architektonické studie je dále Zhotovitel povinen klást důraz na</w:t>
      </w:r>
      <w:r w:rsidR="00CD4A21" w:rsidRPr="00F637EB">
        <w:t xml:space="preserve"> </w:t>
      </w:r>
      <w:r w:rsidRPr="00F637EB">
        <w:t xml:space="preserve">soulad navrženého řešení se závaznými ČSN normami </w:t>
      </w:r>
      <w:r w:rsidR="007A4161" w:rsidRPr="00F637EB">
        <w:t>a </w:t>
      </w:r>
      <w:r w:rsidRPr="00F637EB">
        <w:t xml:space="preserve">relevantními ustanoveními TNŽ, </w:t>
      </w:r>
      <w:r w:rsidR="007A4161" w:rsidRPr="00F637EB">
        <w:t>a </w:t>
      </w:r>
      <w:r w:rsidRPr="00F637EB">
        <w:t>těch interních předpisů Objednatele, které jsou uvedeny v </w:t>
      </w:r>
      <w:r w:rsidRPr="00F637EB">
        <w:rPr>
          <w:b/>
          <w:i/>
        </w:rPr>
        <w:t xml:space="preserve">Příloze č. </w:t>
      </w:r>
      <w:r w:rsidR="007A4161" w:rsidRPr="00F637EB">
        <w:rPr>
          <w:b/>
          <w:i/>
        </w:rPr>
        <w:t>6 </w:t>
      </w:r>
      <w:r w:rsidRPr="00F637EB">
        <w:t>(„</w:t>
      </w:r>
      <w:r w:rsidRPr="00F637EB">
        <w:rPr>
          <w:b/>
        </w:rPr>
        <w:t>interní předpisy Objednatele</w:t>
      </w:r>
      <w:r w:rsidRPr="00F637EB">
        <w:t>“).</w:t>
      </w:r>
    </w:p>
    <w:p w14:paraId="51655B43" w14:textId="77777777" w:rsidR="005709B3" w:rsidRPr="00F637EB" w:rsidRDefault="005709B3" w:rsidP="0073110D">
      <w:pPr>
        <w:pStyle w:val="Nadpis1"/>
        <w:numPr>
          <w:ilvl w:val="1"/>
          <w:numId w:val="6"/>
        </w:numPr>
        <w:tabs>
          <w:tab w:val="left" w:pos="886"/>
        </w:tabs>
        <w:spacing w:before="119"/>
        <w:ind w:left="567"/>
      </w:pPr>
      <w:bookmarkStart w:id="51" w:name="_Ref37261409"/>
      <w:bookmarkStart w:id="52" w:name="_Toc48050288"/>
      <w:bookmarkStart w:id="53" w:name="_Toc48726876"/>
      <w:bookmarkStart w:id="54" w:name="_Toc64897156"/>
      <w:r w:rsidRPr="00F637EB">
        <w:t>Dodržení maximální výše požadovaných investic</w:t>
      </w:r>
      <w:bookmarkEnd w:id="51"/>
      <w:bookmarkEnd w:id="52"/>
      <w:bookmarkEnd w:id="53"/>
      <w:bookmarkEnd w:id="54"/>
    </w:p>
    <w:p w14:paraId="386AF1E8" w14:textId="2F848756" w:rsidR="005709B3" w:rsidRPr="00F637EB" w:rsidRDefault="005709B3" w:rsidP="005709B3">
      <w:pPr>
        <w:pStyle w:val="Zkladntext"/>
        <w:spacing w:before="115"/>
        <w:ind w:left="567"/>
      </w:pPr>
      <w:r w:rsidRPr="00F637EB">
        <w:t xml:space="preserve">Architektonická studie </w:t>
      </w:r>
      <w:r w:rsidR="007A4161" w:rsidRPr="00F637EB">
        <w:t>a </w:t>
      </w:r>
      <w:r w:rsidR="00457AFE" w:rsidRPr="00F637EB">
        <w:t xml:space="preserve">Dokumentace pro územní rozhodnutí </w:t>
      </w:r>
      <w:r w:rsidRPr="00F637EB">
        <w:t>mus</w:t>
      </w:r>
      <w:r w:rsidR="00457AFE" w:rsidRPr="00F637EB">
        <w:t>ejí být zpracovány</w:t>
      </w:r>
      <w:r w:rsidRPr="00F637EB">
        <w:t xml:space="preserve"> tak, aby indikativní položkový odhad nákladů na realizaci Stavby vypracovaný v rozsahu </w:t>
      </w:r>
      <w:r w:rsidR="007A4161" w:rsidRPr="00F637EB">
        <w:t>a </w:t>
      </w:r>
      <w:r w:rsidRPr="00F637EB">
        <w:t xml:space="preserve">ve struktuře dle </w:t>
      </w:r>
      <w:r w:rsidRPr="00F637EB">
        <w:rPr>
          <w:b/>
          <w:i/>
        </w:rPr>
        <w:t xml:space="preserve">Přílohy č. </w:t>
      </w:r>
      <w:r w:rsidR="007A4161" w:rsidRPr="00F637EB">
        <w:rPr>
          <w:b/>
          <w:i/>
        </w:rPr>
        <w:t>3 </w:t>
      </w:r>
      <w:r w:rsidRPr="00F637EB">
        <w:t>(„</w:t>
      </w:r>
      <w:r w:rsidRPr="00F637EB">
        <w:rPr>
          <w:b/>
        </w:rPr>
        <w:t>Odhad nákladů</w:t>
      </w:r>
      <w:r w:rsidRPr="00F637EB">
        <w:t xml:space="preserve">“), který bude součástí </w:t>
      </w:r>
      <w:r w:rsidR="006C517F" w:rsidRPr="00F637EB">
        <w:t>Architektonické studie a </w:t>
      </w:r>
      <w:r w:rsidR="00B724E5" w:rsidRPr="00F637EB">
        <w:t xml:space="preserve">Dokumentace pro územní </w:t>
      </w:r>
      <w:r w:rsidR="00012BA1" w:rsidRPr="00F637EB">
        <w:t>rozhodnutí</w:t>
      </w:r>
      <w:r w:rsidRPr="00F637EB">
        <w:t xml:space="preserve">, dodržel požadovanou investici na Stavbu v celkové maximální výši </w:t>
      </w:r>
      <w:r w:rsidR="00BF26E6">
        <w:rPr>
          <w:b/>
        </w:rPr>
        <w:t>1 300</w:t>
      </w:r>
      <w:r w:rsidR="00BF26E6" w:rsidRPr="00F637EB">
        <w:rPr>
          <w:b/>
        </w:rPr>
        <w:t> </w:t>
      </w:r>
      <w:r w:rsidR="00E00457" w:rsidRPr="00F637EB">
        <w:rPr>
          <w:b/>
        </w:rPr>
        <w:t>000 000</w:t>
      </w:r>
      <w:r w:rsidRPr="00F637EB">
        <w:rPr>
          <w:b/>
        </w:rPr>
        <w:t xml:space="preserve"> Kč bez DPH</w:t>
      </w:r>
      <w:r w:rsidRPr="00F637EB">
        <w:t>.</w:t>
      </w:r>
    </w:p>
    <w:p w14:paraId="79CF1F94" w14:textId="77777777" w:rsidR="005709B3" w:rsidRPr="00F637EB" w:rsidRDefault="005709B3" w:rsidP="005709B3">
      <w:pPr>
        <w:pStyle w:val="Zkladntext"/>
        <w:spacing w:before="120"/>
        <w:ind w:left="567"/>
      </w:pPr>
      <w:r w:rsidRPr="00F637EB">
        <w:t>V celkové maximální výši investic jsou zahrnuty následující položky:</w:t>
      </w:r>
    </w:p>
    <w:p w14:paraId="19FB69DA" w14:textId="77777777" w:rsidR="005709B3" w:rsidRPr="00F637EB" w:rsidRDefault="005709B3" w:rsidP="0073110D">
      <w:pPr>
        <w:pStyle w:val="Odstavecseseznamem"/>
        <w:numPr>
          <w:ilvl w:val="0"/>
          <w:numId w:val="5"/>
        </w:numPr>
        <w:tabs>
          <w:tab w:val="left" w:pos="1310"/>
        </w:tabs>
        <w:spacing w:before="120" w:after="120"/>
        <w:ind w:left="567" w:firstLine="0"/>
      </w:pPr>
      <w:r w:rsidRPr="00F637EB">
        <w:t>novostavba</w:t>
      </w:r>
      <w:r w:rsidRPr="00F637EB">
        <w:rPr>
          <w:spacing w:val="-1"/>
        </w:rPr>
        <w:t xml:space="preserve"> </w:t>
      </w:r>
      <w:r w:rsidRPr="00F637EB">
        <w:t>(novostavby);</w:t>
      </w:r>
    </w:p>
    <w:p w14:paraId="5D18980D" w14:textId="77777777" w:rsidR="005709B3" w:rsidRPr="00F637EB" w:rsidRDefault="005709B3" w:rsidP="0073110D">
      <w:pPr>
        <w:pStyle w:val="Odstavecseseznamem"/>
        <w:numPr>
          <w:ilvl w:val="0"/>
          <w:numId w:val="5"/>
        </w:numPr>
        <w:tabs>
          <w:tab w:val="left" w:pos="1310"/>
        </w:tabs>
        <w:spacing w:before="121" w:after="120"/>
        <w:ind w:left="567" w:firstLine="0"/>
      </w:pPr>
      <w:r w:rsidRPr="00F637EB">
        <w:t>pevně vestavěný</w:t>
      </w:r>
      <w:r w:rsidRPr="00F637EB">
        <w:rPr>
          <w:spacing w:val="-3"/>
        </w:rPr>
        <w:t xml:space="preserve"> </w:t>
      </w:r>
      <w:r w:rsidRPr="00F637EB">
        <w:t>interiér</w:t>
      </w:r>
      <w:r w:rsidR="005E3F4D" w:rsidRPr="00F637EB">
        <w:t xml:space="preserve"> novostavby</w:t>
      </w:r>
      <w:r w:rsidRPr="00F637EB">
        <w:t>;</w:t>
      </w:r>
    </w:p>
    <w:p w14:paraId="138E0BFC" w14:textId="77777777" w:rsidR="007207D7" w:rsidRPr="00F637EB" w:rsidRDefault="007207D7" w:rsidP="0073110D">
      <w:pPr>
        <w:pStyle w:val="Odstavecseseznamem"/>
        <w:numPr>
          <w:ilvl w:val="0"/>
          <w:numId w:val="5"/>
        </w:numPr>
        <w:tabs>
          <w:tab w:val="left" w:pos="1310"/>
        </w:tabs>
        <w:spacing w:before="121" w:after="120"/>
        <w:ind w:left="567" w:firstLine="0"/>
      </w:pPr>
      <w:r w:rsidRPr="00F637EB">
        <w:t>celková úprava řešeného území v rozsahu položek uvedených v </w:t>
      </w:r>
      <w:r w:rsidRPr="00F637EB">
        <w:rPr>
          <w:b/>
          <w:i/>
        </w:rPr>
        <w:t>Příloze č. 3</w:t>
      </w:r>
      <w:r w:rsidRPr="00F637EB">
        <w:t>.</w:t>
      </w:r>
    </w:p>
    <w:p w14:paraId="4B6E6D2E" w14:textId="450B48F3" w:rsidR="005709B3" w:rsidRPr="00F637EB" w:rsidRDefault="005709B3" w:rsidP="005709B3">
      <w:pPr>
        <w:pStyle w:val="Zkladntext"/>
        <w:spacing w:before="120"/>
        <w:ind w:left="567"/>
      </w:pPr>
      <w:r w:rsidRPr="00F637EB">
        <w:t xml:space="preserve">Případné technologické </w:t>
      </w:r>
      <w:r w:rsidR="007A4161" w:rsidRPr="00F637EB">
        <w:t>a </w:t>
      </w:r>
      <w:r w:rsidRPr="00F637EB">
        <w:t>další vybavení, které není pevně spojeno se Stavbou, nebude součástí investičních nákladů realizace Stavby ani maximální</w:t>
      </w:r>
      <w:r w:rsidR="007A4161" w:rsidRPr="00F637EB">
        <w:t xml:space="preserve"> výše investic dle tohoto článku</w:t>
      </w:r>
      <w:r w:rsidR="006A5E63" w:rsidRPr="00F637EB">
        <w:t xml:space="preserve"> </w:t>
      </w:r>
      <w:r w:rsidR="005E3F4D" w:rsidRPr="00F637EB">
        <w:fldChar w:fldCharType="begin"/>
      </w:r>
      <w:r w:rsidR="005E3F4D" w:rsidRPr="00F637EB">
        <w:instrText xml:space="preserve"> REF _Ref37261409 \r \h </w:instrText>
      </w:r>
      <w:r w:rsidR="005E3F4D" w:rsidRPr="00F637EB">
        <w:fldChar w:fldCharType="separate"/>
      </w:r>
      <w:r w:rsidR="00725838">
        <w:t>2.3</w:t>
      </w:r>
      <w:r w:rsidR="005E3F4D" w:rsidRPr="00F637EB">
        <w:fldChar w:fldCharType="end"/>
      </w:r>
      <w:r w:rsidR="007A4161" w:rsidRPr="00F637EB">
        <w:t>.</w:t>
      </w:r>
    </w:p>
    <w:p w14:paraId="665F651C" w14:textId="77777777" w:rsidR="005709B3" w:rsidRPr="00F637EB" w:rsidRDefault="005709B3" w:rsidP="005709B3">
      <w:pPr>
        <w:pStyle w:val="Zkladntext"/>
        <w:spacing w:before="120" w:after="120"/>
        <w:ind w:left="567"/>
      </w:pPr>
      <w:r w:rsidRPr="00F637EB">
        <w:t xml:space="preserve">Pro odstranění pochybností však Strany uvádí, že Zhotovitel nijak neodpovídá za to, že při přípravě </w:t>
      </w:r>
      <w:r w:rsidR="00457AFE" w:rsidRPr="00F637EB">
        <w:t xml:space="preserve">navazujících stupňů </w:t>
      </w:r>
      <w:r w:rsidRPr="00F637EB">
        <w:t xml:space="preserve">projektové dokumentace Hlavního projektanta nebo při realizaci Stavby bude Odhad nákladů překročen v důsledku činnosti třetích osob (Hlavního projektanta, dalších projektantů či zhotovitele Stavby) nebo dojde </w:t>
      </w:r>
      <w:r w:rsidR="007A4161" w:rsidRPr="00F637EB">
        <w:t>k </w:t>
      </w:r>
      <w:r w:rsidRPr="00F637EB">
        <w:t xml:space="preserve">jeho překroční </w:t>
      </w:r>
      <w:r w:rsidR="007A4161" w:rsidRPr="00F637EB">
        <w:t>z </w:t>
      </w:r>
      <w:r w:rsidRPr="00F637EB">
        <w:t>jakýchkoliv jiných důvodů (navýšení cen, změna ceníků, změna právní úpravy, nep</w:t>
      </w:r>
      <w:r w:rsidR="00845FA1" w:rsidRPr="00F637EB">
        <w:t>ředvídané náklady, vícepráce či </w:t>
      </w:r>
      <w:r w:rsidRPr="00F637EB">
        <w:t>jiné dodatečné změny, kurzové rozdíly, vyšší moc, atd.). Zh</w:t>
      </w:r>
      <w:r w:rsidR="00845FA1" w:rsidRPr="00F637EB">
        <w:t>otovitel však bude odpovídat za </w:t>
      </w:r>
      <w:r w:rsidRPr="00F637EB">
        <w:t>to, že zhotovitel Stavby nepřekročí dané náklady Stavby kv</w:t>
      </w:r>
      <w:r w:rsidR="00845FA1" w:rsidRPr="00F637EB">
        <w:t>ůli vícepracím, které vznikly z </w:t>
      </w:r>
      <w:r w:rsidRPr="00F637EB">
        <w:t>důvodu případ</w:t>
      </w:r>
      <w:r w:rsidR="008A32CD" w:rsidRPr="00F637EB">
        <w:t>né vady Architektonické studie</w:t>
      </w:r>
      <w:r w:rsidR="00457AFE" w:rsidRPr="00F637EB">
        <w:t xml:space="preserve"> či Dokumentace pro územní rozhodnutí</w:t>
      </w:r>
      <w:r w:rsidR="008A32CD" w:rsidRPr="00F637EB">
        <w:t>.</w:t>
      </w:r>
    </w:p>
    <w:p w14:paraId="74B6D67C" w14:textId="18FCE550" w:rsidR="005709B3" w:rsidRPr="00F637EB" w:rsidRDefault="005709B3" w:rsidP="005709B3">
      <w:pPr>
        <w:pStyle w:val="Zkladntext"/>
        <w:spacing w:before="122"/>
        <w:ind w:left="567" w:hanging="567"/>
      </w:pPr>
      <w:r w:rsidRPr="00F637EB">
        <w:tab/>
        <w:t xml:space="preserve">Pro vyloučení pochybností Strany uvádějí, že Zhotovitel neporuší Smlouvu, pokud dojde k překročení požadované investice na Stavbu ve výši specifikované dle tohoto článku </w:t>
      </w:r>
      <w:r w:rsidR="005E3F4D" w:rsidRPr="00F637EB">
        <w:fldChar w:fldCharType="begin"/>
      </w:r>
      <w:r w:rsidR="005E3F4D" w:rsidRPr="00F637EB">
        <w:instrText xml:space="preserve"> REF _Ref37261409 \r \h </w:instrText>
      </w:r>
      <w:r w:rsidR="005E3F4D" w:rsidRPr="00F637EB">
        <w:fldChar w:fldCharType="separate"/>
      </w:r>
      <w:r w:rsidR="00725838">
        <w:t>2.3</w:t>
      </w:r>
      <w:r w:rsidR="005E3F4D" w:rsidRPr="00F637EB">
        <w:fldChar w:fldCharType="end"/>
      </w:r>
      <w:r w:rsidR="005E3F4D" w:rsidRPr="00F637EB">
        <w:t xml:space="preserve"> </w:t>
      </w:r>
      <w:r w:rsidRPr="00F637EB">
        <w:t xml:space="preserve">výlučně </w:t>
      </w:r>
      <w:r w:rsidRPr="00F637EB">
        <w:lastRenderedPageBreak/>
        <w:t xml:space="preserve">v důsledku pokynu Objednatele; to neplatí, pokud Zhotovitel před provedením pokynu neinformoval písemně Objednatele, že v důsledku provedení pokynu Objednatele dojde k překročení požadované investice na Stavbu ve výši specifikované dle tohoto článku </w:t>
      </w:r>
      <w:hyperlink w:anchor="_bookmark11" w:history="1">
        <w:r w:rsidR="005E3F4D" w:rsidRPr="00F637EB">
          <w:fldChar w:fldCharType="begin"/>
        </w:r>
        <w:r w:rsidR="005E3F4D" w:rsidRPr="00F637EB">
          <w:instrText xml:space="preserve"> REF _Ref37261409 \r \h </w:instrText>
        </w:r>
        <w:r w:rsidR="005E3F4D" w:rsidRPr="00F637EB">
          <w:fldChar w:fldCharType="separate"/>
        </w:r>
        <w:r w:rsidR="00725838">
          <w:t>2.3</w:t>
        </w:r>
        <w:r w:rsidR="005E3F4D" w:rsidRPr="00F637EB">
          <w:fldChar w:fldCharType="end"/>
        </w:r>
        <w:r w:rsidRPr="00F637EB">
          <w:t>,</w:t>
        </w:r>
      </w:hyperlink>
      <w:r w:rsidRPr="00F637EB">
        <w:t xml:space="preserve"> ačkoliv při splnění nejvyšší odborné péče o takovém důsledku provedení pokynu Zhotovitel měl </w:t>
      </w:r>
      <w:r w:rsidR="007A4161" w:rsidRPr="00F637EB">
        <w:t>a </w:t>
      </w:r>
      <w:r w:rsidRPr="00F637EB">
        <w:t>mohl vědět.</w:t>
      </w:r>
    </w:p>
    <w:p w14:paraId="254F41CB" w14:textId="77777777" w:rsidR="005709B3" w:rsidRPr="00F637EB" w:rsidRDefault="005709B3" w:rsidP="0073110D">
      <w:pPr>
        <w:pStyle w:val="Nadpis1"/>
        <w:numPr>
          <w:ilvl w:val="1"/>
          <w:numId w:val="6"/>
        </w:numPr>
        <w:tabs>
          <w:tab w:val="left" w:pos="886"/>
        </w:tabs>
        <w:spacing w:before="126"/>
        <w:ind w:left="567"/>
      </w:pPr>
      <w:bookmarkStart w:id="55" w:name="_Toc37708352"/>
      <w:bookmarkStart w:id="56" w:name="_Toc37710512"/>
      <w:bookmarkStart w:id="57" w:name="_Toc37708353"/>
      <w:bookmarkStart w:id="58" w:name="_Toc37710513"/>
      <w:bookmarkStart w:id="59" w:name="_Toc48050289"/>
      <w:bookmarkStart w:id="60" w:name="_Toc48726877"/>
      <w:bookmarkStart w:id="61" w:name="_Toc64897157"/>
      <w:bookmarkEnd w:id="55"/>
      <w:bookmarkEnd w:id="56"/>
      <w:bookmarkEnd w:id="57"/>
      <w:bookmarkEnd w:id="58"/>
      <w:r w:rsidRPr="00F637EB">
        <w:t>První návrh Architektonické studie</w:t>
      </w:r>
      <w:bookmarkEnd w:id="59"/>
      <w:bookmarkEnd w:id="60"/>
      <w:bookmarkEnd w:id="61"/>
    </w:p>
    <w:p w14:paraId="6C9BCE34" w14:textId="77777777" w:rsidR="002120C3" w:rsidRPr="00F637EB" w:rsidRDefault="005709B3" w:rsidP="00EB7390">
      <w:pPr>
        <w:pStyle w:val="Zkladntext"/>
        <w:spacing w:before="114"/>
        <w:ind w:left="567"/>
      </w:pPr>
      <w:r w:rsidRPr="00F637EB">
        <w:t xml:space="preserve">Zhotovitel zpracuje </w:t>
      </w:r>
      <w:r w:rsidR="007A4161" w:rsidRPr="00F637EB">
        <w:t>a </w:t>
      </w:r>
      <w:r w:rsidRPr="00F637EB">
        <w:t xml:space="preserve">předá Objednateli </w:t>
      </w:r>
      <w:r w:rsidR="005E3F4D" w:rsidRPr="00F637EB">
        <w:t>první návrh Architektonické studie zpracovaný v souladu s </w:t>
      </w:r>
      <w:r w:rsidR="005E3F4D" w:rsidRPr="00F637EB">
        <w:rPr>
          <w:b/>
          <w:i/>
        </w:rPr>
        <w:t>Přílohou č. 2/B</w:t>
      </w:r>
      <w:r w:rsidR="005E3F4D" w:rsidRPr="00F637EB">
        <w:t>, a to</w:t>
      </w:r>
      <w:r w:rsidR="005E3F4D" w:rsidRPr="00F637EB">
        <w:rPr>
          <w:b/>
          <w:i/>
        </w:rPr>
        <w:t> </w:t>
      </w:r>
      <w:r w:rsidR="005E3F4D" w:rsidRPr="00F637EB">
        <w:t xml:space="preserve"> jak </w:t>
      </w:r>
      <w:r w:rsidRPr="00F637EB">
        <w:t>v listinné podobě celkem ve třech (3) originálních vyhotoveních s </w:t>
      </w:r>
      <w:r w:rsidR="00845FA1" w:rsidRPr="00F637EB">
        <w:t>označením „KONCEPT“</w:t>
      </w:r>
      <w:r w:rsidR="005E3F4D" w:rsidRPr="00F637EB">
        <w:t>,</w:t>
      </w:r>
      <w:r w:rsidR="00845FA1" w:rsidRPr="00F637EB">
        <w:t xml:space="preserve"> včetně </w:t>
      </w:r>
      <w:r w:rsidR="005E3F4D" w:rsidRPr="00F637EB">
        <w:t xml:space="preserve">Odhadu nákladů, tak </w:t>
      </w:r>
      <w:r w:rsidRPr="00F637EB">
        <w:t xml:space="preserve">v digitální podobě celkem ve třech (3) vyhotoveních </w:t>
      </w:r>
      <w:r w:rsidR="00D1641D" w:rsidRPr="00F637EB">
        <w:t>ve formátu určeném v </w:t>
      </w:r>
      <w:r w:rsidR="00D1641D" w:rsidRPr="00F637EB">
        <w:rPr>
          <w:b/>
          <w:i/>
        </w:rPr>
        <w:t>Příloze č. 2/B</w:t>
      </w:r>
      <w:r w:rsidR="00D1641D" w:rsidRPr="00F637EB">
        <w:t xml:space="preserve"> Smlouvy</w:t>
      </w:r>
      <w:r w:rsidR="006D4E0E" w:rsidRPr="00F637EB">
        <w:t xml:space="preserve"> </w:t>
      </w:r>
      <w:r w:rsidR="002120C3" w:rsidRPr="00F637EB">
        <w:t>(„</w:t>
      </w:r>
      <w:r w:rsidRPr="00F637EB">
        <w:rPr>
          <w:b/>
        </w:rPr>
        <w:t>První návrh Architektonické studie</w:t>
      </w:r>
      <w:r w:rsidRPr="00F637EB">
        <w:t>“).</w:t>
      </w:r>
    </w:p>
    <w:p w14:paraId="30428958" w14:textId="4E4720DF" w:rsidR="005709B3" w:rsidRPr="00F637EB" w:rsidRDefault="005709B3" w:rsidP="005709B3">
      <w:pPr>
        <w:pStyle w:val="Zkladntext"/>
        <w:spacing w:before="120"/>
        <w:ind w:left="567"/>
      </w:pPr>
      <w:r w:rsidRPr="00F637EB">
        <w:t xml:space="preserve">Digitální podoba Prvního návrhu Architektonické studie musí obsahově </w:t>
      </w:r>
      <w:r w:rsidR="007A4161" w:rsidRPr="00F637EB">
        <w:t>a </w:t>
      </w:r>
      <w:r w:rsidRPr="00F637EB">
        <w:t xml:space="preserve">strukturou plně odpovídat listinné podobě; porušení tohoto ujednání se považuje za vadu Prvního návrhu Architektonické studie ve smyslu článku </w:t>
      </w:r>
      <w:r w:rsidRPr="00F637EB">
        <w:fldChar w:fldCharType="begin"/>
      </w:r>
      <w:r w:rsidRPr="00F637EB">
        <w:instrText xml:space="preserve"> REF _Ref35989067 \r \h </w:instrText>
      </w:r>
      <w:r w:rsidRPr="00F637EB">
        <w:fldChar w:fldCharType="separate"/>
      </w:r>
      <w:r w:rsidR="00725838">
        <w:t>2.14</w:t>
      </w:r>
      <w:r w:rsidRPr="00F637EB">
        <w:fldChar w:fldCharType="end"/>
      </w:r>
      <w:r w:rsidRPr="00F637EB">
        <w:t xml:space="preserve"> Smlouvy.</w:t>
      </w:r>
      <w:r w:rsidR="002120C3" w:rsidRPr="00F637EB">
        <w:t xml:space="preserve"> V případě rozporu mezi listinnou a digitální </w:t>
      </w:r>
      <w:r w:rsidR="00862811" w:rsidRPr="00F637EB">
        <w:t>podobou</w:t>
      </w:r>
      <w:r w:rsidR="002120C3" w:rsidRPr="00F637EB">
        <w:t xml:space="preserve"> Prvního návrhu Architektonické studie má přednost listinná podoba Prvního návrhu Architektonické studie.</w:t>
      </w:r>
    </w:p>
    <w:p w14:paraId="039BB08A" w14:textId="77777777" w:rsidR="005709B3" w:rsidRPr="00F637EB" w:rsidRDefault="005709B3" w:rsidP="005709B3">
      <w:pPr>
        <w:pStyle w:val="Zkladntext"/>
        <w:spacing w:before="120"/>
        <w:ind w:left="567"/>
      </w:pPr>
      <w:r w:rsidRPr="00F637EB">
        <w:t xml:space="preserve">Zhotovitel je povinen předat Objednateli První návrh Architektonické studie ve lhůtě stanovené </w:t>
      </w:r>
      <w:r w:rsidR="007A4161" w:rsidRPr="00F637EB">
        <w:t>v </w:t>
      </w:r>
      <w:r w:rsidRPr="00F637EB">
        <w:rPr>
          <w:b/>
          <w:i/>
        </w:rPr>
        <w:t>Příloze č. 5.</w:t>
      </w:r>
    </w:p>
    <w:p w14:paraId="06D0611F" w14:textId="77777777" w:rsidR="005709B3" w:rsidRPr="00F637EB" w:rsidRDefault="005709B3" w:rsidP="0073110D">
      <w:pPr>
        <w:pStyle w:val="Nadpis1"/>
        <w:widowControl/>
        <w:numPr>
          <w:ilvl w:val="1"/>
          <w:numId w:val="6"/>
        </w:numPr>
        <w:tabs>
          <w:tab w:val="left" w:pos="886"/>
        </w:tabs>
        <w:spacing w:before="126"/>
        <w:ind w:left="567"/>
      </w:pPr>
      <w:bookmarkStart w:id="62" w:name="_Ref34206687"/>
      <w:bookmarkStart w:id="63" w:name="_Ref45798941"/>
      <w:bookmarkStart w:id="64" w:name="_Ref45799359"/>
      <w:bookmarkStart w:id="65" w:name="_Ref45801400"/>
      <w:bookmarkStart w:id="66" w:name="_Ref45801413"/>
      <w:bookmarkStart w:id="67" w:name="_Ref45801424"/>
      <w:bookmarkStart w:id="68" w:name="_Toc48050290"/>
      <w:bookmarkStart w:id="69" w:name="_Toc48726878"/>
      <w:bookmarkStart w:id="70" w:name="_Toc64897158"/>
      <w:r w:rsidRPr="00F637EB">
        <w:t>Zapracování připomínek Objednatele</w:t>
      </w:r>
      <w:bookmarkEnd w:id="62"/>
      <w:r w:rsidRPr="00F637EB">
        <w:t xml:space="preserve"> </w:t>
      </w:r>
      <w:r w:rsidR="00E0189B" w:rsidRPr="00F637EB">
        <w:t>k Prvnímu návrhu Architektonické studie</w:t>
      </w:r>
      <w:bookmarkEnd w:id="63"/>
      <w:bookmarkEnd w:id="64"/>
      <w:bookmarkEnd w:id="65"/>
      <w:bookmarkEnd w:id="66"/>
      <w:bookmarkEnd w:id="67"/>
      <w:bookmarkEnd w:id="68"/>
      <w:bookmarkEnd w:id="69"/>
      <w:bookmarkEnd w:id="70"/>
    </w:p>
    <w:p w14:paraId="032AA494" w14:textId="77777777" w:rsidR="005709B3" w:rsidRPr="00F637EB" w:rsidRDefault="005709B3" w:rsidP="00EB7390">
      <w:pPr>
        <w:pStyle w:val="Zkladntext"/>
        <w:spacing w:before="114"/>
        <w:ind w:left="567"/>
      </w:pPr>
      <w:r w:rsidRPr="00F637EB">
        <w:t>Objednatel sdělí Zhotoviteli nejpozději do třiceti (30)</w:t>
      </w:r>
      <w:r w:rsidR="008A32CD" w:rsidRPr="00F637EB">
        <w:t xml:space="preserve"> dnů ode dne, kdy Objednatel od </w:t>
      </w:r>
      <w:r w:rsidRPr="00F637EB">
        <w:t xml:space="preserve">Zhotovitele obdržel První návrh Architektonické </w:t>
      </w:r>
      <w:r w:rsidR="008A32CD" w:rsidRPr="00F637EB">
        <w:t>studie písemně své připomínky a </w:t>
      </w:r>
      <w:r w:rsidRPr="00F637EB">
        <w:t xml:space="preserve">požadavky k provedení úprav Prvního návrhu Architektonické studie. </w:t>
      </w:r>
      <w:r w:rsidR="00502CC6" w:rsidRPr="00F637EB">
        <w:t xml:space="preserve">Připomínky a požadavky k provedení úprav Prvního návrhu Architektonické studie mohou mít původ i v připomínkách Hlavního projektanta, které Objednatel přijal za vlastní. </w:t>
      </w:r>
    </w:p>
    <w:p w14:paraId="15F86BBA" w14:textId="30501F18" w:rsidR="00502CC6" w:rsidRPr="00F637EB" w:rsidRDefault="00502CC6" w:rsidP="007D268A">
      <w:pPr>
        <w:pStyle w:val="Zkladntext"/>
        <w:spacing w:before="114"/>
        <w:ind w:left="567"/>
      </w:pPr>
      <w:r w:rsidRPr="00F637EB">
        <w:t>V případě, že Zhotovitel nebude souhlasit s připomínkou Objednatele dle tohoto článku Smlouvy, oznámí tuto skutečnost písemně Objednateli; oznámení musí vždy obsahovat popis připomínky a důvody nesouhlasu Zhotovitele. Oznámení nesouhlasu s připomínkou musí Zhotovitel učinit nejpozději ve lhůtě patnácti (15) dnů ode dne, kdy obdržel připomínky; po marném uplynutí této lhůty platí, že Zhotovitel s připomínkami souhlasí. Ve lhůtě patnácti (15) dnů ode dne oznámení nesouhlasu Zhotovitele s připomínkou Objednatele oznámí Objednatel písemně Zhotoviteli, že svolává jednání Stran k vypořádání předmětné připomínky, přičemž sdělí čas a místo jednání, anebo přímo udělí Zhotoviteli písemný pokyn ke způsobu vypořádání připomínky (rozhodnutí o postupu Objednatele je výlučně na jeho</w:t>
      </w:r>
      <w:r w:rsidRPr="00F637EB">
        <w:rPr>
          <w:spacing w:val="-9"/>
        </w:rPr>
        <w:t xml:space="preserve"> </w:t>
      </w:r>
      <w:r w:rsidRPr="00F637EB">
        <w:t xml:space="preserve">uvážení). Bude-li svoláno jednání Stran, Objednatel je oprávněn navrhnout, aby mu byl přítomen rovněž Hlavní projektant. Nedojde-li v průběhu jednání Stran ke shodě Objednatele a Zhotovitele na způsobu vypořádání připomínek dle tohoto článku Smlouvy, konečné rozhodnutí o způsobu vypořádání připomínek bude na Objednateli, který ve lhůtě patnácti (15) dnů od ukončení jednání Stran udělí Zhotoviteli příslušný písemný pokyn. </w:t>
      </w:r>
      <w:r w:rsidR="002120C3" w:rsidRPr="00F637EB">
        <w:t xml:space="preserve">Zhotovitel je povinen První návrh Architektonické studie upravit </w:t>
      </w:r>
      <w:r w:rsidR="00CD0956" w:rsidRPr="00F637EB">
        <w:t xml:space="preserve">v rozsahu </w:t>
      </w:r>
      <w:r w:rsidRPr="00F637EB">
        <w:t xml:space="preserve">a způsobem, který byl mezi Stranami dohodnut </w:t>
      </w:r>
      <w:r w:rsidR="00CD0956" w:rsidRPr="00F637EB">
        <w:t>postupem dle tohoto článku</w:t>
      </w:r>
      <w:r w:rsidR="002120C3" w:rsidRPr="00F637EB">
        <w:t xml:space="preserve"> </w:t>
      </w:r>
      <w:r w:rsidR="00CD0956" w:rsidRPr="00F637EB">
        <w:t>Smlouvy</w:t>
      </w:r>
      <w:r w:rsidRPr="00F637EB">
        <w:t>, popř. dle konečného písemného pokynu Objednatele dle předchozí věty, a to</w:t>
      </w:r>
      <w:r w:rsidR="00CD0956" w:rsidRPr="00F637EB">
        <w:t xml:space="preserve"> </w:t>
      </w:r>
      <w:r w:rsidR="002120C3" w:rsidRPr="00F637EB">
        <w:t xml:space="preserve">nejpozději ve lhůtě stanovené pro </w:t>
      </w:r>
      <w:r w:rsidR="00CD0956" w:rsidRPr="00F637EB">
        <w:t>z</w:t>
      </w:r>
      <w:r w:rsidR="002120C3" w:rsidRPr="00F637EB">
        <w:t xml:space="preserve">hotovení Čistopisu Architektonické studie dle </w:t>
      </w:r>
      <w:r w:rsidR="002120C3" w:rsidRPr="00F637EB">
        <w:rPr>
          <w:b/>
          <w:i/>
        </w:rPr>
        <w:t>Přílohy č. 5</w:t>
      </w:r>
      <w:r w:rsidR="002120C3" w:rsidRPr="00F637EB">
        <w:t xml:space="preserve">. </w:t>
      </w:r>
      <w:r w:rsidRPr="00F637EB">
        <w:t>O dobu od zaslání zdůvodněného nesouhlasu Zhotovitele s připomínkou Objednatele do udělení písemného pokynu Zhotoviteli o způsobu vypořádání takové připomínky Objednatelem (tj. buďto přímého pokynu nebo pokynu navazujícího na jednání Stran) se prodlužuje termín pro zhotovení Čistopisu Architektonické studie (viz článek</w:t>
      </w:r>
      <w:r w:rsidR="006A5E63" w:rsidRPr="00F637EB">
        <w:t xml:space="preserve"> </w:t>
      </w:r>
      <w:r w:rsidRPr="00F637EB">
        <w:fldChar w:fldCharType="begin"/>
      </w:r>
      <w:r w:rsidRPr="00F637EB">
        <w:instrText xml:space="preserve"> REF _Ref45801068 \r \h </w:instrText>
      </w:r>
      <w:r w:rsidRPr="00F637EB">
        <w:fldChar w:fldCharType="separate"/>
      </w:r>
      <w:r w:rsidR="00725838">
        <w:t>2.6</w:t>
      </w:r>
      <w:r w:rsidRPr="00F637EB">
        <w:fldChar w:fldCharType="end"/>
      </w:r>
      <w:r w:rsidRPr="00F637EB">
        <w:t xml:space="preserve"> Smlouvy) stanovený v </w:t>
      </w:r>
      <w:r w:rsidRPr="00F637EB">
        <w:rPr>
          <w:b/>
          <w:i/>
        </w:rPr>
        <w:t>Příloze č. 5</w:t>
      </w:r>
      <w:r w:rsidRPr="00F637EB">
        <w:t>.</w:t>
      </w:r>
    </w:p>
    <w:p w14:paraId="76498D9E" w14:textId="77777777" w:rsidR="005709B3" w:rsidRPr="00F637EB" w:rsidRDefault="005709B3" w:rsidP="0073110D">
      <w:pPr>
        <w:pStyle w:val="Nadpis1"/>
        <w:numPr>
          <w:ilvl w:val="1"/>
          <w:numId w:val="6"/>
        </w:numPr>
        <w:tabs>
          <w:tab w:val="left" w:pos="886"/>
        </w:tabs>
        <w:spacing w:before="124"/>
        <w:ind w:left="567"/>
      </w:pPr>
      <w:bookmarkStart w:id="71" w:name="_Toc45809623"/>
      <w:bookmarkStart w:id="72" w:name="_Ref34208623"/>
      <w:bookmarkStart w:id="73" w:name="_Ref45801068"/>
      <w:bookmarkStart w:id="74" w:name="_Toc48050291"/>
      <w:bookmarkStart w:id="75" w:name="_Toc48726879"/>
      <w:bookmarkStart w:id="76" w:name="_Toc64897159"/>
      <w:bookmarkEnd w:id="71"/>
      <w:r w:rsidRPr="00F637EB">
        <w:t xml:space="preserve">Čistopis </w:t>
      </w:r>
      <w:bookmarkEnd w:id="72"/>
      <w:r w:rsidRPr="00F637EB">
        <w:t>Architektonické studie</w:t>
      </w:r>
      <w:bookmarkEnd w:id="73"/>
      <w:bookmarkEnd w:id="74"/>
      <w:bookmarkEnd w:id="75"/>
      <w:bookmarkEnd w:id="76"/>
    </w:p>
    <w:p w14:paraId="7ECAEF70" w14:textId="1AEF2B1E" w:rsidR="005709B3" w:rsidRPr="00F637EB" w:rsidRDefault="005709B3" w:rsidP="005709B3">
      <w:pPr>
        <w:pStyle w:val="Zkladntext"/>
        <w:spacing w:before="114"/>
        <w:ind w:left="567"/>
      </w:pPr>
      <w:r w:rsidRPr="00F637EB">
        <w:t xml:space="preserve">Zhotovitel zpracuje </w:t>
      </w:r>
      <w:r w:rsidR="007A4161" w:rsidRPr="00F637EB">
        <w:t>a </w:t>
      </w:r>
      <w:r w:rsidRPr="00F637EB">
        <w:t xml:space="preserve">předá Objednateli čistopis Architektonické studie, </w:t>
      </w:r>
      <w:r w:rsidR="00862811" w:rsidRPr="00F637EB">
        <w:t>v němž budou zapracovány všechny připomínky Objednatele dle článku</w:t>
      </w:r>
      <w:r w:rsidR="006A5E63" w:rsidRPr="00F637EB">
        <w:t xml:space="preserve"> </w:t>
      </w:r>
      <w:r w:rsidR="00862811" w:rsidRPr="00F637EB">
        <w:fldChar w:fldCharType="begin"/>
      </w:r>
      <w:r w:rsidR="00862811" w:rsidRPr="00F637EB">
        <w:instrText xml:space="preserve"> REF _Ref45801400 \r \h </w:instrText>
      </w:r>
      <w:r w:rsidR="00862811" w:rsidRPr="00F637EB">
        <w:fldChar w:fldCharType="separate"/>
      </w:r>
      <w:r w:rsidR="00725838">
        <w:t>2.5</w:t>
      </w:r>
      <w:r w:rsidR="00862811" w:rsidRPr="00F637EB">
        <w:fldChar w:fldCharType="end"/>
      </w:r>
      <w:r w:rsidR="00862811" w:rsidRPr="00F637EB">
        <w:t xml:space="preserve"> Smlouvy, nebylo-li postupem dle článku </w:t>
      </w:r>
      <w:r w:rsidR="00862811" w:rsidRPr="00F637EB">
        <w:fldChar w:fldCharType="begin"/>
      </w:r>
      <w:r w:rsidR="00862811" w:rsidRPr="00F637EB">
        <w:instrText xml:space="preserve"> REF _Ref45801424 \r \h </w:instrText>
      </w:r>
      <w:r w:rsidR="00862811" w:rsidRPr="00F637EB">
        <w:fldChar w:fldCharType="separate"/>
      </w:r>
      <w:r w:rsidR="00725838">
        <w:t>2.5</w:t>
      </w:r>
      <w:r w:rsidR="00862811" w:rsidRPr="00F637EB">
        <w:fldChar w:fldCharType="end"/>
      </w:r>
      <w:r w:rsidR="00862811" w:rsidRPr="00F637EB">
        <w:t xml:space="preserve"> Smlouvy rozhodnuto jinak</w:t>
      </w:r>
      <w:r w:rsidR="00CD0956" w:rsidRPr="00F637EB">
        <w:t xml:space="preserve"> </w:t>
      </w:r>
      <w:r w:rsidRPr="00F637EB">
        <w:t>(„</w:t>
      </w:r>
      <w:r w:rsidRPr="00F637EB">
        <w:rPr>
          <w:b/>
        </w:rPr>
        <w:t>Čistopis Architektonické studie</w:t>
      </w:r>
      <w:r w:rsidRPr="00F637EB">
        <w:t xml:space="preserve">“), </w:t>
      </w:r>
      <w:r w:rsidR="007A4161" w:rsidRPr="00F637EB">
        <w:t>a </w:t>
      </w:r>
      <w:r w:rsidRPr="00F637EB">
        <w:t xml:space="preserve">to </w:t>
      </w:r>
      <w:r w:rsidR="007A4161" w:rsidRPr="00F637EB">
        <w:t>v </w:t>
      </w:r>
      <w:r w:rsidRPr="00F637EB">
        <w:t>listinné podobě celkem v šesti</w:t>
      </w:r>
      <w:r w:rsidR="00FE797E" w:rsidRPr="00F637EB">
        <w:t xml:space="preserve"> (6) originálních vyhotoveních;</w:t>
      </w:r>
      <w:r w:rsidR="006D4E0E" w:rsidRPr="00F637EB">
        <w:t xml:space="preserve"> Odhad nákladů bude obsažen ve třech (3) vyhotoveních.</w:t>
      </w:r>
    </w:p>
    <w:p w14:paraId="4A50A46E" w14:textId="77777777" w:rsidR="00D1641D" w:rsidRPr="00F637EB" w:rsidRDefault="007A4161" w:rsidP="00D1641D">
      <w:pPr>
        <w:pStyle w:val="Zkladntext"/>
        <w:spacing w:before="122"/>
        <w:ind w:left="567"/>
      </w:pPr>
      <w:r w:rsidRPr="00F637EB">
        <w:lastRenderedPageBreak/>
        <w:t>V </w:t>
      </w:r>
      <w:r w:rsidR="005709B3" w:rsidRPr="00F637EB">
        <w:t xml:space="preserve">digitální podobě předá Zhotovitel Objednateli Čistopis Architektonické studie </w:t>
      </w:r>
      <w:r w:rsidR="00D1641D" w:rsidRPr="00F637EB">
        <w:t>ve formátu určeném v </w:t>
      </w:r>
      <w:r w:rsidR="00D1641D" w:rsidRPr="00F637EB">
        <w:rPr>
          <w:b/>
          <w:i/>
        </w:rPr>
        <w:t>Příloze č. 2/B</w:t>
      </w:r>
      <w:r w:rsidR="00D1641D" w:rsidRPr="00F637EB">
        <w:t xml:space="preserve"> Smlouvy. </w:t>
      </w:r>
    </w:p>
    <w:p w14:paraId="12C0FCD6" w14:textId="4FF9F740" w:rsidR="005709B3" w:rsidRPr="00F637EB" w:rsidRDefault="005709B3" w:rsidP="00D1641D">
      <w:pPr>
        <w:pStyle w:val="Zkladntext"/>
        <w:spacing w:before="122"/>
        <w:ind w:left="567"/>
      </w:pPr>
      <w:r w:rsidRPr="00F637EB">
        <w:t xml:space="preserve">Digitální podoba Čistopisu Architektonické studie musí obsahově </w:t>
      </w:r>
      <w:r w:rsidR="007A4161" w:rsidRPr="00F637EB">
        <w:t>a </w:t>
      </w:r>
      <w:r w:rsidRPr="00F637EB">
        <w:t>strukturou plně odpovídat listinné podobě; porušení tohoto ujednání se považuje za vadu Čistopisu Architektonické studie ve smyslu článku</w:t>
      </w:r>
      <w:r w:rsidR="006A5E63" w:rsidRPr="00F637EB">
        <w:t xml:space="preserve"> </w:t>
      </w:r>
      <w:r w:rsidR="00CD0956" w:rsidRPr="00F637EB">
        <w:fldChar w:fldCharType="begin"/>
      </w:r>
      <w:r w:rsidR="00CD0956" w:rsidRPr="00F637EB">
        <w:instrText xml:space="preserve"> REF _Ref35989067 \r \h </w:instrText>
      </w:r>
      <w:r w:rsidR="00CD0956" w:rsidRPr="00F637EB">
        <w:fldChar w:fldCharType="separate"/>
      </w:r>
      <w:r w:rsidR="00725838">
        <w:t>2.14</w:t>
      </w:r>
      <w:r w:rsidR="00CD0956" w:rsidRPr="00F637EB">
        <w:fldChar w:fldCharType="end"/>
      </w:r>
      <w:r w:rsidRPr="00F637EB">
        <w:t xml:space="preserve"> Smlouvy.</w:t>
      </w:r>
      <w:r w:rsidR="00CD0956" w:rsidRPr="00F637EB">
        <w:t xml:space="preserve"> V případě rozporu mezi listinnou a digitální formou Čistopisu Architektonické studie má přednost listinná podoba Čistopisu Architektonické studie.</w:t>
      </w:r>
    </w:p>
    <w:p w14:paraId="10B04E4D" w14:textId="64C6B51B" w:rsidR="005709B3" w:rsidRPr="00F637EB" w:rsidRDefault="005709B3" w:rsidP="005709B3">
      <w:pPr>
        <w:pStyle w:val="Zkladntext"/>
        <w:ind w:left="567"/>
      </w:pPr>
      <w:r w:rsidRPr="00F637EB">
        <w:t xml:space="preserve">Zhotovitel je povinen předat Objednateli Čistopis Architektonické studie ve lhůtě stanovené </w:t>
      </w:r>
      <w:r w:rsidR="007A4161" w:rsidRPr="00F637EB">
        <w:t>v </w:t>
      </w:r>
      <w:r w:rsidRPr="00F637EB">
        <w:rPr>
          <w:b/>
          <w:i/>
        </w:rPr>
        <w:t>Příloze č. 5</w:t>
      </w:r>
      <w:r w:rsidRPr="00F637EB">
        <w:t>, která bude</w:t>
      </w:r>
      <w:r w:rsidRPr="00F637EB">
        <w:rPr>
          <w:b/>
        </w:rPr>
        <w:t xml:space="preserve"> </w:t>
      </w:r>
      <w:r w:rsidRPr="00F637EB">
        <w:t>případně prodloužena způsobem popsaným v</w:t>
      </w:r>
      <w:r w:rsidR="006A5E63" w:rsidRPr="00F637EB">
        <w:t> </w:t>
      </w:r>
      <w:r w:rsidRPr="00F637EB">
        <w:t>článku</w:t>
      </w:r>
      <w:r w:rsidR="006A5E63" w:rsidRPr="00F637EB">
        <w:t xml:space="preserve"> </w:t>
      </w:r>
      <w:r w:rsidR="00CD0956" w:rsidRPr="00F637EB">
        <w:fldChar w:fldCharType="begin"/>
      </w:r>
      <w:r w:rsidR="00CD0956" w:rsidRPr="00F637EB">
        <w:instrText xml:space="preserve"> REF _Ref45799359 \r \h </w:instrText>
      </w:r>
      <w:r w:rsidR="00CD0956" w:rsidRPr="00F637EB">
        <w:fldChar w:fldCharType="separate"/>
      </w:r>
      <w:r w:rsidR="00725838">
        <w:t>2.5</w:t>
      </w:r>
      <w:r w:rsidR="00CD0956" w:rsidRPr="00F637EB">
        <w:fldChar w:fldCharType="end"/>
      </w:r>
      <w:r w:rsidRPr="00F637EB">
        <w:t xml:space="preserve"> Smlouvy.</w:t>
      </w:r>
    </w:p>
    <w:p w14:paraId="56B8880F" w14:textId="77777777" w:rsidR="005709B3" w:rsidRPr="00F637EB" w:rsidRDefault="005709B3" w:rsidP="0073110D">
      <w:pPr>
        <w:pStyle w:val="Nadpis1"/>
        <w:numPr>
          <w:ilvl w:val="1"/>
          <w:numId w:val="6"/>
        </w:numPr>
        <w:tabs>
          <w:tab w:val="left" w:pos="886"/>
        </w:tabs>
        <w:spacing w:before="123"/>
        <w:ind w:left="567"/>
      </w:pPr>
      <w:bookmarkStart w:id="77" w:name="_Toc48050292"/>
      <w:bookmarkStart w:id="78" w:name="_Toc48726880"/>
      <w:bookmarkStart w:id="79" w:name="_Toc64897160"/>
      <w:r w:rsidRPr="00F637EB">
        <w:t>Schválení Architektonické studie</w:t>
      </w:r>
      <w:r w:rsidRPr="00F637EB">
        <w:rPr>
          <w:spacing w:val="-2"/>
        </w:rPr>
        <w:t xml:space="preserve"> </w:t>
      </w:r>
      <w:r w:rsidRPr="00F637EB">
        <w:t>Objednatelem</w:t>
      </w:r>
      <w:bookmarkEnd w:id="77"/>
      <w:bookmarkEnd w:id="78"/>
      <w:bookmarkEnd w:id="79"/>
    </w:p>
    <w:p w14:paraId="0048881C" w14:textId="53C8FEFF" w:rsidR="005709B3" w:rsidRPr="00F637EB" w:rsidRDefault="005709B3" w:rsidP="005709B3">
      <w:pPr>
        <w:pStyle w:val="Zkladntext"/>
        <w:spacing w:before="117"/>
        <w:ind w:left="567"/>
      </w:pPr>
      <w:r w:rsidRPr="00F637EB">
        <w:t xml:space="preserve">První návrh Architektonické studie </w:t>
      </w:r>
      <w:r w:rsidR="007A4161" w:rsidRPr="00F637EB">
        <w:t>i </w:t>
      </w:r>
      <w:r w:rsidRPr="00F637EB">
        <w:t>Čistopis Architektonické studie musí být odsouhlaseny formou písemného protokolu o předání a převzetí díla, který podepíší osoby uvedené v článku</w:t>
      </w:r>
      <w:hyperlink w:anchor="_bookmark8" w:history="1">
        <w:r w:rsidR="006A5E63" w:rsidRPr="00F637EB">
          <w:t xml:space="preserve"> </w:t>
        </w:r>
        <w:r w:rsidR="006A5E63" w:rsidRPr="00F637EB">
          <w:fldChar w:fldCharType="begin"/>
        </w:r>
        <w:r w:rsidR="006A5E63" w:rsidRPr="00F637EB">
          <w:instrText xml:space="preserve"> REF _Ref42695811 \r \h </w:instrText>
        </w:r>
        <w:r w:rsidR="006A5E63" w:rsidRPr="00F637EB">
          <w:fldChar w:fldCharType="separate"/>
        </w:r>
        <w:r w:rsidR="00725838">
          <w:t>1.5</w:t>
        </w:r>
        <w:r w:rsidR="006A5E63" w:rsidRPr="00F637EB">
          <w:fldChar w:fldCharType="end"/>
        </w:r>
        <w:r w:rsidRPr="00F637EB">
          <w:t xml:space="preserve"> </w:t>
        </w:r>
      </w:hyperlink>
      <w:r w:rsidRPr="00F637EB">
        <w:t xml:space="preserve">Smlouvy. Drobné vady nebránící řádnému použití Architektonické studie nemohou být důvodem pro nepřevzetí Architektonické studie; za drobnou vadu však nikdy nelze považovat jakýkoliv rozpor Architektonické studie s právními předpisy, s interními předpisy Objednatele dle </w:t>
      </w:r>
      <w:r w:rsidRPr="00F637EB">
        <w:rPr>
          <w:b/>
          <w:i/>
        </w:rPr>
        <w:t xml:space="preserve">Přílohy č. </w:t>
      </w:r>
      <w:r w:rsidR="00E8002D" w:rsidRPr="00F637EB">
        <w:rPr>
          <w:b/>
          <w:i/>
        </w:rPr>
        <w:t xml:space="preserve">6 </w:t>
      </w:r>
      <w:r w:rsidR="00E8002D" w:rsidRPr="00F637EB">
        <w:rPr>
          <w:bCs/>
          <w:iCs/>
        </w:rPr>
        <w:t>či</w:t>
      </w:r>
      <w:r w:rsidR="00CD0956" w:rsidRPr="00F637EB">
        <w:t xml:space="preserve"> s požadavky uvedenými ve Smlouvě.</w:t>
      </w:r>
      <w:r w:rsidR="00CD0956" w:rsidRPr="00F637EB">
        <w:rPr>
          <w:b/>
          <w:i/>
        </w:rPr>
        <w:t xml:space="preserve"> </w:t>
      </w:r>
    </w:p>
    <w:p w14:paraId="799A59C8" w14:textId="77777777" w:rsidR="005709B3" w:rsidRPr="00F637EB" w:rsidRDefault="005709B3" w:rsidP="005709B3">
      <w:pPr>
        <w:pStyle w:val="Zkladntext"/>
        <w:spacing w:before="119"/>
        <w:ind w:left="567"/>
      </w:pPr>
      <w:r w:rsidRPr="00F637EB">
        <w:t>Objednatel se zavazuje, že bezdůvodně neodmítne podepsat jakýkoliv předávací protokol dle této Smlouvy. V případě, kdy Objednatel bezdůvodně odmítne protokol podepsat, má se První návrh Architektonické studie nebo Čistopis Architektonické studie (podle okolností) za předaný okamžikem, kdy nastane tato skutečnost; tím nejsou dotčená práva Objednatele z odpovědnosti za vady takto předané verze Architektonické studie.</w:t>
      </w:r>
    </w:p>
    <w:p w14:paraId="31735607" w14:textId="77777777" w:rsidR="005709B3" w:rsidRPr="00F637EB" w:rsidRDefault="005709B3" w:rsidP="0073110D">
      <w:pPr>
        <w:pStyle w:val="Nadpis1"/>
        <w:numPr>
          <w:ilvl w:val="1"/>
          <w:numId w:val="6"/>
        </w:numPr>
        <w:tabs>
          <w:tab w:val="left" w:pos="886"/>
        </w:tabs>
        <w:spacing w:before="126"/>
        <w:ind w:left="567"/>
      </w:pPr>
      <w:bookmarkStart w:id="80" w:name="_Toc48050293"/>
      <w:bookmarkStart w:id="81" w:name="_Toc48726881"/>
      <w:bookmarkStart w:id="82" w:name="_Toc64897161"/>
      <w:r w:rsidRPr="00F637EB">
        <w:t xml:space="preserve">První návrh </w:t>
      </w:r>
      <w:r w:rsidR="00725057" w:rsidRPr="00F637EB">
        <w:t>D</w:t>
      </w:r>
      <w:r w:rsidRPr="00F637EB">
        <w:t>okumentace</w:t>
      </w:r>
      <w:r w:rsidR="00725057" w:rsidRPr="00F637EB">
        <w:t xml:space="preserve"> pro územní rozhodnutí</w:t>
      </w:r>
      <w:bookmarkEnd w:id="80"/>
      <w:bookmarkEnd w:id="81"/>
      <w:bookmarkEnd w:id="82"/>
    </w:p>
    <w:p w14:paraId="30B822E2" w14:textId="77777777" w:rsidR="005709B3" w:rsidRPr="00F637EB" w:rsidRDefault="00B724E5" w:rsidP="00725057">
      <w:pPr>
        <w:pStyle w:val="Zkladntext"/>
        <w:spacing w:before="114"/>
        <w:ind w:left="567"/>
      </w:pPr>
      <w:r w:rsidRPr="00F637EB">
        <w:t>V souladu s</w:t>
      </w:r>
      <w:r w:rsidR="00842FE1" w:rsidRPr="00F637EB">
        <w:t xml:space="preserve"> odsouhlaseným </w:t>
      </w:r>
      <w:r w:rsidRPr="00F637EB">
        <w:t xml:space="preserve">Čistopisem Architektonické studie </w:t>
      </w:r>
      <w:r w:rsidR="00502CC6" w:rsidRPr="00F637EB">
        <w:t xml:space="preserve">Zhotovitel </w:t>
      </w:r>
      <w:r w:rsidRPr="00F637EB">
        <w:t xml:space="preserve">zpracuje </w:t>
      </w:r>
      <w:r w:rsidR="007A4161" w:rsidRPr="00F637EB">
        <w:t>a </w:t>
      </w:r>
      <w:r w:rsidRPr="00F637EB">
        <w:t>předá</w:t>
      </w:r>
      <w:r w:rsidR="005709B3" w:rsidRPr="00F637EB">
        <w:t xml:space="preserve"> Objednateli </w:t>
      </w:r>
      <w:r w:rsidR="00502CC6" w:rsidRPr="00F637EB">
        <w:t>první návrh Dokumentace pro územní rozhodnutí zpracovaný v souladu s </w:t>
      </w:r>
      <w:r w:rsidR="00502CC6" w:rsidRPr="00F637EB">
        <w:rPr>
          <w:b/>
          <w:i/>
        </w:rPr>
        <w:t xml:space="preserve">Přílohou č. 2/C, </w:t>
      </w:r>
      <w:r w:rsidR="00502CC6" w:rsidRPr="00F637EB">
        <w:t>a to včetně stavebního programu a Odhadu nákladů („</w:t>
      </w:r>
      <w:r w:rsidR="00502CC6" w:rsidRPr="00F637EB">
        <w:rPr>
          <w:b/>
        </w:rPr>
        <w:t>První návrh Dokumentace pro územní rozhodnutí</w:t>
      </w:r>
      <w:r w:rsidR="00502CC6" w:rsidRPr="00F637EB">
        <w:t xml:space="preserve">“). První návrh Dokumentace pro územní rozhodnutí bude odevzdán jak </w:t>
      </w:r>
      <w:r w:rsidR="005709B3" w:rsidRPr="00F637EB">
        <w:t xml:space="preserve">v listinné podobě celkem ve </w:t>
      </w:r>
      <w:r w:rsidR="005709B3" w:rsidRPr="00F637EB">
        <w:rPr>
          <w:rFonts w:ascii="StempelGaramond Roman" w:hAnsi="StempelGaramond Roman"/>
        </w:rPr>
        <w:t>třech</w:t>
      </w:r>
      <w:r w:rsidR="005709B3" w:rsidRPr="00F637EB">
        <w:t xml:space="preserve"> (3) originálních vyhotoveních s označením „KONCEPT“</w:t>
      </w:r>
      <w:r w:rsidR="00502CC6" w:rsidRPr="00F637EB">
        <w:t>, tak</w:t>
      </w:r>
      <w:r w:rsidR="005709B3" w:rsidRPr="00F637EB">
        <w:t xml:space="preserve"> v digitální podobě celkem ve třech (3) vyhotoveních </w:t>
      </w:r>
      <w:r w:rsidR="00D1641D" w:rsidRPr="00F637EB">
        <w:t>ve formátu určeném v </w:t>
      </w:r>
      <w:r w:rsidR="00D1641D" w:rsidRPr="00F637EB">
        <w:rPr>
          <w:b/>
          <w:i/>
        </w:rPr>
        <w:t>Příloze č. 2/C</w:t>
      </w:r>
      <w:r w:rsidR="00D1641D" w:rsidRPr="00F637EB">
        <w:t xml:space="preserve"> Smlouvy</w:t>
      </w:r>
      <w:r w:rsidR="00725057" w:rsidRPr="00F637EB">
        <w:t>.</w:t>
      </w:r>
    </w:p>
    <w:p w14:paraId="231F17DD" w14:textId="42CE108C" w:rsidR="005709B3" w:rsidRPr="00F637EB" w:rsidRDefault="005709B3" w:rsidP="00EB7390">
      <w:pPr>
        <w:pStyle w:val="Zkladntext"/>
        <w:spacing w:before="120"/>
        <w:ind w:left="567"/>
      </w:pPr>
      <w:r w:rsidRPr="00F637EB">
        <w:t xml:space="preserve">Digitální podoba Prvního návrhu </w:t>
      </w:r>
      <w:r w:rsidR="00725057" w:rsidRPr="00F637EB">
        <w:t>D</w:t>
      </w:r>
      <w:r w:rsidRPr="00F637EB">
        <w:t xml:space="preserve">okumentace </w:t>
      </w:r>
      <w:r w:rsidR="00725057" w:rsidRPr="00F637EB">
        <w:t xml:space="preserve">pro územní rozhodnutí </w:t>
      </w:r>
      <w:r w:rsidRPr="00F637EB">
        <w:t xml:space="preserve">musí obsahově </w:t>
      </w:r>
      <w:r w:rsidR="007A4161" w:rsidRPr="00F637EB">
        <w:t>a </w:t>
      </w:r>
      <w:r w:rsidRPr="00F637EB">
        <w:t xml:space="preserve">strukturou plně odpovídat listinné podobě; porušení tohoto ujednání se považuje za vadu Prvního návrhu </w:t>
      </w:r>
      <w:r w:rsidR="00725057" w:rsidRPr="00F637EB">
        <w:t xml:space="preserve">Dokumentace pro územní rozhodnutí </w:t>
      </w:r>
      <w:r w:rsidRPr="00F637EB">
        <w:t>ve smyslu článku</w:t>
      </w:r>
      <w:r w:rsidR="006A5E63" w:rsidRPr="00F637EB">
        <w:t xml:space="preserve"> </w:t>
      </w:r>
      <w:r w:rsidR="00502CC6" w:rsidRPr="00F637EB">
        <w:fldChar w:fldCharType="begin"/>
      </w:r>
      <w:r w:rsidR="00502CC6" w:rsidRPr="00F637EB">
        <w:instrText xml:space="preserve"> REF _Ref35989067 \r \h </w:instrText>
      </w:r>
      <w:r w:rsidR="00502CC6" w:rsidRPr="00F637EB">
        <w:fldChar w:fldCharType="separate"/>
      </w:r>
      <w:r w:rsidR="00725838">
        <w:t>2.14</w:t>
      </w:r>
      <w:r w:rsidR="00502CC6" w:rsidRPr="00F637EB">
        <w:fldChar w:fldCharType="end"/>
      </w:r>
      <w:r w:rsidRPr="00F637EB">
        <w:t xml:space="preserve"> Smlouvy.</w:t>
      </w:r>
      <w:r w:rsidR="00502CC6" w:rsidRPr="00F637EB">
        <w:t xml:space="preserve"> V případě rozporu mezi listinnou a digitální podobou Prvního návrhu Dokumentace pro územní rozhodnutí má přednost listinná podoba Prvního návrhu Dokumentace pro územní rozhodnutí.</w:t>
      </w:r>
    </w:p>
    <w:p w14:paraId="7AE33201" w14:textId="77777777" w:rsidR="005709B3" w:rsidRPr="00F637EB" w:rsidRDefault="005709B3" w:rsidP="005709B3">
      <w:pPr>
        <w:pStyle w:val="Zkladntext"/>
        <w:ind w:left="567"/>
      </w:pPr>
      <w:r w:rsidRPr="00F637EB">
        <w:t xml:space="preserve">Zhotovitel je povinen předat Objednateli První návrh </w:t>
      </w:r>
      <w:r w:rsidR="00725057" w:rsidRPr="00F637EB">
        <w:t xml:space="preserve">Dokumentace pro územní rozhodnutí </w:t>
      </w:r>
      <w:r w:rsidRPr="00F637EB">
        <w:t xml:space="preserve">ve lhůtě stanovené </w:t>
      </w:r>
      <w:r w:rsidR="007A4161" w:rsidRPr="00F637EB">
        <w:t>v </w:t>
      </w:r>
      <w:r w:rsidRPr="00F637EB">
        <w:rPr>
          <w:b/>
          <w:i/>
        </w:rPr>
        <w:t>Příloze č. 5</w:t>
      </w:r>
      <w:r w:rsidRPr="00F637EB">
        <w:t>.</w:t>
      </w:r>
    </w:p>
    <w:p w14:paraId="79023D75" w14:textId="77777777" w:rsidR="005709B3" w:rsidRPr="00F637EB" w:rsidRDefault="005709B3" w:rsidP="0073110D">
      <w:pPr>
        <w:pStyle w:val="Nadpis1"/>
        <w:numPr>
          <w:ilvl w:val="1"/>
          <w:numId w:val="6"/>
        </w:numPr>
        <w:tabs>
          <w:tab w:val="left" w:pos="886"/>
        </w:tabs>
        <w:spacing w:before="126"/>
        <w:ind w:left="567"/>
      </w:pPr>
      <w:bookmarkStart w:id="83" w:name="_Ref35982584"/>
      <w:bookmarkStart w:id="84" w:name="_Ref37263894"/>
      <w:bookmarkStart w:id="85" w:name="_Ref42620569"/>
      <w:bookmarkStart w:id="86" w:name="_Toc48050294"/>
      <w:bookmarkStart w:id="87" w:name="_Toc48726882"/>
      <w:bookmarkStart w:id="88" w:name="_Toc64897162"/>
      <w:r w:rsidRPr="00F637EB">
        <w:t>Zapracování připomínek Objednatele</w:t>
      </w:r>
      <w:bookmarkEnd w:id="83"/>
      <w:r w:rsidRPr="00F637EB">
        <w:t xml:space="preserve"> k Prvnímu návrhu </w:t>
      </w:r>
      <w:r w:rsidR="00725057" w:rsidRPr="00F637EB">
        <w:t>D</w:t>
      </w:r>
      <w:r w:rsidRPr="00F637EB">
        <w:t>okumentace</w:t>
      </w:r>
      <w:bookmarkEnd w:id="84"/>
      <w:r w:rsidR="00725057" w:rsidRPr="00F637EB">
        <w:t xml:space="preserve"> pro územní rozhodnutí</w:t>
      </w:r>
      <w:bookmarkEnd w:id="85"/>
      <w:bookmarkEnd w:id="86"/>
      <w:bookmarkEnd w:id="87"/>
      <w:bookmarkEnd w:id="88"/>
    </w:p>
    <w:p w14:paraId="65FC9D53" w14:textId="77777777" w:rsidR="00502CC6" w:rsidRPr="00F637EB" w:rsidRDefault="005709B3" w:rsidP="005709B3">
      <w:pPr>
        <w:pStyle w:val="Zkladntext"/>
        <w:spacing w:before="114"/>
        <w:ind w:left="567"/>
      </w:pPr>
      <w:r w:rsidRPr="00F637EB">
        <w:t xml:space="preserve">Objednatel přezkoumá funkčnost </w:t>
      </w:r>
      <w:r w:rsidR="007A4161" w:rsidRPr="00F637EB">
        <w:t>a </w:t>
      </w:r>
      <w:r w:rsidRPr="00F637EB">
        <w:t xml:space="preserve">reálnost Prvního návrhu </w:t>
      </w:r>
      <w:r w:rsidR="00725057" w:rsidRPr="00F637EB">
        <w:t>Dokumentace pro územní rozhodnutí</w:t>
      </w:r>
      <w:r w:rsidRPr="00F637EB">
        <w:t xml:space="preserve"> </w:t>
      </w:r>
      <w:r w:rsidR="007A4161" w:rsidRPr="00F637EB">
        <w:t>a </w:t>
      </w:r>
      <w:r w:rsidRPr="00F637EB">
        <w:t xml:space="preserve">dále přezkoumá První návrh </w:t>
      </w:r>
      <w:r w:rsidR="00725057" w:rsidRPr="00F637EB">
        <w:t xml:space="preserve">Dokumentace pro územní rozhodnutí </w:t>
      </w:r>
      <w:r w:rsidRPr="00F637EB">
        <w:t>z pohledu koordinace s ostatními</w:t>
      </w:r>
      <w:r w:rsidR="00842FE1" w:rsidRPr="00F637EB">
        <w:t xml:space="preserve"> prvky celkového řešení Stavby.</w:t>
      </w:r>
      <w:r w:rsidRPr="00F637EB">
        <w:t xml:space="preserve"> </w:t>
      </w:r>
    </w:p>
    <w:p w14:paraId="272C61AE" w14:textId="77777777" w:rsidR="005709B3" w:rsidRPr="00F637EB" w:rsidRDefault="005709B3" w:rsidP="005709B3">
      <w:pPr>
        <w:pStyle w:val="Zkladntext"/>
        <w:spacing w:before="114"/>
        <w:ind w:left="567"/>
      </w:pPr>
      <w:r w:rsidRPr="00F637EB">
        <w:t xml:space="preserve">Objednatel je oprávněn nejpozději do třiceti (30) dnů ode dne, kdy od Zhotovitele obdržel První návrh </w:t>
      </w:r>
      <w:r w:rsidR="00725057" w:rsidRPr="00F637EB">
        <w:t xml:space="preserve">Dokumentace pro územní rozhodnutí </w:t>
      </w:r>
      <w:r w:rsidRPr="00F637EB">
        <w:t xml:space="preserve">písemně sdělit Zhotoviteli své připomínky </w:t>
      </w:r>
      <w:r w:rsidR="007A4161" w:rsidRPr="00F637EB">
        <w:t>a </w:t>
      </w:r>
      <w:r w:rsidRPr="00F637EB">
        <w:t xml:space="preserve">požadavky k provedení úprav Prvního návrhu </w:t>
      </w:r>
      <w:r w:rsidR="00725057" w:rsidRPr="00F637EB">
        <w:t>Dokumentace pro územní rozhodnutí</w:t>
      </w:r>
      <w:r w:rsidR="008A134C" w:rsidRPr="00F637EB">
        <w:t xml:space="preserve">, přičemž připomínky </w:t>
      </w:r>
      <w:r w:rsidR="00C738F9" w:rsidRPr="00F637EB">
        <w:t>a </w:t>
      </w:r>
      <w:r w:rsidR="008A134C" w:rsidRPr="00F637EB">
        <w:t xml:space="preserve">požadavky Objednatele k provedení úprav Prvního návrhu Dokumentace pro územní rozhodnutí mohou mít původ </w:t>
      </w:r>
      <w:r w:rsidR="00C738F9" w:rsidRPr="00F637EB">
        <w:t>i </w:t>
      </w:r>
      <w:r w:rsidR="008A134C" w:rsidRPr="00F637EB">
        <w:t>v připomínkách Hlavního projektanta, které Objednatel přijal za vlastní</w:t>
      </w:r>
      <w:r w:rsidRPr="00F637EB">
        <w:t xml:space="preserve">. </w:t>
      </w:r>
    </w:p>
    <w:p w14:paraId="6CAC1298" w14:textId="02CEC9D5" w:rsidR="00550F81" w:rsidRPr="00F637EB" w:rsidRDefault="005709B3" w:rsidP="00B14F65">
      <w:pPr>
        <w:pStyle w:val="Zkladntext"/>
        <w:spacing w:before="114"/>
        <w:ind w:left="567"/>
      </w:pPr>
      <w:r w:rsidRPr="00F637EB">
        <w:t>V případě, že Zhotovitel nebude souhlasit s připomínkou Objednatele dle tohoto článku</w:t>
      </w:r>
      <w:r w:rsidR="004B33F7" w:rsidRPr="00F637EB">
        <w:t xml:space="preserve"> </w:t>
      </w:r>
      <w:r w:rsidR="00502CC6" w:rsidRPr="00F637EB">
        <w:t>Smlouvy,</w:t>
      </w:r>
      <w:r w:rsidRPr="00F637EB">
        <w:t xml:space="preserve"> oznámí tuto skutečnost písemně Objednateli; oznámení musí vždy obsahovat popis připomínky </w:t>
      </w:r>
      <w:r w:rsidR="007A4161" w:rsidRPr="00F637EB">
        <w:t>a </w:t>
      </w:r>
      <w:r w:rsidRPr="00F637EB">
        <w:t xml:space="preserve">důvody nesouhlasu Zhotovitele. Oznámení nesouhlasu s připomínkou musí Zhotovitel učinit </w:t>
      </w:r>
      <w:r w:rsidRPr="00F637EB">
        <w:lastRenderedPageBreak/>
        <w:t xml:space="preserve">nejpozději ve lhůtě patnácti (15) dnů ode dne, kdy obdržel připomínky; po marném uplynutí této lhůty platí, že Zhotovitel s připomínkami souhlasí. Ve lhůtě patnácti (15) dnů ode dne oznámení nesouhlasu Zhotovitele s připomínkou Objednatele oznámí Objednatel písemně Zhotoviteli, že svolává jednání Stran k vypořádání předmětné připomínky, přičemž sdělí čas </w:t>
      </w:r>
      <w:r w:rsidR="007A4161" w:rsidRPr="00F637EB">
        <w:t>a </w:t>
      </w:r>
      <w:r w:rsidRPr="00F637EB">
        <w:t>místo jednání, anebo přímo udělí Zhotoviteli písemný pokyn ke způsobu vypořádání připomínky (rozhodnutí o postupu Objednatele je výlučně na jeho</w:t>
      </w:r>
      <w:r w:rsidRPr="00F637EB">
        <w:rPr>
          <w:spacing w:val="-9"/>
        </w:rPr>
        <w:t xml:space="preserve"> </w:t>
      </w:r>
      <w:r w:rsidRPr="00F637EB">
        <w:t xml:space="preserve">uvážení). Bude-li svoláno jednání Stran, Objednatel je oprávněn navrhnout, aby mu byl přítomen rovněž Hlavní projektant. Nedojde-li v průběhu jednání Stran ke shodě Objednatele </w:t>
      </w:r>
      <w:r w:rsidR="007A4161" w:rsidRPr="00F637EB">
        <w:t>a </w:t>
      </w:r>
      <w:r w:rsidRPr="00F637EB">
        <w:t>Zhotovitele na způsobu vypořádání připomínek dle tohoto článku</w:t>
      </w:r>
      <w:r w:rsidR="00725057" w:rsidRPr="00F637EB">
        <w:t xml:space="preserve"> </w:t>
      </w:r>
      <w:r w:rsidR="00502CC6" w:rsidRPr="00F637EB">
        <w:t>Smlouvy</w:t>
      </w:r>
      <w:r w:rsidR="00FE039C" w:rsidRPr="00F637EB">
        <w:t>,</w:t>
      </w:r>
      <w:r w:rsidRPr="00F637EB">
        <w:t xml:space="preserve"> konečné rozhodnutí o způsobu vypořádání připomínek bude na Objednateli, který ve lhůtě patnácti (15) dnů od ukončení jednání Stran udělí Zhotoviteli příslušný písemný pokyn. </w:t>
      </w:r>
      <w:r w:rsidR="00502CC6" w:rsidRPr="00F637EB">
        <w:t xml:space="preserve">Zhotovitel je povinen První návrh Dokumentace pro územní rozhodnutí upravit v rozsahu a způsobem, který byl mezi Stranami dohodnut postupem dle tohoto článku Smlouvy, popř. dle konečného písemného pokynu Objednatele dle předchozí věty, a to nejpozději ve lhůtě stanovené pro zhotovení Čistopisu Dokumentace pro územní rozhodnutí dle </w:t>
      </w:r>
      <w:r w:rsidR="00502CC6" w:rsidRPr="00F637EB">
        <w:rPr>
          <w:b/>
          <w:i/>
        </w:rPr>
        <w:t>Přílohy č. 5</w:t>
      </w:r>
      <w:r w:rsidR="00502CC6" w:rsidRPr="00F637EB">
        <w:t xml:space="preserve">. </w:t>
      </w:r>
      <w:r w:rsidRPr="00F637EB">
        <w:t xml:space="preserve">O dobu od zaslání zdůvodněného nesouhlasu Zhotovitele s připomínkou Objednatele do udělení písemného pokynu Zhotoviteli o způsobu vypořádání takové připomínky Objednatelem (tj. buďto přímého pokynu nebo pokynu navazujícího na jednání Stran) se prodlužuje termín pro zhotovení Čistopisu </w:t>
      </w:r>
      <w:r w:rsidR="00725057" w:rsidRPr="00F637EB">
        <w:t xml:space="preserve">Dokumentace pro územní rozhodnutí </w:t>
      </w:r>
      <w:r w:rsidRPr="00F637EB">
        <w:t xml:space="preserve">(viz článek </w:t>
      </w:r>
      <w:r w:rsidR="00502CC6" w:rsidRPr="00F637EB">
        <w:fldChar w:fldCharType="begin"/>
      </w:r>
      <w:r w:rsidR="00502CC6" w:rsidRPr="00F637EB">
        <w:instrText xml:space="preserve"> REF _Ref45801093 \r \h </w:instrText>
      </w:r>
      <w:r w:rsidR="00502CC6" w:rsidRPr="00F637EB">
        <w:fldChar w:fldCharType="separate"/>
      </w:r>
      <w:r w:rsidR="00725838">
        <w:t>2.10</w:t>
      </w:r>
      <w:r w:rsidR="00502CC6" w:rsidRPr="00F637EB">
        <w:fldChar w:fldCharType="end"/>
      </w:r>
      <w:r w:rsidR="00502CC6" w:rsidRPr="00F637EB">
        <w:t xml:space="preserve"> Smlouvy</w:t>
      </w:r>
      <w:r w:rsidRPr="00F637EB">
        <w:t>) stanovený v </w:t>
      </w:r>
      <w:r w:rsidRPr="00F637EB">
        <w:rPr>
          <w:b/>
          <w:i/>
        </w:rPr>
        <w:t>Příloze č. 5</w:t>
      </w:r>
      <w:r w:rsidRPr="00F637EB">
        <w:t>.</w:t>
      </w:r>
    </w:p>
    <w:p w14:paraId="20524EE0" w14:textId="77777777" w:rsidR="005709B3" w:rsidRPr="00F637EB" w:rsidRDefault="005709B3" w:rsidP="0073110D">
      <w:pPr>
        <w:pStyle w:val="Nadpis1"/>
        <w:numPr>
          <w:ilvl w:val="1"/>
          <w:numId w:val="6"/>
        </w:numPr>
        <w:tabs>
          <w:tab w:val="left" w:pos="886"/>
        </w:tabs>
        <w:spacing w:before="124"/>
        <w:ind w:left="567"/>
      </w:pPr>
      <w:bookmarkStart w:id="89" w:name="_Ref35985552"/>
      <w:bookmarkStart w:id="90" w:name="_Ref45801093"/>
      <w:bookmarkStart w:id="91" w:name="_Toc48050295"/>
      <w:bookmarkStart w:id="92" w:name="_Toc48726883"/>
      <w:bookmarkStart w:id="93" w:name="_Toc64897163"/>
      <w:r w:rsidRPr="00F637EB">
        <w:t xml:space="preserve">Čistopis </w:t>
      </w:r>
      <w:bookmarkEnd w:id="89"/>
      <w:r w:rsidR="0012308D" w:rsidRPr="00F637EB">
        <w:t>D</w:t>
      </w:r>
      <w:r w:rsidRPr="00F637EB">
        <w:t>okumentace</w:t>
      </w:r>
      <w:r w:rsidR="0012308D" w:rsidRPr="00F637EB">
        <w:t xml:space="preserve"> pro územní rozhodnutí</w:t>
      </w:r>
      <w:bookmarkEnd w:id="90"/>
      <w:bookmarkEnd w:id="91"/>
      <w:bookmarkEnd w:id="92"/>
      <w:bookmarkEnd w:id="93"/>
    </w:p>
    <w:p w14:paraId="10A8B262" w14:textId="2859B99D" w:rsidR="005709B3" w:rsidRPr="00F637EB" w:rsidRDefault="005709B3" w:rsidP="005709B3">
      <w:pPr>
        <w:pStyle w:val="Zkladntext"/>
        <w:spacing w:before="114"/>
        <w:ind w:left="567"/>
      </w:pPr>
      <w:r w:rsidRPr="00F637EB">
        <w:t>Zhotovite</w:t>
      </w:r>
      <w:r w:rsidR="00842FE1" w:rsidRPr="00F637EB">
        <w:t xml:space="preserve">l zpracuje </w:t>
      </w:r>
      <w:r w:rsidR="007A4161" w:rsidRPr="00F637EB">
        <w:t>a </w:t>
      </w:r>
      <w:r w:rsidR="00842FE1" w:rsidRPr="00F637EB">
        <w:t>předá Objednateli Č</w:t>
      </w:r>
      <w:r w:rsidRPr="00F637EB">
        <w:t xml:space="preserve">istopis </w:t>
      </w:r>
      <w:r w:rsidR="00980517" w:rsidRPr="00F637EB">
        <w:t>D</w:t>
      </w:r>
      <w:r w:rsidRPr="00F637EB">
        <w:t>okumentace</w:t>
      </w:r>
      <w:r w:rsidR="00980517" w:rsidRPr="00F637EB">
        <w:t xml:space="preserve"> pro územní rozhodnutí</w:t>
      </w:r>
      <w:r w:rsidRPr="00F637EB">
        <w:t xml:space="preserve">, v němž budou zapracovány všechny připomínky Objednatele dle článku </w:t>
      </w:r>
      <w:r w:rsidR="0012308D" w:rsidRPr="00F637EB">
        <w:fldChar w:fldCharType="begin"/>
      </w:r>
      <w:r w:rsidR="0012308D" w:rsidRPr="00F637EB">
        <w:instrText xml:space="preserve"> REF _Ref42620569 \r \h </w:instrText>
      </w:r>
      <w:r w:rsidR="0012308D" w:rsidRPr="00F637EB">
        <w:fldChar w:fldCharType="separate"/>
      </w:r>
      <w:r w:rsidR="00725838">
        <w:t>2.9</w:t>
      </w:r>
      <w:r w:rsidR="0012308D" w:rsidRPr="00F637EB">
        <w:fldChar w:fldCharType="end"/>
      </w:r>
      <w:r w:rsidRPr="00F637EB">
        <w:t xml:space="preserve">, nebylo-li postupem dle článku </w:t>
      </w:r>
      <w:r w:rsidR="0012308D" w:rsidRPr="00F637EB">
        <w:fldChar w:fldCharType="begin"/>
      </w:r>
      <w:r w:rsidR="0012308D" w:rsidRPr="00F637EB">
        <w:instrText xml:space="preserve"> REF _Ref42620569 \r \h </w:instrText>
      </w:r>
      <w:r w:rsidR="0012308D" w:rsidRPr="00F637EB">
        <w:fldChar w:fldCharType="separate"/>
      </w:r>
      <w:r w:rsidR="00725838">
        <w:t>2.9</w:t>
      </w:r>
      <w:r w:rsidR="0012308D" w:rsidRPr="00F637EB">
        <w:fldChar w:fldCharType="end"/>
      </w:r>
      <w:r w:rsidR="0012308D" w:rsidRPr="00F637EB">
        <w:t xml:space="preserve"> </w:t>
      </w:r>
      <w:r w:rsidRPr="00F637EB">
        <w:t>rozhodnuto jinak („</w:t>
      </w:r>
      <w:r w:rsidRPr="00F637EB">
        <w:rPr>
          <w:b/>
        </w:rPr>
        <w:t xml:space="preserve">Čistopis </w:t>
      </w:r>
      <w:r w:rsidR="0012308D" w:rsidRPr="00F637EB">
        <w:rPr>
          <w:b/>
        </w:rPr>
        <w:t>Dokumentace pro územní rozhodnutí</w:t>
      </w:r>
      <w:r w:rsidRPr="00F637EB">
        <w:t xml:space="preserve">“), </w:t>
      </w:r>
      <w:r w:rsidR="007A4161" w:rsidRPr="00F637EB">
        <w:t>a </w:t>
      </w:r>
      <w:r w:rsidRPr="00F637EB">
        <w:t xml:space="preserve">to </w:t>
      </w:r>
      <w:r w:rsidR="007A4161" w:rsidRPr="00F637EB">
        <w:t>v </w:t>
      </w:r>
      <w:r w:rsidRPr="00F637EB">
        <w:t>listinné podobě celkem v šesti (6) originálních vyhotoveních; Odhad nákladů bude obsažen ve třech (3) vyhotoveních.</w:t>
      </w:r>
    </w:p>
    <w:p w14:paraId="32D00643" w14:textId="77777777" w:rsidR="00D1641D" w:rsidRPr="00F637EB" w:rsidRDefault="007A4161" w:rsidP="00D1641D">
      <w:pPr>
        <w:pStyle w:val="Zkladntext"/>
        <w:spacing w:before="122"/>
        <w:ind w:left="567"/>
      </w:pPr>
      <w:r w:rsidRPr="00F637EB">
        <w:t>V </w:t>
      </w:r>
      <w:r w:rsidR="005709B3" w:rsidRPr="00F637EB">
        <w:t xml:space="preserve">digitální podobě předá Zhotovitel Objednateli Čistopis </w:t>
      </w:r>
      <w:r w:rsidR="00980517" w:rsidRPr="00F637EB">
        <w:t>D</w:t>
      </w:r>
      <w:r w:rsidR="005709B3" w:rsidRPr="00F637EB">
        <w:t>okumentace</w:t>
      </w:r>
      <w:r w:rsidR="00980517" w:rsidRPr="00F637EB">
        <w:t xml:space="preserve"> pro územní rozhodnutí</w:t>
      </w:r>
      <w:r w:rsidR="005709B3" w:rsidRPr="00F637EB">
        <w:t xml:space="preserve"> </w:t>
      </w:r>
      <w:r w:rsidR="00D1641D" w:rsidRPr="00F637EB">
        <w:t>ve formátu určeném v </w:t>
      </w:r>
      <w:r w:rsidR="00D1641D" w:rsidRPr="00F637EB">
        <w:rPr>
          <w:b/>
          <w:i/>
        </w:rPr>
        <w:t>Příloze č. 2/C</w:t>
      </w:r>
      <w:r w:rsidR="00D1641D" w:rsidRPr="00F637EB">
        <w:t xml:space="preserve"> Smlouvy. </w:t>
      </w:r>
    </w:p>
    <w:p w14:paraId="718CF5B4" w14:textId="4B73E02F" w:rsidR="005709B3" w:rsidRPr="00F637EB" w:rsidRDefault="005709B3" w:rsidP="00D1641D">
      <w:pPr>
        <w:pStyle w:val="Zkladntext"/>
        <w:spacing w:before="122"/>
        <w:ind w:left="567"/>
      </w:pPr>
      <w:r w:rsidRPr="00F637EB">
        <w:t xml:space="preserve">Digitální podoba Čistopisu </w:t>
      </w:r>
      <w:r w:rsidR="00980517" w:rsidRPr="00F637EB">
        <w:t>D</w:t>
      </w:r>
      <w:r w:rsidRPr="00F637EB">
        <w:t xml:space="preserve">okumentace </w:t>
      </w:r>
      <w:r w:rsidR="00980517" w:rsidRPr="00F637EB">
        <w:t xml:space="preserve">pro územní rozhodnutí </w:t>
      </w:r>
      <w:r w:rsidRPr="00F637EB">
        <w:t xml:space="preserve">musí obsahově </w:t>
      </w:r>
      <w:r w:rsidR="007A4161" w:rsidRPr="00F637EB">
        <w:t>a </w:t>
      </w:r>
      <w:r w:rsidRPr="00F637EB">
        <w:t xml:space="preserve">strukturou plně odpovídat listinné podobě; porušení tohoto ujednání se považuje za vadu Čistopisu </w:t>
      </w:r>
      <w:r w:rsidR="00980517" w:rsidRPr="00F637EB">
        <w:t xml:space="preserve">Dokumentace pro územní rozhodnutí </w:t>
      </w:r>
      <w:r w:rsidRPr="00F637EB">
        <w:t xml:space="preserve">ve smyslu článku </w:t>
      </w:r>
      <w:r w:rsidR="00862811" w:rsidRPr="00F637EB">
        <w:fldChar w:fldCharType="begin"/>
      </w:r>
      <w:r w:rsidR="00862811" w:rsidRPr="00F637EB">
        <w:instrText xml:space="preserve"> REF _Ref35989067 \r \h </w:instrText>
      </w:r>
      <w:r w:rsidR="00862811" w:rsidRPr="00F637EB">
        <w:fldChar w:fldCharType="separate"/>
      </w:r>
      <w:r w:rsidR="00725838">
        <w:t>2.14</w:t>
      </w:r>
      <w:r w:rsidR="00862811" w:rsidRPr="00F637EB">
        <w:fldChar w:fldCharType="end"/>
      </w:r>
      <w:r w:rsidRPr="00F637EB">
        <w:t xml:space="preserve"> Smlouvy.</w:t>
      </w:r>
      <w:r w:rsidR="00862811" w:rsidRPr="00F637EB">
        <w:t xml:space="preserve"> V případě rozporu mezi listinnou a digitální podobou Čistopisu Dokumentace pro územní rozhodnutí má přednost listinná podoba Čistopisu Dokumentace pro územní rozhodnutí.</w:t>
      </w:r>
    </w:p>
    <w:p w14:paraId="47BAF187" w14:textId="4F437AB0" w:rsidR="005709B3" w:rsidRPr="00F637EB" w:rsidRDefault="005709B3" w:rsidP="005709B3">
      <w:pPr>
        <w:pStyle w:val="Zkladntext"/>
        <w:ind w:left="567"/>
      </w:pPr>
      <w:r w:rsidRPr="00F637EB">
        <w:t xml:space="preserve">Zhotovitel je povinen předat Objednateli Čistopis </w:t>
      </w:r>
      <w:r w:rsidR="00980517" w:rsidRPr="00F637EB">
        <w:t xml:space="preserve">Dokumentace pro územní rozhodnutí </w:t>
      </w:r>
      <w:r w:rsidRPr="00F637EB">
        <w:t xml:space="preserve">ve lhůtě stanovené </w:t>
      </w:r>
      <w:r w:rsidR="007A4161" w:rsidRPr="00F637EB">
        <w:t>v </w:t>
      </w:r>
      <w:r w:rsidRPr="00F637EB">
        <w:rPr>
          <w:b/>
          <w:i/>
        </w:rPr>
        <w:t>Příloze č. 5</w:t>
      </w:r>
      <w:r w:rsidRPr="00F637EB">
        <w:t>, která bude</w:t>
      </w:r>
      <w:r w:rsidRPr="00F637EB">
        <w:rPr>
          <w:b/>
        </w:rPr>
        <w:t xml:space="preserve"> </w:t>
      </w:r>
      <w:r w:rsidRPr="00F637EB">
        <w:t xml:space="preserve">případně prodloužena způsobem popsaným v článku </w:t>
      </w:r>
      <w:r w:rsidR="00980517" w:rsidRPr="00F637EB">
        <w:fldChar w:fldCharType="begin"/>
      </w:r>
      <w:r w:rsidR="00980517" w:rsidRPr="00F637EB">
        <w:instrText xml:space="preserve"> REF _Ref42620569 \r \h </w:instrText>
      </w:r>
      <w:r w:rsidR="00980517" w:rsidRPr="00F637EB">
        <w:fldChar w:fldCharType="separate"/>
      </w:r>
      <w:r w:rsidR="00725838">
        <w:t>2.9</w:t>
      </w:r>
      <w:r w:rsidR="00980517" w:rsidRPr="00F637EB">
        <w:fldChar w:fldCharType="end"/>
      </w:r>
      <w:r w:rsidR="00980517" w:rsidRPr="00F637EB">
        <w:t xml:space="preserve"> </w:t>
      </w:r>
      <w:r w:rsidRPr="00F637EB">
        <w:t>Smlouvy.</w:t>
      </w:r>
    </w:p>
    <w:p w14:paraId="69D09AB0" w14:textId="77777777" w:rsidR="005709B3" w:rsidRPr="00F637EB" w:rsidRDefault="005709B3" w:rsidP="0073110D">
      <w:pPr>
        <w:pStyle w:val="Nadpis1"/>
        <w:numPr>
          <w:ilvl w:val="1"/>
          <w:numId w:val="6"/>
        </w:numPr>
        <w:tabs>
          <w:tab w:val="left" w:pos="886"/>
        </w:tabs>
        <w:spacing w:before="123"/>
        <w:ind w:left="567"/>
      </w:pPr>
      <w:bookmarkStart w:id="94" w:name="_Toc48050296"/>
      <w:bookmarkStart w:id="95" w:name="_Toc48726884"/>
      <w:bookmarkStart w:id="96" w:name="_Toc64897164"/>
      <w:r w:rsidRPr="00F637EB">
        <w:t xml:space="preserve">Schválení </w:t>
      </w:r>
      <w:r w:rsidR="00980517" w:rsidRPr="00F637EB">
        <w:t>D</w:t>
      </w:r>
      <w:r w:rsidRPr="00F637EB">
        <w:t>okumentace</w:t>
      </w:r>
      <w:r w:rsidRPr="00F637EB">
        <w:rPr>
          <w:spacing w:val="-2"/>
        </w:rPr>
        <w:t xml:space="preserve"> </w:t>
      </w:r>
      <w:r w:rsidR="00980517" w:rsidRPr="00F637EB">
        <w:rPr>
          <w:spacing w:val="-2"/>
        </w:rPr>
        <w:t xml:space="preserve">pro územní rozhodnutí </w:t>
      </w:r>
      <w:r w:rsidRPr="00F637EB">
        <w:t>Objednatelem</w:t>
      </w:r>
      <w:bookmarkEnd w:id="94"/>
      <w:bookmarkEnd w:id="95"/>
      <w:bookmarkEnd w:id="96"/>
    </w:p>
    <w:p w14:paraId="02CB3931" w14:textId="2BE05F69" w:rsidR="00D928C3" w:rsidRPr="00F637EB" w:rsidRDefault="005709B3" w:rsidP="00D928C3">
      <w:pPr>
        <w:pStyle w:val="Zkladntext"/>
        <w:spacing w:before="117"/>
        <w:ind w:left="567"/>
      </w:pPr>
      <w:r w:rsidRPr="00F637EB">
        <w:t xml:space="preserve">První návrh </w:t>
      </w:r>
      <w:r w:rsidR="007A4161" w:rsidRPr="00F637EB">
        <w:t>i </w:t>
      </w:r>
      <w:r w:rsidRPr="00F637EB">
        <w:t xml:space="preserve">Čistopis </w:t>
      </w:r>
      <w:r w:rsidR="00980517" w:rsidRPr="00F637EB">
        <w:t xml:space="preserve">Dokumentace pro územní rozhodnutí </w:t>
      </w:r>
      <w:r w:rsidRPr="00F637EB">
        <w:t xml:space="preserve">musí být odsouhlaseny formou písemného protokolu o předání a převzetí díla, který podepíší osoby uvedené v článku </w:t>
      </w:r>
      <w:hyperlink w:anchor="_bookmark8" w:history="1">
        <w:r w:rsidR="00842FE1" w:rsidRPr="00F637EB">
          <w:fldChar w:fldCharType="begin"/>
        </w:r>
        <w:r w:rsidR="00842FE1" w:rsidRPr="00F637EB">
          <w:instrText xml:space="preserve"> REF _Ref42696266 \r \h </w:instrText>
        </w:r>
        <w:r w:rsidR="00842FE1" w:rsidRPr="00F637EB">
          <w:fldChar w:fldCharType="separate"/>
        </w:r>
        <w:r w:rsidR="00725838">
          <w:t>1.5</w:t>
        </w:r>
        <w:r w:rsidR="00842FE1" w:rsidRPr="00F637EB">
          <w:fldChar w:fldCharType="end"/>
        </w:r>
        <w:r w:rsidRPr="00F637EB">
          <w:t xml:space="preserve"> </w:t>
        </w:r>
      </w:hyperlink>
      <w:r w:rsidRPr="00F637EB">
        <w:t xml:space="preserve">Smlouvy. Drobné vady nebránící řádnému použití </w:t>
      </w:r>
      <w:r w:rsidR="00980517" w:rsidRPr="00F637EB">
        <w:t xml:space="preserve">Dokumentace pro územní rozhodnutí </w:t>
      </w:r>
      <w:r w:rsidRPr="00F637EB">
        <w:t xml:space="preserve">nemohou být důvodem pro nepřevzetí </w:t>
      </w:r>
      <w:r w:rsidR="00980517" w:rsidRPr="00F637EB">
        <w:t>Dokumentace pro územní rozhodnutí</w:t>
      </w:r>
      <w:r w:rsidRPr="00F637EB">
        <w:t xml:space="preserve">; </w:t>
      </w:r>
      <w:r w:rsidR="00D928C3" w:rsidRPr="00F637EB">
        <w:t>za drobnou vadu však nikdy nelze považovat jakýkoliv rozpor Dokumentace pro územní rozhodnutí s</w:t>
      </w:r>
      <w:r w:rsidR="00842FE1" w:rsidRPr="00F637EB">
        <w:t xml:space="preserve"> Architektonickou studií, </w:t>
      </w:r>
      <w:r w:rsidR="00D928C3" w:rsidRPr="00F637EB">
        <w:t>s právními předpisy, s</w:t>
      </w:r>
      <w:r w:rsidR="000F4A85" w:rsidRPr="00F637EB">
        <w:t xml:space="preserve"> podklady a </w:t>
      </w:r>
      <w:r w:rsidR="00D928C3" w:rsidRPr="00F637EB">
        <w:t xml:space="preserve">interními předpisy Objednatele dle </w:t>
      </w:r>
      <w:r w:rsidR="00D928C3" w:rsidRPr="00F637EB">
        <w:rPr>
          <w:b/>
          <w:i/>
        </w:rPr>
        <w:t>Přílohy č.</w:t>
      </w:r>
      <w:r w:rsidR="00842FE1" w:rsidRPr="00F637EB">
        <w:rPr>
          <w:b/>
          <w:i/>
        </w:rPr>
        <w:t> </w:t>
      </w:r>
      <w:r w:rsidR="00D928C3" w:rsidRPr="00F637EB">
        <w:rPr>
          <w:b/>
          <w:i/>
        </w:rPr>
        <w:t>6</w:t>
      </w:r>
      <w:r w:rsidR="00D928C3" w:rsidRPr="00F637EB">
        <w:t xml:space="preserve">, dále takovou vadu, v důsledku které nelze bez provedení úprav použít Dokumentaci pro územní rozhodnutí pro účely správního řízení nebo pro jiný hlavní účel, pro který je určena, </w:t>
      </w:r>
      <w:r w:rsidR="007A4161" w:rsidRPr="00F637EB">
        <w:t>a </w:t>
      </w:r>
      <w:r w:rsidR="00D928C3" w:rsidRPr="00F637EB">
        <w:t xml:space="preserve">dále takovou vadu, </w:t>
      </w:r>
      <w:r w:rsidR="007A4161" w:rsidRPr="00F637EB">
        <w:t>v </w:t>
      </w:r>
      <w:r w:rsidR="00D928C3" w:rsidRPr="00F637EB">
        <w:t xml:space="preserve">důsledku které nelze bez provedení podstatných anebo rozsáhlých úprav použít Dokumentaci pro územní rozhodnutí pro účely vypracování projektové dokumentace Hlavního projektanta alespoň v takovém rozsahu </w:t>
      </w:r>
      <w:r w:rsidR="007A4161" w:rsidRPr="00F637EB">
        <w:t>a </w:t>
      </w:r>
      <w:r w:rsidR="00D928C3" w:rsidRPr="00F637EB">
        <w:t xml:space="preserve">s takovými náležitostmi, aby projektové dokumentace Hlavního projektanta po zapracování Dokumentace pro územní rozhodnutí mohly být použity ve správním řízení nebo pro jiný hlavní účel, pro který jsou určeny, </w:t>
      </w:r>
      <w:r w:rsidR="007A4161" w:rsidRPr="00F637EB">
        <w:t>a </w:t>
      </w:r>
      <w:r w:rsidR="00D928C3" w:rsidRPr="00F637EB">
        <w:t xml:space="preserve">ani žádnou vadu, </w:t>
      </w:r>
      <w:r w:rsidR="007A4161" w:rsidRPr="00F637EB">
        <w:t>v </w:t>
      </w:r>
      <w:r w:rsidR="00D928C3" w:rsidRPr="00F637EB">
        <w:t xml:space="preserve">důsledku které by došlo </w:t>
      </w:r>
      <w:r w:rsidR="007A4161" w:rsidRPr="00F637EB">
        <w:t>k </w:t>
      </w:r>
      <w:r w:rsidR="00D928C3" w:rsidRPr="00F637EB">
        <w:t xml:space="preserve">navýšení maximální výše investice dle článku </w:t>
      </w:r>
      <w:r w:rsidR="00D928C3" w:rsidRPr="00F637EB">
        <w:fldChar w:fldCharType="begin"/>
      </w:r>
      <w:r w:rsidR="00D928C3" w:rsidRPr="00F637EB">
        <w:instrText xml:space="preserve"> REF _Ref37261409 \r \h </w:instrText>
      </w:r>
      <w:r w:rsidR="00D928C3" w:rsidRPr="00F637EB">
        <w:fldChar w:fldCharType="separate"/>
      </w:r>
      <w:r w:rsidR="00725838">
        <w:t>2.3</w:t>
      </w:r>
      <w:r w:rsidR="00D928C3" w:rsidRPr="00F637EB">
        <w:fldChar w:fldCharType="end"/>
      </w:r>
      <w:r w:rsidR="00D928C3" w:rsidRPr="00F637EB">
        <w:t xml:space="preserve"> Smlouvy. Pro vyloučení pochybností Strany uvádějí, že s výjimkou případů, kdy Dokumentaci pro územní rozhodnutí nelze v důsledku jejího rozporu s právními předpisy či s</w:t>
      </w:r>
      <w:r w:rsidR="000F4A85" w:rsidRPr="00F637EB">
        <w:t xml:space="preserve"> podklady a </w:t>
      </w:r>
      <w:r w:rsidR="00D928C3" w:rsidRPr="00F637EB">
        <w:t xml:space="preserve">interními předpisy Objednatele </w:t>
      </w:r>
      <w:r w:rsidR="000F4A85" w:rsidRPr="00F637EB">
        <w:t xml:space="preserve">dle </w:t>
      </w:r>
      <w:r w:rsidR="000F4A85" w:rsidRPr="00F637EB">
        <w:rPr>
          <w:b/>
          <w:i/>
        </w:rPr>
        <w:t xml:space="preserve">Přílohy č. 6 </w:t>
      </w:r>
      <w:r w:rsidR="00D928C3" w:rsidRPr="00F637EB">
        <w:t xml:space="preserve">nebo </w:t>
      </w:r>
      <w:r w:rsidR="007A4161" w:rsidRPr="00F637EB">
        <w:t>s </w:t>
      </w:r>
      <w:r w:rsidR="00D928C3" w:rsidRPr="00F637EB">
        <w:t xml:space="preserve">požadavky uvedenými ve Smlouvě zapracovat do projektové dokumentace Hlavního </w:t>
      </w:r>
      <w:r w:rsidR="00D928C3" w:rsidRPr="00F637EB">
        <w:lastRenderedPageBreak/>
        <w:t xml:space="preserve">projektanta, nezakládá žádné ustanovení Smlouvy odpovědnost Zhotovitele za rozsah </w:t>
      </w:r>
      <w:r w:rsidR="007A4161" w:rsidRPr="00F637EB">
        <w:t>a </w:t>
      </w:r>
      <w:r w:rsidR="00D928C3" w:rsidRPr="00F637EB">
        <w:t>způsob zapracování Dokumentace pro územní rozhodnutí do projektové dokumentace Hlavního projektanta prováděného Objednatelem, Hlavním projektantem nebo třetí osobou ani za následné využití projektové dokumentace Hlavního projektanta Objednatelem, Hlavním projektantem nebo třetí osobou.</w:t>
      </w:r>
    </w:p>
    <w:p w14:paraId="495DCBD1" w14:textId="77777777" w:rsidR="005709B3" w:rsidRPr="00F637EB" w:rsidRDefault="005709B3" w:rsidP="005709B3">
      <w:pPr>
        <w:pStyle w:val="Zkladntext"/>
        <w:spacing w:before="119"/>
        <w:ind w:left="567"/>
      </w:pPr>
      <w:r w:rsidRPr="00F637EB">
        <w:t xml:space="preserve">Objednatel se zavazuje, že bezdůvodně neodmítne podepsat jakýkoliv předávací protokol dle této Smlouvy. V případě, kdy Objednatel bezdůvodně odmítne protokol podepsat, má se První návrh </w:t>
      </w:r>
      <w:r w:rsidR="00D928C3" w:rsidRPr="00F637EB">
        <w:t xml:space="preserve">Dokumentace pro územní rozhodnutí </w:t>
      </w:r>
      <w:r w:rsidRPr="00F637EB">
        <w:t xml:space="preserve">nebo Čistopis </w:t>
      </w:r>
      <w:r w:rsidR="00D928C3" w:rsidRPr="00F637EB">
        <w:t xml:space="preserve">Dokumentace pro územní rozhodnutí </w:t>
      </w:r>
      <w:r w:rsidRPr="00F637EB">
        <w:t xml:space="preserve">(podle okolností) za předaný okamžikem, kdy nastane tato skutečnost; tím nejsou dotčená práva Objednatele z odpovědnosti za vady takto předané verze </w:t>
      </w:r>
      <w:r w:rsidR="00D928C3" w:rsidRPr="00F637EB">
        <w:t>Dokumentace pro územní rozhodnutí</w:t>
      </w:r>
      <w:r w:rsidRPr="00F637EB">
        <w:t>.</w:t>
      </w:r>
    </w:p>
    <w:p w14:paraId="51192C82" w14:textId="77777777" w:rsidR="005709B3" w:rsidRPr="00F637EB" w:rsidRDefault="005709B3" w:rsidP="0073110D">
      <w:pPr>
        <w:pStyle w:val="Nadpis1"/>
        <w:numPr>
          <w:ilvl w:val="1"/>
          <w:numId w:val="6"/>
        </w:numPr>
        <w:tabs>
          <w:tab w:val="left" w:pos="886"/>
        </w:tabs>
        <w:spacing w:before="124"/>
        <w:ind w:left="567"/>
      </w:pPr>
      <w:bookmarkStart w:id="97" w:name="_Ref34215631"/>
      <w:bookmarkStart w:id="98" w:name="_Toc48050298"/>
      <w:bookmarkStart w:id="99" w:name="_Toc48726886"/>
      <w:bookmarkStart w:id="100" w:name="_Toc64897166"/>
      <w:r w:rsidRPr="00F637EB">
        <w:t>Kontrolní</w:t>
      </w:r>
      <w:r w:rsidRPr="00F637EB">
        <w:rPr>
          <w:spacing w:val="1"/>
        </w:rPr>
        <w:t xml:space="preserve"> </w:t>
      </w:r>
      <w:r w:rsidRPr="00F637EB">
        <w:t>dny</w:t>
      </w:r>
      <w:bookmarkEnd w:id="97"/>
      <w:bookmarkEnd w:id="98"/>
      <w:bookmarkEnd w:id="99"/>
      <w:bookmarkEnd w:id="100"/>
    </w:p>
    <w:p w14:paraId="4DCD64EC" w14:textId="373D6B1A" w:rsidR="005709B3" w:rsidRPr="00F637EB" w:rsidRDefault="005709B3" w:rsidP="005709B3">
      <w:pPr>
        <w:pStyle w:val="Zkladntext"/>
        <w:spacing w:before="117"/>
        <w:ind w:left="567"/>
      </w:pPr>
      <w:r w:rsidRPr="00F637EB">
        <w:t xml:space="preserve">Zhotovitel bude svolávat kontrolní dny pro řízení Projektu nejméně jednou za </w:t>
      </w:r>
      <w:r w:rsidR="001B5EC2" w:rsidRPr="00F637EB">
        <w:t xml:space="preserve">třicet </w:t>
      </w:r>
      <w:r w:rsidRPr="00F637EB">
        <w:t>(</w:t>
      </w:r>
      <w:r w:rsidR="001B5EC2" w:rsidRPr="00F637EB">
        <w:t>30</w:t>
      </w:r>
      <w:r w:rsidRPr="00F637EB">
        <w:t xml:space="preserve">) dní po celou dobu až do odevzdání Čistopisu </w:t>
      </w:r>
      <w:r w:rsidR="00A91070" w:rsidRPr="00F637EB">
        <w:t>D</w:t>
      </w:r>
      <w:r w:rsidRPr="00F637EB">
        <w:t xml:space="preserve">okumentace </w:t>
      </w:r>
      <w:r w:rsidR="00A91070" w:rsidRPr="00F637EB">
        <w:t xml:space="preserve">pro územní rozhodnutí </w:t>
      </w:r>
      <w:r w:rsidRPr="00F637EB">
        <w:t>v sídle Objednatele, nedohodnou-li se Strany písemně jinak</w:t>
      </w:r>
      <w:r w:rsidR="001B5EC2" w:rsidRPr="00F637EB">
        <w:t>; jiná dohoda Smluvních stran může být písemně ujednána jak ohledně četnosti kontrolních dní, tak i ohledně jejich formy (možnost online konání kontrolního dne)</w:t>
      </w:r>
      <w:r w:rsidRPr="00F637EB">
        <w:t xml:space="preserve">. Na kontrolních dnech bude Zástupce zhotovitele </w:t>
      </w:r>
      <w:r w:rsidR="007A4161" w:rsidRPr="00F637EB">
        <w:t>a </w:t>
      </w:r>
      <w:r w:rsidRPr="00F637EB">
        <w:t xml:space="preserve">Zástupce objednatele (za případné součinnosti Hlavního projektanta) kontrolovat </w:t>
      </w:r>
      <w:r w:rsidR="007A4161" w:rsidRPr="00F637EB">
        <w:t>a </w:t>
      </w:r>
      <w:r w:rsidRPr="00F637EB">
        <w:t xml:space="preserve">revidovat postup prací </w:t>
      </w:r>
      <w:r w:rsidR="007A4161" w:rsidRPr="00F637EB">
        <w:t>a </w:t>
      </w:r>
      <w:r w:rsidRPr="00F637EB">
        <w:t xml:space="preserve">Objednatel bude schvalovat dosud vypracované části Dokumentace. Během kontrolních dnů budou také odsouhlasovány návrhy na volbu materiálů </w:t>
      </w:r>
      <w:r w:rsidR="007A4161" w:rsidRPr="00F637EB">
        <w:t>a </w:t>
      </w:r>
      <w:r w:rsidRPr="00F637EB">
        <w:t>technologií, které mají být použity v rámci Projektu. Pokud nebudou v jakékoliv čá</w:t>
      </w:r>
      <w:r w:rsidR="006B7B9C" w:rsidRPr="00F637EB">
        <w:t>sti Dokumentace n</w:t>
      </w:r>
      <w:r w:rsidR="00AD5E23" w:rsidRPr="00F637EB">
        <w:t>a</w:t>
      </w:r>
      <w:r w:rsidRPr="00F637EB">
        <w:t xml:space="preserve">vržené materiály nebo technologie písemně odsouhlaseny Objednatelem </w:t>
      </w:r>
      <w:r w:rsidR="007A4161" w:rsidRPr="00F637EB">
        <w:t>a </w:t>
      </w:r>
      <w:r w:rsidRPr="00F637EB">
        <w:t xml:space="preserve">budou provedené v rozporu se Smlouvou, pak je Zhotovitel povinen bezplatně Dokumentaci, návrhy na materiály nebo technologie přepracovat podle pokynů Objednatele. Odsouhlasení části příslušné Dokumentace Objednatelem nezbavuje Zhotovitele plné odpovědnosti za kvalitu díla s výjimkou případů, kdy Objednatel trval přes písemné upozornění Zhotovitele na pokynech, které měly negativní vliv na výslednou kvalitu díla. </w:t>
      </w:r>
      <w:r w:rsidR="007A4161" w:rsidRPr="00F637EB">
        <w:t>V </w:t>
      </w:r>
      <w:r w:rsidRPr="00F637EB">
        <w:t xml:space="preserve">případě, kdy Objednatel bude postupem </w:t>
      </w:r>
      <w:r w:rsidRPr="00F637EB">
        <w:rPr>
          <w:spacing w:val="2"/>
        </w:rPr>
        <w:t xml:space="preserve">dle </w:t>
      </w:r>
      <w:r w:rsidRPr="00F637EB">
        <w:t xml:space="preserve">tohoto odstavce požadovat užití materiálů a technologií, které navyšují maximální výši požadovaných investic dle článku </w:t>
      </w:r>
      <w:hyperlink w:anchor="_bookmark11" w:history="1">
        <w:r w:rsidR="006A5E63" w:rsidRPr="00F637EB">
          <w:fldChar w:fldCharType="begin"/>
        </w:r>
        <w:r w:rsidR="006A5E63" w:rsidRPr="00F637EB">
          <w:instrText xml:space="preserve"> REF _Ref37261409 \r \h </w:instrText>
        </w:r>
        <w:r w:rsidR="006A5E63" w:rsidRPr="00F637EB">
          <w:fldChar w:fldCharType="separate"/>
        </w:r>
        <w:r w:rsidR="00725838">
          <w:t>2.3</w:t>
        </w:r>
        <w:r w:rsidR="006A5E63" w:rsidRPr="00F637EB">
          <w:fldChar w:fldCharType="end"/>
        </w:r>
        <w:r w:rsidR="007A4161" w:rsidRPr="00F637EB">
          <w:t> </w:t>
        </w:r>
      </w:hyperlink>
      <w:r w:rsidRPr="00F637EB">
        <w:t xml:space="preserve">Smlouvy, jde tato skutečnost k tíži Objednatele </w:t>
      </w:r>
      <w:r w:rsidR="007A4161" w:rsidRPr="00F637EB">
        <w:t>a </w:t>
      </w:r>
      <w:r w:rsidRPr="00F637EB">
        <w:t xml:space="preserve">Zhotovitel neporušil ustanovení článku </w:t>
      </w:r>
      <w:r w:rsidR="006A5E63" w:rsidRPr="00F637EB">
        <w:fldChar w:fldCharType="begin"/>
      </w:r>
      <w:r w:rsidR="006A5E63" w:rsidRPr="00F637EB">
        <w:instrText xml:space="preserve"> REF _Ref37261409 \r \h </w:instrText>
      </w:r>
      <w:r w:rsidR="006A5E63" w:rsidRPr="00F637EB">
        <w:fldChar w:fldCharType="separate"/>
      </w:r>
      <w:r w:rsidR="00725838">
        <w:t>2.3</w:t>
      </w:r>
      <w:r w:rsidR="006A5E63" w:rsidRPr="00F637EB">
        <w:fldChar w:fldCharType="end"/>
      </w:r>
      <w:r w:rsidR="006A5E63" w:rsidRPr="00F637EB">
        <w:t xml:space="preserve"> </w:t>
      </w:r>
      <w:r w:rsidRPr="00F637EB">
        <w:t>Smlouvy.</w:t>
      </w:r>
    </w:p>
    <w:p w14:paraId="5BA58893" w14:textId="77777777" w:rsidR="005709B3" w:rsidRPr="00F637EB" w:rsidRDefault="005709B3" w:rsidP="005709B3">
      <w:pPr>
        <w:pStyle w:val="Zkladntext"/>
        <w:spacing w:before="119"/>
        <w:ind w:left="567"/>
      </w:pPr>
      <w:r w:rsidRPr="00F637EB">
        <w:t xml:space="preserve">Alespoň jeden z kontrolních dnů v průběhu prací na vypracování Prvního návrhu Architektonické studie </w:t>
      </w:r>
      <w:r w:rsidR="007A4161" w:rsidRPr="00F637EB">
        <w:t>a </w:t>
      </w:r>
      <w:r w:rsidRPr="00F637EB">
        <w:t xml:space="preserve">Prvního návrhu </w:t>
      </w:r>
      <w:r w:rsidR="00B37A08" w:rsidRPr="00F637EB">
        <w:t>D</w:t>
      </w:r>
      <w:r w:rsidRPr="00F637EB">
        <w:t>okumentace</w:t>
      </w:r>
      <w:r w:rsidR="00B37A08" w:rsidRPr="00F637EB">
        <w:t xml:space="preserve"> pro územní rozhodnutí</w:t>
      </w:r>
      <w:r w:rsidRPr="00F637EB">
        <w:t xml:space="preserve"> bude mít podobu prezentace, přičemž termín bude zvolen po předchozí dohodě s Objednatelem.</w:t>
      </w:r>
    </w:p>
    <w:p w14:paraId="78755D3E" w14:textId="77777777" w:rsidR="005709B3" w:rsidRPr="00F637EB" w:rsidRDefault="005709B3" w:rsidP="005709B3">
      <w:pPr>
        <w:pStyle w:val="Zkladntext"/>
        <w:ind w:left="567"/>
      </w:pPr>
      <w:r w:rsidRPr="00F637EB">
        <w:t xml:space="preserve">Zhotovitel bere na vědomí </w:t>
      </w:r>
      <w:r w:rsidR="007A4161" w:rsidRPr="00F637EB">
        <w:t>a </w:t>
      </w:r>
      <w:r w:rsidRPr="00F637EB">
        <w:t xml:space="preserve">souhlasí s tím, že kontrolních dnů se může účastnit také Hlavní projektant, který bude Objednateli poskytovat veškerou potřebnou součinnost. Hlavní projektant může během kontrolních dnů sdělovat Objednateli své připomínky k vypracovaným částem Dokumentace, přičemž bude záležet na volném uvážení Objednatele, zda připomínky Hlavního projektanta zohlední </w:t>
      </w:r>
      <w:r w:rsidR="007A4161" w:rsidRPr="00F637EB">
        <w:t>a </w:t>
      </w:r>
      <w:r w:rsidRPr="00F637EB">
        <w:t xml:space="preserve">uplatní je vůči Zhotoviteli jako své vlastní. Pro vyloučení pochybností Strany uvádějí, že bez odsouhlasení připomínek Hlavního projektanta Objednatelem </w:t>
      </w:r>
      <w:r w:rsidR="007A4161" w:rsidRPr="00F637EB">
        <w:t>a </w:t>
      </w:r>
      <w:r w:rsidRPr="00F637EB">
        <w:t>jejich převzetí za vlastní připomínky Objednatele není Zhotovitel připomínkami Hlavního projektanta vázán.</w:t>
      </w:r>
    </w:p>
    <w:p w14:paraId="49871EAA" w14:textId="77777777" w:rsidR="005709B3" w:rsidRPr="00F637EB" w:rsidRDefault="005709B3" w:rsidP="005709B3">
      <w:pPr>
        <w:pStyle w:val="Zkladntext"/>
        <w:ind w:left="567"/>
      </w:pPr>
      <w:r w:rsidRPr="00F637EB">
        <w:t xml:space="preserve">Zhotovitel bere na vědomí </w:t>
      </w:r>
      <w:r w:rsidR="007A4161" w:rsidRPr="00F637EB">
        <w:t>a </w:t>
      </w:r>
      <w:r w:rsidRPr="00F637EB">
        <w:t>souhlasí s tím, že Objednatel je oprávněn k činnostem, které má vykonávat dle tohoto článku</w:t>
      </w:r>
      <w:r w:rsidR="00862811" w:rsidRPr="00F637EB">
        <w:t xml:space="preserve"> Smlouvy</w:t>
      </w:r>
      <w:r w:rsidRPr="00F637EB">
        <w:t xml:space="preserve"> zmocnit Hlavního projektanta, který bude v takovém případě jednat jako zástupce</w:t>
      </w:r>
      <w:r w:rsidRPr="00F637EB">
        <w:rPr>
          <w:spacing w:val="-11"/>
        </w:rPr>
        <w:t xml:space="preserve"> </w:t>
      </w:r>
      <w:r w:rsidRPr="00F637EB">
        <w:t xml:space="preserve">Objednatele. V takovém případě je Zhotovitel připomínkami Hlavního projektanta přímo vázán </w:t>
      </w:r>
      <w:r w:rsidR="007A4161" w:rsidRPr="00F637EB">
        <w:t>a </w:t>
      </w:r>
      <w:r w:rsidRPr="00F637EB">
        <w:t xml:space="preserve">ustanovení předchozího odstavce věty druhé </w:t>
      </w:r>
      <w:r w:rsidR="007A4161" w:rsidRPr="00F637EB">
        <w:t>a </w:t>
      </w:r>
      <w:r w:rsidRPr="00F637EB">
        <w:t xml:space="preserve">třetí se nepoužije. </w:t>
      </w:r>
    </w:p>
    <w:p w14:paraId="5FB0456F" w14:textId="77777777" w:rsidR="005709B3" w:rsidRPr="00F637EB" w:rsidRDefault="005709B3" w:rsidP="005709B3">
      <w:pPr>
        <w:pStyle w:val="Zkladntext"/>
        <w:spacing w:before="119"/>
        <w:ind w:left="567"/>
      </w:pPr>
      <w:r w:rsidRPr="00F637EB">
        <w:t xml:space="preserve">Pořizování </w:t>
      </w:r>
      <w:r w:rsidR="007A4161" w:rsidRPr="00F637EB">
        <w:t>a </w:t>
      </w:r>
      <w:r w:rsidRPr="00F637EB">
        <w:t xml:space="preserve">distribuci zápisů </w:t>
      </w:r>
      <w:r w:rsidR="007A4161" w:rsidRPr="00F637EB">
        <w:t>z </w:t>
      </w:r>
      <w:r w:rsidRPr="00F637EB">
        <w:t>kontrolního dne zajistí Zhotovitel.</w:t>
      </w:r>
    </w:p>
    <w:p w14:paraId="08649FD3" w14:textId="79DEB242" w:rsidR="005709B3" w:rsidRPr="00F637EB" w:rsidRDefault="005709B3" w:rsidP="005709B3">
      <w:pPr>
        <w:pStyle w:val="Zkladntext"/>
        <w:ind w:left="567"/>
      </w:pPr>
      <w:r w:rsidRPr="00F637EB">
        <w:t xml:space="preserve">Po odevzdání Čistopisu Architektonické studie </w:t>
      </w:r>
      <w:r w:rsidR="007A4161" w:rsidRPr="00F637EB">
        <w:t>a </w:t>
      </w:r>
      <w:r w:rsidRPr="00F637EB">
        <w:t xml:space="preserve">Čistopisu </w:t>
      </w:r>
      <w:r w:rsidR="00B37A08" w:rsidRPr="00F637EB">
        <w:t>D</w:t>
      </w:r>
      <w:r w:rsidRPr="00F637EB">
        <w:t>okumentace</w:t>
      </w:r>
      <w:r w:rsidR="00B37A08" w:rsidRPr="00F637EB">
        <w:t xml:space="preserve"> pro územní rozhodnutí</w:t>
      </w:r>
      <w:r w:rsidRPr="00F637EB">
        <w:t xml:space="preserve"> je dále Zhotovitel </w:t>
      </w:r>
      <w:r w:rsidR="007A4161" w:rsidRPr="00F637EB">
        <w:t>v </w:t>
      </w:r>
      <w:r w:rsidRPr="00F637EB">
        <w:t xml:space="preserve">případě, </w:t>
      </w:r>
      <w:r w:rsidRPr="00F637EB">
        <w:rPr>
          <w:spacing w:val="-3"/>
        </w:rPr>
        <w:t xml:space="preserve">že </w:t>
      </w:r>
      <w:r w:rsidR="007A4161" w:rsidRPr="00F637EB">
        <w:t>k </w:t>
      </w:r>
      <w:r w:rsidRPr="00F637EB">
        <w:t xml:space="preserve">tomu bude vyzván Objednatelem, povinen účastnit se kontrolních dnů </w:t>
      </w:r>
      <w:r w:rsidR="007A4161" w:rsidRPr="00F637EB">
        <w:t>a </w:t>
      </w:r>
      <w:r w:rsidRPr="00F637EB">
        <w:t xml:space="preserve">projednání, které se budou konat na základě Smlouvy na Projekt, na nichž bude řešena projektová dokumentace Projektu; tato činnost je konzultační činností ve smyslu článku </w:t>
      </w:r>
      <w:r w:rsidRPr="00F637EB">
        <w:fldChar w:fldCharType="begin"/>
      </w:r>
      <w:r w:rsidRPr="00F637EB">
        <w:instrText xml:space="preserve"> REF _Ref34294389 \r \h </w:instrText>
      </w:r>
      <w:r w:rsidRPr="00F637EB">
        <w:fldChar w:fldCharType="separate"/>
      </w:r>
      <w:r w:rsidR="00725838">
        <w:t>1.1</w:t>
      </w:r>
      <w:r w:rsidRPr="00F637EB">
        <w:fldChar w:fldCharType="end"/>
      </w:r>
      <w:r w:rsidR="00B37A08" w:rsidRPr="00F637EB">
        <w:t xml:space="preserve"> písm. </w:t>
      </w:r>
      <w:r w:rsidR="00EB7390" w:rsidRPr="00F637EB">
        <w:t>(</w:t>
      </w:r>
      <w:r w:rsidR="004B33F7" w:rsidRPr="00F637EB">
        <w:t>d</w:t>
      </w:r>
      <w:r w:rsidRPr="00F637EB">
        <w:t>) Smlouvy.</w:t>
      </w:r>
    </w:p>
    <w:p w14:paraId="175415BB" w14:textId="77777777" w:rsidR="005709B3" w:rsidRPr="00F637EB" w:rsidRDefault="005709B3" w:rsidP="0073110D">
      <w:pPr>
        <w:pStyle w:val="Nadpis1"/>
        <w:numPr>
          <w:ilvl w:val="1"/>
          <w:numId w:val="6"/>
        </w:numPr>
        <w:tabs>
          <w:tab w:val="left" w:pos="886"/>
        </w:tabs>
        <w:spacing w:before="124"/>
        <w:ind w:left="567"/>
      </w:pPr>
      <w:bookmarkStart w:id="101" w:name="_Ref34216160"/>
      <w:bookmarkStart w:id="102" w:name="_Ref35989067"/>
      <w:bookmarkStart w:id="103" w:name="_Toc48050299"/>
      <w:bookmarkStart w:id="104" w:name="_Toc48726887"/>
      <w:bookmarkStart w:id="105" w:name="_Toc64897167"/>
      <w:r w:rsidRPr="00F637EB">
        <w:lastRenderedPageBreak/>
        <w:t xml:space="preserve">Vady </w:t>
      </w:r>
      <w:bookmarkEnd w:id="101"/>
      <w:r w:rsidRPr="00F637EB">
        <w:t>Dokumentace</w:t>
      </w:r>
      <w:bookmarkEnd w:id="102"/>
      <w:bookmarkEnd w:id="103"/>
      <w:bookmarkEnd w:id="104"/>
      <w:bookmarkEnd w:id="105"/>
    </w:p>
    <w:p w14:paraId="0FD263A1" w14:textId="50232077" w:rsidR="005709B3" w:rsidRPr="00F637EB" w:rsidRDefault="005709B3" w:rsidP="005709B3">
      <w:pPr>
        <w:pStyle w:val="Zkladntext"/>
        <w:spacing w:before="117"/>
        <w:ind w:left="567"/>
      </w:pPr>
      <w:r w:rsidRPr="00F637EB">
        <w:t xml:space="preserve">Zhotovitel je povinen zpracovat Dokumentaci v souladu se Smlouvou, právními předpisy, s důrazem kladeným zejména, nikoliv však výlučně, na relevantní předpisy </w:t>
      </w:r>
      <w:r w:rsidR="007A4161" w:rsidRPr="00F637EB">
        <w:t>a </w:t>
      </w:r>
      <w:r w:rsidRPr="00F637EB">
        <w:t xml:space="preserve">podklady dle </w:t>
      </w:r>
      <w:r w:rsidRPr="00F637EB">
        <w:rPr>
          <w:b/>
          <w:i/>
        </w:rPr>
        <w:t>Přílohy č. 6</w:t>
      </w:r>
      <w:r w:rsidRPr="00F637EB">
        <w:t xml:space="preserve">, příslušnými technickými normami, pokyny Objednatele a odbornou péčí dodržovanou v oboru projektové činnosti u staveb podobného charakteru a rozsahu jako je </w:t>
      </w:r>
      <w:r w:rsidR="008D5F01" w:rsidRPr="00F637EB">
        <w:t>s</w:t>
      </w:r>
      <w:r w:rsidRPr="00F637EB">
        <w:t>tavba</w:t>
      </w:r>
      <w:r w:rsidR="008D5F01" w:rsidRPr="00F637EB">
        <w:t xml:space="preserve"> </w:t>
      </w:r>
      <w:r w:rsidR="003327F3">
        <w:t>terminálu Roudnice nad Labem VRT</w:t>
      </w:r>
      <w:r w:rsidRPr="00F637EB">
        <w:t>.</w:t>
      </w:r>
    </w:p>
    <w:p w14:paraId="1544CFEA" w14:textId="77777777" w:rsidR="005709B3" w:rsidRPr="00F637EB" w:rsidRDefault="005709B3" w:rsidP="005709B3">
      <w:pPr>
        <w:pStyle w:val="Zkladntext"/>
        <w:ind w:left="567"/>
      </w:pPr>
      <w:r w:rsidRPr="00F637EB">
        <w:t xml:space="preserve">Zhotovitel odpovídá za správnost </w:t>
      </w:r>
      <w:r w:rsidR="007A4161" w:rsidRPr="00F637EB">
        <w:t>a </w:t>
      </w:r>
      <w:r w:rsidRPr="00F637EB">
        <w:t xml:space="preserve">úplnost Dokumentace (včetně Odhadu nákladů) a proveditelnost Stavby dle Dokumentace, přičemž pro správnost </w:t>
      </w:r>
      <w:r w:rsidR="007A4161" w:rsidRPr="00F637EB">
        <w:t>a </w:t>
      </w:r>
      <w:r w:rsidRPr="00F637EB">
        <w:t xml:space="preserve">úplnost Dokumentace je rozhodující právní </w:t>
      </w:r>
      <w:r w:rsidR="007A4161" w:rsidRPr="00F637EB">
        <w:t>a </w:t>
      </w:r>
      <w:r w:rsidRPr="00F637EB">
        <w:t>faktický stav v době předání Dokumentace.</w:t>
      </w:r>
    </w:p>
    <w:p w14:paraId="0BE8EEDF" w14:textId="77777777" w:rsidR="005709B3" w:rsidRPr="00F637EB" w:rsidRDefault="005709B3" w:rsidP="005709B3">
      <w:pPr>
        <w:pStyle w:val="Zkladntext"/>
        <w:spacing w:before="119"/>
        <w:ind w:left="567"/>
      </w:pPr>
      <w:r w:rsidRPr="00F637EB">
        <w:t>Zhotovitel odpovídá za činnost celého svého týmu pracovníků včetně přizvaných odpovědných projektantů s příslušnou specializací jako by dílo prováděl sám.</w:t>
      </w:r>
    </w:p>
    <w:p w14:paraId="02209098" w14:textId="77777777" w:rsidR="005709B3" w:rsidRPr="00F637EB" w:rsidRDefault="005709B3" w:rsidP="005709B3">
      <w:pPr>
        <w:pStyle w:val="Zkladntext"/>
        <w:ind w:left="567"/>
      </w:pPr>
      <w:r w:rsidRPr="00F637EB">
        <w:t>Pro případ vady Dokumentace sjednávají Strany právo Objednat</w:t>
      </w:r>
      <w:r w:rsidR="00B37A08" w:rsidRPr="00F637EB">
        <w:t>ele požadovat odstranění vady a </w:t>
      </w:r>
      <w:r w:rsidRPr="00F637EB">
        <w:t>povinnost Zhotovitele provést bezplatné odstranění těchto vad. Zhotovitel se zavazuje případné vady Dokumentace odstranit bez zbytečného odkladu, nejpozději však do dvaceti (20) pracovních dnů po uplatnění reklamace Objednatelem učiněné písemnou formou.</w:t>
      </w:r>
    </w:p>
    <w:p w14:paraId="3657D7CF" w14:textId="77777777" w:rsidR="005709B3" w:rsidRPr="00F637EB" w:rsidRDefault="005709B3" w:rsidP="005709B3">
      <w:pPr>
        <w:pStyle w:val="Zkladntext"/>
        <w:spacing w:before="119"/>
        <w:ind w:left="567"/>
      </w:pPr>
      <w:r w:rsidRPr="00F637EB">
        <w:t>V případě neodstranitelné vady Dokumentace je Zhotovitel povinen zpracovat Dokumentaci, případně její příslušnou část, na své náklady znovu, anebo je povinen poskytnout Objednateli přiměřenou slevu z ceny Dokumentace</w:t>
      </w:r>
      <w:r w:rsidR="00EB7390" w:rsidRPr="00F637EB">
        <w:t xml:space="preserve"> (podle okolností z ceny za vypracování Architektonické studie či z ceny za vypracování Dokumentace pro územní rozhodnutí)</w:t>
      </w:r>
      <w:r w:rsidRPr="00F637EB">
        <w:t xml:space="preserve"> dle </w:t>
      </w:r>
      <w:r w:rsidRPr="00F637EB">
        <w:rPr>
          <w:b/>
          <w:i/>
        </w:rPr>
        <w:t>Přílohy č. 4</w:t>
      </w:r>
      <w:r w:rsidRPr="00F637EB">
        <w:t>; rozhodnutí o volbě nároku je výlučně na uvážení Objednatele.</w:t>
      </w:r>
    </w:p>
    <w:p w14:paraId="62FEE9B4" w14:textId="3F8EABBD" w:rsidR="005709B3" w:rsidRPr="00F637EB" w:rsidRDefault="005709B3" w:rsidP="005709B3">
      <w:pPr>
        <w:pStyle w:val="Zkladntext"/>
        <w:spacing w:before="72"/>
        <w:ind w:left="567"/>
      </w:pPr>
      <w:r w:rsidRPr="00F637EB">
        <w:t xml:space="preserve">Ujednáním tohoto článku </w:t>
      </w:r>
      <w:r w:rsidR="00EB7390" w:rsidRPr="00F637EB">
        <w:fldChar w:fldCharType="begin"/>
      </w:r>
      <w:r w:rsidR="00EB7390" w:rsidRPr="00F637EB">
        <w:instrText xml:space="preserve"> REF _Ref35989067 \r \h </w:instrText>
      </w:r>
      <w:r w:rsidR="00EB7390" w:rsidRPr="00F637EB">
        <w:fldChar w:fldCharType="separate"/>
      </w:r>
      <w:r w:rsidR="00725838">
        <w:t>2.14</w:t>
      </w:r>
      <w:r w:rsidR="00EB7390" w:rsidRPr="00F637EB">
        <w:fldChar w:fldCharType="end"/>
      </w:r>
      <w:r w:rsidR="00EB7390" w:rsidRPr="00F637EB">
        <w:t xml:space="preserve"> Smlouvy </w:t>
      </w:r>
      <w:r w:rsidRPr="00F637EB">
        <w:t>nejsou dotčeny nároky Objednatele z odpovědnosti za vady vyplývající ze zákona ani nárok na náhradu újmy.</w:t>
      </w:r>
    </w:p>
    <w:p w14:paraId="68589680" w14:textId="77777777" w:rsidR="005709B3" w:rsidRPr="00F637EB" w:rsidRDefault="005709B3" w:rsidP="005709B3">
      <w:pPr>
        <w:pStyle w:val="Zkladntext"/>
        <w:spacing w:before="72"/>
        <w:ind w:left="567"/>
      </w:pPr>
    </w:p>
    <w:p w14:paraId="29928CDC" w14:textId="77777777" w:rsidR="005709B3" w:rsidRPr="00F637EB" w:rsidRDefault="005709B3" w:rsidP="005709B3">
      <w:pPr>
        <w:pStyle w:val="Zkladntext"/>
        <w:spacing w:before="3"/>
        <w:ind w:left="567" w:hanging="567"/>
        <w:jc w:val="left"/>
        <w:rPr>
          <w:sz w:val="21"/>
        </w:rPr>
      </w:pPr>
    </w:p>
    <w:p w14:paraId="76329E06" w14:textId="77777777" w:rsidR="005709B3" w:rsidRPr="00F637EB" w:rsidRDefault="005709B3" w:rsidP="0073110D">
      <w:pPr>
        <w:pStyle w:val="Nadpis1"/>
        <w:numPr>
          <w:ilvl w:val="0"/>
          <w:numId w:val="6"/>
        </w:numPr>
        <w:tabs>
          <w:tab w:val="left" w:pos="885"/>
          <w:tab w:val="left" w:pos="886"/>
        </w:tabs>
        <w:spacing w:before="0"/>
        <w:ind w:left="567"/>
      </w:pPr>
      <w:bookmarkStart w:id="106" w:name="_Ref34294904"/>
      <w:bookmarkStart w:id="107" w:name="_Toc64897168"/>
      <w:r w:rsidRPr="00F637EB">
        <w:t xml:space="preserve">VLASTNICKÉ PRÁVO, PRÁVO UŽÍVAT DOKUMENTACI </w:t>
      </w:r>
      <w:r w:rsidR="007A4161" w:rsidRPr="00F637EB">
        <w:t>A </w:t>
      </w:r>
      <w:r w:rsidRPr="00F637EB">
        <w:t>OSTATNÍ VÝSTUPY ZHOTOVITELE</w:t>
      </w:r>
      <w:r w:rsidRPr="00F637EB">
        <w:rPr>
          <w:spacing w:val="-1"/>
        </w:rPr>
        <w:t xml:space="preserve"> </w:t>
      </w:r>
      <w:r w:rsidRPr="00F637EB">
        <w:t>(LICENCE)</w:t>
      </w:r>
      <w:bookmarkEnd w:id="106"/>
      <w:bookmarkEnd w:id="107"/>
    </w:p>
    <w:p w14:paraId="0EE53EAC" w14:textId="77777777" w:rsidR="005709B3" w:rsidRPr="00F637EB" w:rsidRDefault="005709B3" w:rsidP="0073110D">
      <w:pPr>
        <w:pStyle w:val="Nadpis1"/>
        <w:numPr>
          <w:ilvl w:val="1"/>
          <w:numId w:val="6"/>
        </w:numPr>
        <w:tabs>
          <w:tab w:val="left" w:pos="886"/>
        </w:tabs>
        <w:spacing w:before="118"/>
        <w:ind w:left="567"/>
      </w:pPr>
      <w:bookmarkStart w:id="108" w:name="_Ref37271332"/>
      <w:bookmarkStart w:id="109" w:name="_Toc48050301"/>
      <w:bookmarkStart w:id="110" w:name="_Toc48726889"/>
      <w:bookmarkStart w:id="111" w:name="_Toc64897169"/>
      <w:r w:rsidRPr="00F637EB">
        <w:t xml:space="preserve">Vlastnické právo </w:t>
      </w:r>
      <w:r w:rsidR="007A4161" w:rsidRPr="00F637EB">
        <w:t>k </w:t>
      </w:r>
      <w:r w:rsidRPr="00F637EB">
        <w:t>plnění</w:t>
      </w:r>
      <w:r w:rsidRPr="00F637EB">
        <w:rPr>
          <w:spacing w:val="-7"/>
        </w:rPr>
        <w:t xml:space="preserve"> </w:t>
      </w:r>
      <w:r w:rsidRPr="00F637EB">
        <w:t>Zhotovitele</w:t>
      </w:r>
      <w:bookmarkEnd w:id="108"/>
      <w:bookmarkEnd w:id="109"/>
      <w:bookmarkEnd w:id="110"/>
      <w:bookmarkEnd w:id="111"/>
    </w:p>
    <w:p w14:paraId="0BA214F2" w14:textId="004E2D66" w:rsidR="005709B3" w:rsidRPr="00F637EB" w:rsidRDefault="00653564" w:rsidP="0035094E">
      <w:pPr>
        <w:pStyle w:val="Zkladntext"/>
        <w:keepNext/>
        <w:spacing w:before="120" w:after="120"/>
        <w:ind w:left="560" w:right="20"/>
      </w:pPr>
      <w:r>
        <w:t xml:space="preserve">Česká republika </w:t>
      </w:r>
      <w:r w:rsidR="005709B3" w:rsidRPr="00F637EB">
        <w:t>nabude</w:t>
      </w:r>
      <w:r w:rsidR="0035094E">
        <w:t xml:space="preserve"> ve smyslu zákona č. 77/1997 Sb., o státním podniku, ve znění pozdějších předpisů,</w:t>
      </w:r>
      <w:r>
        <w:t xml:space="preserve"> prostřednictvím</w:t>
      </w:r>
      <w:r w:rsidR="005709B3" w:rsidRPr="00F637EB">
        <w:t xml:space="preserve"> </w:t>
      </w:r>
      <w:r>
        <w:t xml:space="preserve">Objednatele </w:t>
      </w:r>
      <w:r w:rsidR="005709B3" w:rsidRPr="00F637EB">
        <w:t>vlastnické právo:</w:t>
      </w:r>
    </w:p>
    <w:p w14:paraId="640A2DD3" w14:textId="62BB6362" w:rsidR="005709B3" w:rsidRPr="00F637EB" w:rsidRDefault="005709B3" w:rsidP="0073110D">
      <w:pPr>
        <w:pStyle w:val="Zkladntext"/>
        <w:numPr>
          <w:ilvl w:val="1"/>
          <w:numId w:val="11"/>
        </w:numPr>
        <w:autoSpaceDE/>
        <w:autoSpaceDN/>
        <w:spacing w:before="120" w:after="120"/>
        <w:ind w:left="1134" w:right="20" w:hanging="567"/>
      </w:pPr>
      <w:r w:rsidRPr="00F637EB">
        <w:t xml:space="preserve">s výhradou uvedenou dále v tomto článku </w:t>
      </w:r>
      <w:r w:rsidR="00EB7390" w:rsidRPr="00F637EB">
        <w:fldChar w:fldCharType="begin"/>
      </w:r>
      <w:r w:rsidR="00EB7390" w:rsidRPr="00F637EB">
        <w:instrText xml:space="preserve"> REF _Ref37271332 \r \h </w:instrText>
      </w:r>
      <w:r w:rsidR="00EB7390" w:rsidRPr="00F637EB">
        <w:fldChar w:fldCharType="separate"/>
      </w:r>
      <w:r w:rsidR="00725838">
        <w:t>3.1</w:t>
      </w:r>
      <w:r w:rsidR="00EB7390" w:rsidRPr="00F637EB">
        <w:fldChar w:fldCharType="end"/>
      </w:r>
      <w:r w:rsidR="00EB7390" w:rsidRPr="00F637EB">
        <w:t xml:space="preserve"> Smlouvy</w:t>
      </w:r>
      <w:r w:rsidRPr="00F637EB">
        <w:t xml:space="preserve">, </w:t>
      </w:r>
      <w:r w:rsidR="001079E4" w:rsidRPr="00F637EB">
        <w:t>k </w:t>
      </w:r>
      <w:r w:rsidRPr="00F637EB">
        <w:t xml:space="preserve">Prvnímu návrhu Architektonické studie, k Čistopisu Architektonické studie, k Prvnímu návrhu </w:t>
      </w:r>
      <w:r w:rsidR="008B649F" w:rsidRPr="00F637EB">
        <w:t>Dokumentace pro územní rozhodnutí</w:t>
      </w:r>
      <w:r w:rsidRPr="00F637EB">
        <w:t xml:space="preserve"> či k Čistopisu </w:t>
      </w:r>
      <w:r w:rsidR="008B649F" w:rsidRPr="00F637EB">
        <w:t>Dokumentace pro územní rozhodnutí</w:t>
      </w:r>
      <w:r w:rsidRPr="00F637EB">
        <w:t xml:space="preserve"> okamžikem zaplacení příslušné části Ceny dle </w:t>
      </w:r>
      <w:r w:rsidRPr="00F637EB">
        <w:rPr>
          <w:b/>
          <w:i/>
        </w:rPr>
        <w:t>Přílohy č. 4</w:t>
      </w:r>
      <w:r w:rsidRPr="00F637EB">
        <w:t>;</w:t>
      </w:r>
    </w:p>
    <w:p w14:paraId="758CF468" w14:textId="452DACB4" w:rsidR="005709B3" w:rsidRPr="00F637EB" w:rsidRDefault="007A4161" w:rsidP="0073110D">
      <w:pPr>
        <w:pStyle w:val="Zkladntext"/>
        <w:numPr>
          <w:ilvl w:val="1"/>
          <w:numId w:val="11"/>
        </w:numPr>
        <w:autoSpaceDE/>
        <w:autoSpaceDN/>
        <w:spacing w:before="120" w:after="120"/>
        <w:ind w:left="1134" w:right="20" w:hanging="567"/>
      </w:pPr>
      <w:r w:rsidRPr="00F637EB">
        <w:t>k </w:t>
      </w:r>
      <w:r w:rsidR="005709B3" w:rsidRPr="00F637EB">
        <w:t xml:space="preserve">dalším výstupům, bez ohledu na formu jejich provedení, zhotoveným </w:t>
      </w:r>
      <w:r w:rsidRPr="00F637EB">
        <w:t>v </w:t>
      </w:r>
      <w:r w:rsidR="005709B3" w:rsidRPr="00F637EB">
        <w:t xml:space="preserve">rámci konzultační činnosti dle článku </w:t>
      </w:r>
      <w:r w:rsidR="00EB7390" w:rsidRPr="00F637EB">
        <w:fldChar w:fldCharType="begin"/>
      </w:r>
      <w:r w:rsidR="00EB7390" w:rsidRPr="00F637EB">
        <w:instrText xml:space="preserve"> REF _Ref34294645 \r \h </w:instrText>
      </w:r>
      <w:r w:rsidR="00EB7390" w:rsidRPr="00F637EB">
        <w:fldChar w:fldCharType="separate"/>
      </w:r>
      <w:r w:rsidR="00725838">
        <w:t>5</w:t>
      </w:r>
      <w:r w:rsidR="00EB7390" w:rsidRPr="00F637EB">
        <w:fldChar w:fldCharType="end"/>
      </w:r>
      <w:r w:rsidR="00EB7390" w:rsidRPr="00F637EB">
        <w:t xml:space="preserve"> Smlouvy</w:t>
      </w:r>
      <w:r w:rsidR="005709B3" w:rsidRPr="00F637EB">
        <w:t xml:space="preserve">, součinnosti při výběru dodavatele dle článku </w:t>
      </w:r>
      <w:r w:rsidR="005709B3" w:rsidRPr="00F637EB">
        <w:fldChar w:fldCharType="begin"/>
      </w:r>
      <w:r w:rsidR="005709B3" w:rsidRPr="00F637EB">
        <w:instrText xml:space="preserve"> REF _Ref37271431 \r \h </w:instrText>
      </w:r>
      <w:r w:rsidR="005709B3" w:rsidRPr="00F637EB">
        <w:fldChar w:fldCharType="separate"/>
      </w:r>
      <w:r w:rsidR="00725838">
        <w:t>6</w:t>
      </w:r>
      <w:r w:rsidR="005709B3" w:rsidRPr="00F637EB">
        <w:fldChar w:fldCharType="end"/>
      </w:r>
      <w:r w:rsidR="00EB7390" w:rsidRPr="00F637EB">
        <w:t xml:space="preserve"> Smlouvy</w:t>
      </w:r>
      <w:r w:rsidR="005709B3" w:rsidRPr="00F637EB">
        <w:t xml:space="preserve"> a</w:t>
      </w:r>
      <w:r w:rsidR="008B649F" w:rsidRPr="00F637EB">
        <w:t> </w:t>
      </w:r>
      <w:r w:rsidR="005709B3" w:rsidRPr="00F637EB">
        <w:t>jakéhokoli dalšího plnění vytvořeného Zhotovitelem dle Smlouvy okamžikem předání takového výstupu Objednateli.</w:t>
      </w:r>
    </w:p>
    <w:p w14:paraId="3B89242E" w14:textId="3626FF58" w:rsidR="005709B3" w:rsidRPr="00F637EB" w:rsidRDefault="005709B3" w:rsidP="005709B3">
      <w:pPr>
        <w:pStyle w:val="Zkladntext"/>
        <w:tabs>
          <w:tab w:val="left" w:pos="974"/>
        </w:tabs>
        <w:spacing w:before="120" w:after="120"/>
        <w:ind w:left="580" w:right="20"/>
      </w:pPr>
      <w:r w:rsidRPr="00F637EB">
        <w:t xml:space="preserve">V případě, že mezi Objednatelem </w:t>
      </w:r>
      <w:r w:rsidR="007A4161" w:rsidRPr="00F637EB">
        <w:t>a </w:t>
      </w:r>
      <w:r w:rsidRPr="00F637EB">
        <w:t xml:space="preserve">Zhotovitelem existuje spor ohledně výskytu, závažnosti či rozsahu vady Architektonické studie či </w:t>
      </w:r>
      <w:r w:rsidR="008B649F" w:rsidRPr="00F637EB">
        <w:t>Dokumentace pro územní rozhodnutí</w:t>
      </w:r>
      <w:r w:rsidRPr="00F637EB">
        <w:t xml:space="preserve">, kterou Objednatel řádně reklamoval </w:t>
      </w:r>
      <w:r w:rsidR="007A4161" w:rsidRPr="00F637EB">
        <w:t>a </w:t>
      </w:r>
      <w:r w:rsidRPr="00F637EB">
        <w:t xml:space="preserve">kterou Zhotovitel odmítá odstranit, nabyde Objednatel vlastnické právo </w:t>
      </w:r>
      <w:r w:rsidR="003C142B" w:rsidRPr="00653564">
        <w:rPr>
          <w:color w:val="000000" w:themeColor="text1"/>
        </w:rPr>
        <w:t xml:space="preserve">v plném rozsahu </w:t>
      </w:r>
      <w:r w:rsidR="00CD05E8" w:rsidRPr="00F637EB">
        <w:t>k </w:t>
      </w:r>
      <w:r w:rsidR="001079E4" w:rsidRPr="00F637EB">
        <w:t xml:space="preserve"> </w:t>
      </w:r>
      <w:r w:rsidRPr="00F637EB">
        <w:t xml:space="preserve">Prvnímu návrhu Architektonické studie, k Čistopisu Architektonické studie, k Prvnímu návrhu </w:t>
      </w:r>
      <w:r w:rsidR="008B649F" w:rsidRPr="00F637EB">
        <w:t>Dokumentace pro územní rozhodnutí</w:t>
      </w:r>
      <w:r w:rsidRPr="00F637EB">
        <w:t xml:space="preserve"> či k Čistopisu </w:t>
      </w:r>
      <w:r w:rsidR="008B649F" w:rsidRPr="00F637EB">
        <w:t>Dokumentace pro územní rozhodnutí</w:t>
      </w:r>
      <w:r w:rsidRPr="00F637EB">
        <w:t xml:space="preserve"> (podle okolností) již k okamžiku, kdy uhradí Zhot</w:t>
      </w:r>
      <w:r w:rsidR="008B649F" w:rsidRPr="00F637EB">
        <w:t>oviteli přiměřenou část Ceny za </w:t>
      </w:r>
      <w:r w:rsidRPr="00F637EB">
        <w:t xml:space="preserve">toto dílčí plnění odpovídající hodnotě bezvadné </w:t>
      </w:r>
      <w:r w:rsidR="007A4161" w:rsidRPr="00F637EB">
        <w:t>a </w:t>
      </w:r>
      <w:r w:rsidRPr="00F637EB">
        <w:t xml:space="preserve">Stranami nerozporované části Architektonické studie či </w:t>
      </w:r>
      <w:r w:rsidR="008B649F" w:rsidRPr="00F637EB">
        <w:t>Dokumentace pro územní rozhodnutí</w:t>
      </w:r>
      <w:r w:rsidRPr="00F637EB">
        <w:t xml:space="preserve"> (podle okolností). Tím není dotčena povinnost Objednatele zaplatit následně Zhotoviteli plnou část Ceny za toto dílčí plnění v případě, že bude prokázáno, že byly splněné podmínky s</w:t>
      </w:r>
      <w:r w:rsidR="008B649F" w:rsidRPr="00F637EB">
        <w:t xml:space="preserve">tanovené ve Smlouvě </w:t>
      </w:r>
      <w:r w:rsidR="007A4161" w:rsidRPr="00F637EB">
        <w:t>a </w:t>
      </w:r>
      <w:r w:rsidR="008B649F" w:rsidRPr="00F637EB">
        <w:t>zejména v </w:t>
      </w:r>
      <w:r w:rsidRPr="00F637EB">
        <w:rPr>
          <w:b/>
          <w:i/>
        </w:rPr>
        <w:t>Příloze č. 4</w:t>
      </w:r>
      <w:r w:rsidRPr="00F637EB">
        <w:t>.</w:t>
      </w:r>
    </w:p>
    <w:p w14:paraId="173DCFDB" w14:textId="77777777" w:rsidR="005709B3" w:rsidRPr="00F637EB" w:rsidRDefault="005709B3" w:rsidP="0073110D">
      <w:pPr>
        <w:pStyle w:val="Nadpis1"/>
        <w:numPr>
          <w:ilvl w:val="1"/>
          <w:numId w:val="6"/>
        </w:numPr>
        <w:tabs>
          <w:tab w:val="left" w:pos="886"/>
        </w:tabs>
        <w:spacing w:before="126"/>
        <w:ind w:left="567"/>
      </w:pPr>
      <w:bookmarkStart w:id="112" w:name="_Toc48050302"/>
      <w:bookmarkStart w:id="113" w:name="_Toc48726890"/>
      <w:bookmarkStart w:id="114" w:name="_Toc64897170"/>
      <w:r w:rsidRPr="00F637EB">
        <w:lastRenderedPageBreak/>
        <w:t>Právo užívat výstupy Zhotovitele</w:t>
      </w:r>
      <w:r w:rsidRPr="00F637EB">
        <w:rPr>
          <w:spacing w:val="-3"/>
        </w:rPr>
        <w:t xml:space="preserve"> </w:t>
      </w:r>
      <w:r w:rsidRPr="00F637EB">
        <w:t>(licence)</w:t>
      </w:r>
      <w:bookmarkEnd w:id="112"/>
      <w:bookmarkEnd w:id="113"/>
      <w:bookmarkEnd w:id="114"/>
    </w:p>
    <w:p w14:paraId="395BC18D" w14:textId="11B38A5D" w:rsidR="005709B3" w:rsidRPr="00F637EB" w:rsidRDefault="005709B3" w:rsidP="005709B3">
      <w:pPr>
        <w:pStyle w:val="Zkladntext"/>
        <w:spacing w:before="114"/>
        <w:ind w:left="567"/>
      </w:pPr>
      <w:r w:rsidRPr="00877471">
        <w:t>Zhotovitel poskytuje Objednateli od okamžiku nabytí vlas</w:t>
      </w:r>
      <w:r w:rsidR="001A3889" w:rsidRPr="00877471">
        <w:t>tnického práva podle Smlouvy ke </w:t>
      </w:r>
      <w:r w:rsidRPr="00877471">
        <w:t xml:space="preserve">každé verzi Dokumentace (Prvnímu návrhu Architektonické studie, Prvnímu návrhu </w:t>
      </w:r>
      <w:r w:rsidR="001A3889" w:rsidRPr="00877471">
        <w:t>Dokumentace pro územní rozhodnutí</w:t>
      </w:r>
      <w:r w:rsidRPr="00877471">
        <w:t xml:space="preserve">, Čistopisu Architektonické studie </w:t>
      </w:r>
      <w:r w:rsidR="007A4161" w:rsidRPr="00877471">
        <w:t>a </w:t>
      </w:r>
      <w:r w:rsidRPr="00877471">
        <w:t xml:space="preserve">Čistopisu </w:t>
      </w:r>
      <w:r w:rsidR="001A3889" w:rsidRPr="00877471">
        <w:t>Dokumentace pro územní rozhodnutí</w:t>
      </w:r>
      <w:r w:rsidRPr="00877471">
        <w:t xml:space="preserve">) </w:t>
      </w:r>
      <w:r w:rsidR="007A4161" w:rsidRPr="00877471">
        <w:t>a </w:t>
      </w:r>
      <w:r w:rsidRPr="00877471">
        <w:t xml:space="preserve">k jakékoliv její rozpracované části </w:t>
      </w:r>
      <w:r w:rsidR="007A4161" w:rsidRPr="00877471">
        <w:t>a </w:t>
      </w:r>
      <w:r w:rsidRPr="00877471">
        <w:t xml:space="preserve">k jakýmkoliv dokumentům, listinám, náčrtům, návrhům, změnám Dokumentace, datům vytvořeným nebo poskytnutým Zhotovitelem na základě Smlouvy, </w:t>
      </w:r>
      <w:r w:rsidR="007A4161" w:rsidRPr="00877471">
        <w:t>a </w:t>
      </w:r>
      <w:r w:rsidRPr="00877471">
        <w:t xml:space="preserve">to včetně všech výstupů, bez ohledu na formu jejich provedení, zhotovených v rámci konzultační činnosti dle článku </w:t>
      </w:r>
      <w:r w:rsidR="00483B35" w:rsidRPr="00877471">
        <w:fldChar w:fldCharType="begin"/>
      </w:r>
      <w:r w:rsidR="00483B35" w:rsidRPr="00877471">
        <w:instrText xml:space="preserve"> REF _Ref34294645 \r \h </w:instrText>
      </w:r>
      <w:r w:rsidR="00877471">
        <w:instrText xml:space="preserve"> \* MERGEFORMAT </w:instrText>
      </w:r>
      <w:r w:rsidR="00483B35" w:rsidRPr="00877471">
        <w:fldChar w:fldCharType="separate"/>
      </w:r>
      <w:r w:rsidR="00725838" w:rsidRPr="00877471">
        <w:t>5</w:t>
      </w:r>
      <w:r w:rsidR="00483B35" w:rsidRPr="00877471">
        <w:fldChar w:fldCharType="end"/>
      </w:r>
      <w:r w:rsidR="00EB7390" w:rsidRPr="00877471">
        <w:t xml:space="preserve"> Smlouvy</w:t>
      </w:r>
      <w:r w:rsidR="00483B35" w:rsidRPr="00877471">
        <w:t>,</w:t>
      </w:r>
      <w:r w:rsidRPr="00877471">
        <w:t xml:space="preserve"> součinnosti při výběru dodavatele dle článku </w:t>
      </w:r>
      <w:r w:rsidR="00CA56BD" w:rsidRPr="00877471">
        <w:fldChar w:fldCharType="begin"/>
      </w:r>
      <w:r w:rsidR="00CA56BD" w:rsidRPr="00877471">
        <w:instrText xml:space="preserve"> REF _Ref42698526 \r \h </w:instrText>
      </w:r>
      <w:r w:rsidR="00877471">
        <w:instrText xml:space="preserve"> \* MERGEFORMAT </w:instrText>
      </w:r>
      <w:r w:rsidR="00CA56BD" w:rsidRPr="00877471">
        <w:fldChar w:fldCharType="separate"/>
      </w:r>
      <w:r w:rsidR="00725838" w:rsidRPr="00877471">
        <w:t>6</w:t>
      </w:r>
      <w:r w:rsidR="00CA56BD" w:rsidRPr="00877471">
        <w:fldChar w:fldCharType="end"/>
      </w:r>
      <w:r w:rsidR="00EB7390" w:rsidRPr="00877471">
        <w:t xml:space="preserve"> Smlouvy</w:t>
      </w:r>
      <w:r w:rsidR="00CA56BD" w:rsidRPr="00877471">
        <w:t xml:space="preserve"> </w:t>
      </w:r>
      <w:r w:rsidR="007A4161" w:rsidRPr="00877471">
        <w:t>a </w:t>
      </w:r>
      <w:r w:rsidRPr="00877471">
        <w:t>jakéhokoliv dalšího plnění vytvořeného Zhotovitelem nebo třetími osobami (zejména poddodavateli Zhotovitele) ve prospěch Zhotovitele dle Smlouvy („</w:t>
      </w:r>
      <w:r w:rsidRPr="00877471">
        <w:rPr>
          <w:b/>
        </w:rPr>
        <w:t>Autorské dílo</w:t>
      </w:r>
      <w:r w:rsidRPr="00877471">
        <w:t>“) výhradní oprávnění užít</w:t>
      </w:r>
      <w:r w:rsidRPr="00F637EB">
        <w:t xml:space="preserve"> (licenci) ve smyslu § 12 odst. </w:t>
      </w:r>
      <w:r w:rsidR="007A4161" w:rsidRPr="00F637EB">
        <w:t>4 </w:t>
      </w:r>
      <w:r w:rsidRPr="00F637EB">
        <w:t xml:space="preserve">zákona č. 121/2000 Sb., o právu autorském, o právech souvisejících </w:t>
      </w:r>
      <w:r w:rsidR="007A4161" w:rsidRPr="00F637EB">
        <w:t>s </w:t>
      </w:r>
      <w:r w:rsidRPr="00F637EB">
        <w:t xml:space="preserve">právem autorským </w:t>
      </w:r>
      <w:r w:rsidR="007A4161" w:rsidRPr="00F637EB">
        <w:t>a </w:t>
      </w:r>
      <w:r w:rsidRPr="00F637EB">
        <w:t>o změně některých zákonů (autorský zákon), ve znění pozdějších předpisů („</w:t>
      </w:r>
      <w:r w:rsidRPr="00F637EB">
        <w:rPr>
          <w:b/>
        </w:rPr>
        <w:t>autorský zákon</w:t>
      </w:r>
      <w:r w:rsidRPr="00F637EB">
        <w:t xml:space="preserve">“), </w:t>
      </w:r>
      <w:r w:rsidR="007A4161" w:rsidRPr="00F637EB">
        <w:t>a </w:t>
      </w:r>
      <w:r w:rsidRPr="00F637EB">
        <w:t xml:space="preserve">to v územně neomezeném rozsahu </w:t>
      </w:r>
      <w:r w:rsidR="007A4161" w:rsidRPr="00F637EB">
        <w:t>a </w:t>
      </w:r>
      <w:r w:rsidRPr="00F637EB">
        <w:t xml:space="preserve">všemi způsoby odpovídajícími účelu, pro který je Autorské dílo určeno, </w:t>
      </w:r>
      <w:r w:rsidR="007A4161" w:rsidRPr="00F637EB">
        <w:t>a </w:t>
      </w:r>
      <w:r w:rsidRPr="00F637EB">
        <w:t xml:space="preserve">to na celou dobu trvání majetkových práv autora, </w:t>
      </w:r>
      <w:r w:rsidR="007A4161" w:rsidRPr="00F637EB">
        <w:t>a </w:t>
      </w:r>
      <w:r w:rsidRPr="00F637EB">
        <w:t xml:space="preserve">v potřebném množstevním rozsahu odpovídajícím účelu, pro který je takové Autorské dílo určeno, zejména však za účelem realizace, provozování, užívání, údržby, změn, úprav, oprav </w:t>
      </w:r>
      <w:r w:rsidR="007A4161" w:rsidRPr="00F637EB">
        <w:t>a </w:t>
      </w:r>
      <w:r w:rsidRPr="00F637EB">
        <w:t xml:space="preserve">demolice Stavby nebo jejích jednotlivých částí. Zhotovitel </w:t>
      </w:r>
      <w:r w:rsidR="00F0240A" w:rsidRPr="00F637EB">
        <w:t xml:space="preserve">potvrzuje uzavřením Smlouvy, že mu náleží majetková autorská práva a další práva duševního vlastnictví ve vztahu k Autorskému dílu, neboť Autorské dílo vyhotovil anebo je oprávněn jej využít pro účely Smlouvy na základě dohod s osobami, kterým taková práva k Autorskému dílu náleží a </w:t>
      </w:r>
      <w:r w:rsidRPr="00F637EB">
        <w:t>uděluje</w:t>
      </w:r>
      <w:r w:rsidR="00F0240A" w:rsidRPr="00F637EB">
        <w:t xml:space="preserve"> zároveň </w:t>
      </w:r>
      <w:r w:rsidRPr="00F637EB">
        <w:t xml:space="preserve">Objednateli souhlas k postoupení nebo poskytnutí (podlicence) kteréhokoli nebo všech oprávnění tvořících součást této licence zcela nebo zčásti jakékoliv třetí osobě. Součástí oprávnění (licence) je také právo Objednatele, nebo osoby, na kterou byla licence postoupena nebo které byla poskytnuta podlicence, Autorské dílo nebo jeho části jakkoli upravovat </w:t>
      </w:r>
      <w:r w:rsidR="007A4161" w:rsidRPr="00F637EB">
        <w:t>a </w:t>
      </w:r>
      <w:r w:rsidRPr="00F637EB">
        <w:t>měnit. Odměna za licenci je již zahrnuta v celkové</w:t>
      </w:r>
      <w:r w:rsidRPr="00F637EB">
        <w:rPr>
          <w:spacing w:val="-8"/>
        </w:rPr>
        <w:t xml:space="preserve"> </w:t>
      </w:r>
      <w:r w:rsidRPr="00F637EB">
        <w:t xml:space="preserve">Ceně specifikované v článku </w:t>
      </w:r>
      <w:r w:rsidRPr="00F637EB">
        <w:fldChar w:fldCharType="begin"/>
      </w:r>
      <w:r w:rsidRPr="00F637EB">
        <w:instrText xml:space="preserve"> REF _Ref41307878 \r \h </w:instrText>
      </w:r>
      <w:r w:rsidRPr="00F637EB">
        <w:fldChar w:fldCharType="separate"/>
      </w:r>
      <w:r w:rsidR="00725838">
        <w:t>10.1</w:t>
      </w:r>
      <w:r w:rsidRPr="00F637EB">
        <w:fldChar w:fldCharType="end"/>
      </w:r>
      <w:r w:rsidR="00EB7390" w:rsidRPr="00F637EB">
        <w:t xml:space="preserve"> </w:t>
      </w:r>
      <w:r w:rsidRPr="00F637EB">
        <w:t>Smlouvy.</w:t>
      </w:r>
    </w:p>
    <w:p w14:paraId="101D1285" w14:textId="77777777" w:rsidR="005709B3" w:rsidRPr="00F637EB" w:rsidRDefault="005709B3" w:rsidP="005709B3">
      <w:pPr>
        <w:pStyle w:val="Zkladntext"/>
        <w:spacing w:before="120" w:after="120"/>
        <w:ind w:left="560" w:right="20"/>
      </w:pPr>
      <w:r w:rsidRPr="00F637EB">
        <w:t xml:space="preserve">Zhotovitel uzavřením této Smlouvy výslovně souhlasí, že Objednatel je po převzetí Dokumentace (příp. její části) oprávněn s takovou </w:t>
      </w:r>
      <w:r w:rsidR="002A44E9" w:rsidRPr="00F637EB">
        <w:t>D</w:t>
      </w:r>
      <w:r w:rsidRPr="00F637EB">
        <w:t>okumentací</w:t>
      </w:r>
      <w:r w:rsidR="002A44E9" w:rsidRPr="00F637EB">
        <w:t xml:space="preserve"> volně nakládat a v souladu s § </w:t>
      </w:r>
      <w:r w:rsidRPr="00F637EB">
        <w:t xml:space="preserve">11 odst. </w:t>
      </w:r>
      <w:r w:rsidR="007A4161" w:rsidRPr="00F637EB">
        <w:t>3 </w:t>
      </w:r>
      <w:r w:rsidRPr="00F637EB">
        <w:t>autorského zákona</w:t>
      </w:r>
      <w:r w:rsidR="00EB7390" w:rsidRPr="00F637EB">
        <w:t>.</w:t>
      </w:r>
      <w:r w:rsidRPr="00F637EB">
        <w:t xml:space="preserve"> Zhotovitel uděluje Objednateli svolení k jakékoli změně nebo jinému zásahu (provádět změny </w:t>
      </w:r>
      <w:r w:rsidR="007A4161" w:rsidRPr="00F637EB">
        <w:t>a </w:t>
      </w:r>
      <w:r w:rsidRPr="00F637EB">
        <w:t xml:space="preserve">úpravy) do Dokumentace. Za změny a úpravy Dokumentace, které namísto Zhotovitele provede Objednatel nebo jím pověřená třetí osoba, včetně dopadu těchto změn na neupravené části dokumentace </w:t>
      </w:r>
      <w:r w:rsidR="007A4161" w:rsidRPr="00F637EB">
        <w:t>a </w:t>
      </w:r>
      <w:r w:rsidRPr="00F637EB">
        <w:t>včetně dopadu těchto změn na realizovatelnost Stavby, Zhotovitel nenese</w:t>
      </w:r>
      <w:r w:rsidRPr="00F637EB">
        <w:rPr>
          <w:spacing w:val="2"/>
        </w:rPr>
        <w:t xml:space="preserve"> </w:t>
      </w:r>
      <w:r w:rsidRPr="00F637EB">
        <w:t xml:space="preserve">odpovědnost. Strany se dohodly, že </w:t>
      </w:r>
      <w:r w:rsidR="007A4161" w:rsidRPr="00F637EB">
        <w:t>o </w:t>
      </w:r>
      <w:r w:rsidRPr="00F637EB">
        <w:t xml:space="preserve">těchto změnách či úpravách Dokumentace bude Objednatel vždy písemně informovat Zhotovitele </w:t>
      </w:r>
      <w:r w:rsidR="007A4161" w:rsidRPr="00F637EB">
        <w:t>a </w:t>
      </w:r>
      <w:r w:rsidRPr="00F637EB">
        <w:t>v případě, že tak Zhotovitel písemně ve lhůtě čtrnácti (14) dní sdělí Objednat</w:t>
      </w:r>
      <w:r w:rsidR="002A44E9" w:rsidRPr="00F637EB">
        <w:t>eli, není Objednatel oprávněn u </w:t>
      </w:r>
      <w:r w:rsidRPr="00F637EB">
        <w:t>takto změněné Dokumentace či její části uvádět Zhotovitele jako autora.</w:t>
      </w:r>
    </w:p>
    <w:p w14:paraId="465C390E" w14:textId="66B46D5C" w:rsidR="005709B3" w:rsidRPr="00F637EB" w:rsidRDefault="005709B3" w:rsidP="005709B3">
      <w:pPr>
        <w:pStyle w:val="Zkladntext"/>
        <w:ind w:left="567"/>
      </w:pPr>
      <w:r w:rsidRPr="00F637EB">
        <w:t xml:space="preserve">Pro všechny případy, ve kterých nemůže Zhotovitel z objektivních důvodů sám udělit Objednateli oprávnění k Autorským dílům, Zhotovitel zajistí, že třetí osoba, která má užívací práva k Autorskému dílu, Objednateli poskytne bezúplatně oprávnění (licenci) k užití Autorského díla, za podmínek </w:t>
      </w:r>
      <w:r w:rsidR="007A4161" w:rsidRPr="00F637EB">
        <w:t>a </w:t>
      </w:r>
      <w:r w:rsidRPr="00F637EB">
        <w:t xml:space="preserve">v rozsahu tohoto článku </w:t>
      </w:r>
      <w:r w:rsidRPr="00F637EB">
        <w:fldChar w:fldCharType="begin"/>
      </w:r>
      <w:r w:rsidRPr="00F637EB">
        <w:instrText xml:space="preserve"> REF _Ref34294904 \r \h </w:instrText>
      </w:r>
      <w:r w:rsidRPr="00F637EB">
        <w:fldChar w:fldCharType="separate"/>
      </w:r>
      <w:r w:rsidR="00725838">
        <w:t>3</w:t>
      </w:r>
      <w:r w:rsidRPr="00F637EB">
        <w:fldChar w:fldCharType="end"/>
      </w:r>
      <w:r w:rsidRPr="00F637EB">
        <w:t xml:space="preserve">, </w:t>
      </w:r>
      <w:r w:rsidR="007A4161" w:rsidRPr="00F637EB">
        <w:t>a </w:t>
      </w:r>
      <w:r w:rsidRPr="00F637EB">
        <w:t>to nejpozději v den předání příslušného Autorského díla. Nebude-li Objednateli v den předání příslušného Autorského díla předloženo v písemné formě udělení oprávnění třetí osobou dle předchozí věty, platí, že příslušná oprávnění udělil Objednateli Zhotovitel jako autor Autorského díla.</w:t>
      </w:r>
    </w:p>
    <w:p w14:paraId="5B05A587" w14:textId="77777777" w:rsidR="005709B3" w:rsidRPr="00F637EB" w:rsidRDefault="005709B3" w:rsidP="005709B3">
      <w:pPr>
        <w:pStyle w:val="Zkladntext"/>
        <w:spacing w:before="118"/>
        <w:ind w:left="567"/>
      </w:pPr>
      <w:r w:rsidRPr="00F637EB">
        <w:t xml:space="preserve">Objednatel není povinen licenci využít </w:t>
      </w:r>
      <w:r w:rsidR="007A4161" w:rsidRPr="00F637EB">
        <w:t>a </w:t>
      </w:r>
      <w:r w:rsidRPr="00F637EB">
        <w:t xml:space="preserve">Zhotovitel není oprávněn pro nevyužití licence od Smlouvy (nebo její části) odstoupit dle § 2378 </w:t>
      </w:r>
      <w:r w:rsidR="007A4161" w:rsidRPr="00F637EB">
        <w:t>a </w:t>
      </w:r>
      <w:r w:rsidRPr="00F637EB">
        <w:t>násl. občanského zákoníku.</w:t>
      </w:r>
    </w:p>
    <w:p w14:paraId="02AC04E9" w14:textId="77777777" w:rsidR="005709B3" w:rsidRPr="00F637EB" w:rsidRDefault="005709B3" w:rsidP="005709B3">
      <w:pPr>
        <w:pStyle w:val="Zkladntext"/>
        <w:ind w:left="567"/>
      </w:pPr>
      <w:r w:rsidRPr="00F637EB">
        <w:t>Strany vylučují použití ustanovení § 2382 občanského zákoníku o odstoupení od Smlouvy z důvodu změny přesvědčení</w:t>
      </w:r>
      <w:r w:rsidRPr="00F637EB">
        <w:rPr>
          <w:spacing w:val="-5"/>
        </w:rPr>
        <w:t xml:space="preserve"> </w:t>
      </w:r>
      <w:r w:rsidRPr="00F637EB">
        <w:t>autora.</w:t>
      </w:r>
    </w:p>
    <w:p w14:paraId="1C452275" w14:textId="77777777" w:rsidR="005709B3" w:rsidRPr="00F637EB" w:rsidRDefault="005709B3" w:rsidP="005709B3">
      <w:pPr>
        <w:pStyle w:val="Zkladntext"/>
        <w:ind w:left="567"/>
      </w:pPr>
    </w:p>
    <w:p w14:paraId="2347A4BF" w14:textId="77777777" w:rsidR="005709B3" w:rsidRPr="00F637EB" w:rsidRDefault="005709B3" w:rsidP="0073110D">
      <w:pPr>
        <w:pStyle w:val="Nadpis1"/>
        <w:numPr>
          <w:ilvl w:val="0"/>
          <w:numId w:val="6"/>
        </w:numPr>
        <w:tabs>
          <w:tab w:val="left" w:pos="886"/>
        </w:tabs>
        <w:spacing w:before="76"/>
        <w:ind w:left="567"/>
      </w:pPr>
      <w:bookmarkStart w:id="115" w:name="_bookmark23"/>
      <w:bookmarkStart w:id="116" w:name="_Ref37704602"/>
      <w:bookmarkStart w:id="117" w:name="_Toc64897171"/>
      <w:bookmarkEnd w:id="115"/>
      <w:r w:rsidRPr="00F637EB">
        <w:t>PRÁVNÍ VADY PLNĚNÍ</w:t>
      </w:r>
      <w:r w:rsidRPr="00F637EB">
        <w:rPr>
          <w:spacing w:val="-3"/>
        </w:rPr>
        <w:t xml:space="preserve"> </w:t>
      </w:r>
      <w:r w:rsidRPr="00F637EB">
        <w:t>ZHOTOVITELE</w:t>
      </w:r>
      <w:bookmarkEnd w:id="116"/>
      <w:bookmarkEnd w:id="117"/>
    </w:p>
    <w:p w14:paraId="0E87ED62" w14:textId="77777777" w:rsidR="005709B3" w:rsidRPr="00F637EB" w:rsidRDefault="005709B3" w:rsidP="005709B3">
      <w:pPr>
        <w:pStyle w:val="Zkladntext"/>
        <w:spacing w:before="115"/>
        <w:ind w:left="567"/>
      </w:pPr>
      <w:r w:rsidRPr="00F637EB">
        <w:t xml:space="preserve">Zhotovitel prohlašuje, že Dokumentace ani žádné jiné plnění jím poskytnuté na základě Smlouvy nemá právní vady </w:t>
      </w:r>
      <w:r w:rsidR="007A4161" w:rsidRPr="00F637EB">
        <w:t>a </w:t>
      </w:r>
      <w:r w:rsidRPr="00F637EB">
        <w:t xml:space="preserve">žádná třetí osoba není oprávněna k němu uplatňovat své vlastnické ani jiné </w:t>
      </w:r>
      <w:r w:rsidRPr="00F637EB">
        <w:lastRenderedPageBreak/>
        <w:t xml:space="preserve">právo, </w:t>
      </w:r>
      <w:r w:rsidR="007A4161" w:rsidRPr="00F637EB">
        <w:t>s </w:t>
      </w:r>
      <w:r w:rsidRPr="00F637EB">
        <w:t xml:space="preserve">výjimkou, kdy takové oprávnění vyplývá z právních předpisů </w:t>
      </w:r>
      <w:r w:rsidR="007A4161" w:rsidRPr="00F637EB">
        <w:t>a </w:t>
      </w:r>
      <w:r w:rsidRPr="00F637EB">
        <w:t>kdy tyto nároky vyplývající z právních předpisů nemohl Zhotovitel</w:t>
      </w:r>
      <w:r w:rsidRPr="00F637EB">
        <w:rPr>
          <w:spacing w:val="-4"/>
        </w:rPr>
        <w:t xml:space="preserve"> </w:t>
      </w:r>
      <w:r w:rsidRPr="00F637EB">
        <w:t>ovlivnit.</w:t>
      </w:r>
    </w:p>
    <w:p w14:paraId="0FAA92B5" w14:textId="77777777" w:rsidR="005709B3" w:rsidRPr="00F637EB" w:rsidRDefault="005709B3" w:rsidP="005709B3">
      <w:pPr>
        <w:pStyle w:val="Zkladntext"/>
        <w:spacing w:before="120"/>
        <w:ind w:left="567"/>
      </w:pPr>
      <w:r w:rsidRPr="00F637EB">
        <w:t xml:space="preserve">Zhotovitel je povinen vynaložit na svůj náklad veškerou potřebnou součinnost, zajistit veškeré potřebné podklady </w:t>
      </w:r>
      <w:r w:rsidR="007A4161" w:rsidRPr="00F637EB">
        <w:t>a </w:t>
      </w:r>
      <w:r w:rsidRPr="00F637EB">
        <w:t xml:space="preserve">provést veškeré úkony, které na něm lze spravedlivě požadovat, jestliže v souvislosti s plněním Zhotovitele podle této Smlouvy uplatní vůči Objednateli třetí osoba svá vlastnická nebo jiná práva </w:t>
      </w:r>
      <w:r w:rsidR="007A4161" w:rsidRPr="00F637EB">
        <w:t>a </w:t>
      </w:r>
      <w:r w:rsidRPr="00F637EB">
        <w:t xml:space="preserve">jestliže je taková součinnost Zhotovitele potřebná k tomu, aby mohl Objednatel plnění nerušeně užívat nebo požívat. Tím nejsou dotčeny nároky Objednatele z odpovědnosti Zhotovitele za vady díla </w:t>
      </w:r>
      <w:r w:rsidR="007A4161" w:rsidRPr="00F637EB">
        <w:t>a </w:t>
      </w:r>
      <w:r w:rsidRPr="00F637EB">
        <w:t>nárok Objednatele na náhradu škody. Objednatel se zavazuje Zhotovitele bez odkladu písemně vyrozumět, že proti němu třetí osoba taková práva uplatnila.</w:t>
      </w:r>
    </w:p>
    <w:p w14:paraId="1DCAF5E2" w14:textId="14BF4C02" w:rsidR="005709B3" w:rsidRPr="00F637EB" w:rsidRDefault="005709B3" w:rsidP="00D7666B">
      <w:pPr>
        <w:pStyle w:val="Zkladntext"/>
        <w:spacing w:before="120"/>
        <w:ind w:left="567"/>
      </w:pPr>
      <w:r w:rsidRPr="00F637EB">
        <w:t xml:space="preserve">V případě, že vyjde najevo, že prohlášení Zhotovitele uvedené v tomto článku </w:t>
      </w:r>
      <w:r w:rsidRPr="00F637EB">
        <w:fldChar w:fldCharType="begin"/>
      </w:r>
      <w:r w:rsidRPr="00F637EB">
        <w:instrText xml:space="preserve"> REF _Ref37704602 \r \h </w:instrText>
      </w:r>
      <w:r w:rsidRPr="00F637EB">
        <w:fldChar w:fldCharType="separate"/>
      </w:r>
      <w:r w:rsidR="00725838">
        <w:t>4</w:t>
      </w:r>
      <w:r w:rsidRPr="00F637EB">
        <w:fldChar w:fldCharType="end"/>
      </w:r>
      <w:hyperlink w:anchor="_bookmark23" w:history="1">
        <w:r w:rsidRPr="00F637EB">
          <w:t xml:space="preserve"> </w:t>
        </w:r>
      </w:hyperlink>
      <w:r w:rsidRPr="00F637EB">
        <w:t xml:space="preserve">je nepravdivé, je Objednatel oprávněn od této Smlouvy po předchozí písemné výzvě k nápravě odstoupit anebo odstoupit od Smlouvy ohledně kteréhokoliv (tedy </w:t>
      </w:r>
      <w:r w:rsidR="007A4161" w:rsidRPr="00F637EB">
        <w:t>i </w:t>
      </w:r>
      <w:r w:rsidRPr="00F637EB">
        <w:t xml:space="preserve">již převzatého) dílčího plnění, anebo požadovat, aby Zhotovitel na svůj náklad pro Objednatele taková práva obstaral nebo jiným způsobem poskytl Objednateli náležitou ochranu; v tom případě může Objednatel odstoupit od této Smlouvy anebo odstoupit od Smlouvy ohledně kteréhokoliv (tedy </w:t>
      </w:r>
      <w:r w:rsidR="007A4161" w:rsidRPr="00F637EB">
        <w:t>i </w:t>
      </w:r>
      <w:r w:rsidRPr="00F637EB">
        <w:t>již převzatého) dílčího plnění, pakliže taková práva nezíská v Objednatelem stanovené lhůtě, ne kratší dvaceti (20) dnů. Tím nejsou dotčeny nároky Objednatele na náhradu</w:t>
      </w:r>
      <w:r w:rsidRPr="00F637EB">
        <w:rPr>
          <w:spacing w:val="-7"/>
        </w:rPr>
        <w:t xml:space="preserve"> </w:t>
      </w:r>
      <w:r w:rsidR="00D7666B" w:rsidRPr="00F637EB">
        <w:t>škody.</w:t>
      </w:r>
    </w:p>
    <w:p w14:paraId="0E47A790" w14:textId="77777777" w:rsidR="005709B3" w:rsidRPr="00F637EB" w:rsidRDefault="005709B3" w:rsidP="005709B3">
      <w:pPr>
        <w:pStyle w:val="Zkladntext"/>
        <w:spacing w:before="3"/>
        <w:ind w:left="567" w:hanging="567"/>
        <w:jc w:val="left"/>
        <w:rPr>
          <w:sz w:val="21"/>
        </w:rPr>
      </w:pPr>
    </w:p>
    <w:p w14:paraId="6DF3E539" w14:textId="77777777" w:rsidR="005709B3" w:rsidRPr="00F637EB" w:rsidRDefault="005709B3" w:rsidP="0073110D">
      <w:pPr>
        <w:pStyle w:val="Nadpis1"/>
        <w:numPr>
          <w:ilvl w:val="0"/>
          <w:numId w:val="6"/>
        </w:numPr>
        <w:tabs>
          <w:tab w:val="left" w:pos="886"/>
        </w:tabs>
        <w:spacing w:before="0"/>
        <w:ind w:left="567"/>
      </w:pPr>
      <w:bookmarkStart w:id="118" w:name="_Ref34294645"/>
      <w:bookmarkStart w:id="119" w:name="_Toc64897172"/>
      <w:r w:rsidRPr="00F637EB">
        <w:t>KONZULTAČNÍ</w:t>
      </w:r>
      <w:r w:rsidRPr="00F637EB">
        <w:rPr>
          <w:spacing w:val="-1"/>
        </w:rPr>
        <w:t xml:space="preserve"> </w:t>
      </w:r>
      <w:r w:rsidRPr="00F637EB">
        <w:t>ČINNOST</w:t>
      </w:r>
      <w:bookmarkEnd w:id="118"/>
      <w:bookmarkEnd w:id="119"/>
    </w:p>
    <w:p w14:paraId="40ADB877" w14:textId="77777777" w:rsidR="005709B3" w:rsidRPr="00F637EB" w:rsidRDefault="005709B3" w:rsidP="0073110D">
      <w:pPr>
        <w:pStyle w:val="Nadpis1"/>
        <w:numPr>
          <w:ilvl w:val="1"/>
          <w:numId w:val="6"/>
        </w:numPr>
        <w:tabs>
          <w:tab w:val="left" w:pos="886"/>
        </w:tabs>
        <w:spacing w:before="122"/>
        <w:ind w:left="567"/>
      </w:pPr>
      <w:bookmarkStart w:id="120" w:name="_Ref37272330"/>
      <w:bookmarkStart w:id="121" w:name="_Toc48050305"/>
      <w:bookmarkStart w:id="122" w:name="_Toc48726893"/>
      <w:bookmarkStart w:id="123" w:name="_Toc64897173"/>
      <w:r w:rsidRPr="00F637EB">
        <w:t xml:space="preserve">Účel, předmět </w:t>
      </w:r>
      <w:r w:rsidR="007A4161" w:rsidRPr="00F637EB">
        <w:t>a </w:t>
      </w:r>
      <w:r w:rsidRPr="00F637EB">
        <w:t>rozsah konzultační</w:t>
      </w:r>
      <w:r w:rsidRPr="00F637EB">
        <w:rPr>
          <w:spacing w:val="-5"/>
        </w:rPr>
        <w:t xml:space="preserve"> </w:t>
      </w:r>
      <w:r w:rsidRPr="00F637EB">
        <w:t>činnosti</w:t>
      </w:r>
      <w:bookmarkEnd w:id="120"/>
      <w:bookmarkEnd w:id="121"/>
      <w:bookmarkEnd w:id="122"/>
      <w:bookmarkEnd w:id="123"/>
    </w:p>
    <w:p w14:paraId="638A7157" w14:textId="77777777" w:rsidR="005709B3" w:rsidRPr="00F637EB" w:rsidRDefault="005709B3" w:rsidP="005709B3">
      <w:pPr>
        <w:pStyle w:val="Zkladntext"/>
        <w:spacing w:before="114"/>
        <w:ind w:left="567"/>
      </w:pPr>
      <w:r w:rsidRPr="00F637EB">
        <w:t xml:space="preserve">Zhotovitel je povinen poskytnout Objednateli </w:t>
      </w:r>
      <w:r w:rsidR="007A4161" w:rsidRPr="00F637EB">
        <w:t>a </w:t>
      </w:r>
      <w:r w:rsidRPr="00F637EB">
        <w:t xml:space="preserve">jeho prostřednictvím též Hlavnímu projektantovi odborné konzultace za účelem zajištění proveditelnosti Projektu </w:t>
      </w:r>
      <w:r w:rsidR="007A4161" w:rsidRPr="00F637EB">
        <w:t>a </w:t>
      </w:r>
      <w:r w:rsidRPr="00F637EB">
        <w:t xml:space="preserve">rovněž za účelem provedení aktualizace </w:t>
      </w:r>
      <w:r w:rsidR="001079E4" w:rsidRPr="00F637EB">
        <w:t xml:space="preserve">Dokumentace </w:t>
      </w:r>
      <w:r w:rsidRPr="00F637EB">
        <w:t xml:space="preserve">(bude-li to třeba) v návaznosti na výsledky veřejnoprávního projednání Projektu (případně jeho částí), </w:t>
      </w:r>
      <w:r w:rsidR="007A4161" w:rsidRPr="00F637EB">
        <w:t>a </w:t>
      </w:r>
      <w:r w:rsidRPr="00F637EB">
        <w:t xml:space="preserve">to v případě potřeby </w:t>
      </w:r>
      <w:r w:rsidR="007A4161" w:rsidRPr="00F637EB">
        <w:t>i </w:t>
      </w:r>
      <w:r w:rsidRPr="00F637EB">
        <w:t xml:space="preserve">po odevzdání Čistopisu Architektonické studie </w:t>
      </w:r>
      <w:r w:rsidR="007A4161" w:rsidRPr="00F637EB">
        <w:t>a </w:t>
      </w:r>
      <w:r w:rsidRPr="00F637EB">
        <w:t xml:space="preserve">Čistopisu </w:t>
      </w:r>
      <w:r w:rsidR="008C2CD5" w:rsidRPr="00F637EB">
        <w:t>Dokumentace pro územní rozhodnutí</w:t>
      </w:r>
      <w:r w:rsidRPr="00F637EB">
        <w:t>.</w:t>
      </w:r>
    </w:p>
    <w:p w14:paraId="512AF4B7" w14:textId="77777777" w:rsidR="005709B3" w:rsidRPr="00F637EB" w:rsidRDefault="005709B3" w:rsidP="005709B3">
      <w:pPr>
        <w:pStyle w:val="Zkladntext"/>
        <w:ind w:left="567"/>
      </w:pPr>
      <w:r w:rsidRPr="00F637EB">
        <w:t>Konzultační činnost může mít formu (podle okolností) zejména:</w:t>
      </w:r>
    </w:p>
    <w:p w14:paraId="77FAEFB6" w14:textId="77777777" w:rsidR="005709B3" w:rsidRPr="00F637EB" w:rsidRDefault="005709B3" w:rsidP="0073110D">
      <w:pPr>
        <w:pStyle w:val="Odstavecseseznamem"/>
        <w:numPr>
          <w:ilvl w:val="0"/>
          <w:numId w:val="4"/>
        </w:numPr>
        <w:tabs>
          <w:tab w:val="left" w:pos="1309"/>
          <w:tab w:val="left" w:pos="1310"/>
        </w:tabs>
        <w:spacing w:before="119"/>
        <w:ind w:left="1134" w:hanging="567"/>
      </w:pPr>
      <w:r w:rsidRPr="00F637EB">
        <w:t xml:space="preserve">poskytnutí odborné </w:t>
      </w:r>
      <w:r w:rsidR="007A4161" w:rsidRPr="00F637EB">
        <w:t>a </w:t>
      </w:r>
      <w:r w:rsidRPr="00F637EB">
        <w:t>kvalifikované informace, stanoviska, výpočtu či jiného samostatného výstupu</w:t>
      </w:r>
      <w:r w:rsidRPr="00F637EB">
        <w:rPr>
          <w:spacing w:val="-1"/>
        </w:rPr>
        <w:t xml:space="preserve"> </w:t>
      </w:r>
      <w:r w:rsidRPr="00F637EB">
        <w:t>Zhotovitele;</w:t>
      </w:r>
    </w:p>
    <w:p w14:paraId="70CB1426" w14:textId="77777777" w:rsidR="005709B3" w:rsidRPr="00F637EB" w:rsidRDefault="005709B3" w:rsidP="0073110D">
      <w:pPr>
        <w:pStyle w:val="Odstavecseseznamem"/>
        <w:numPr>
          <w:ilvl w:val="0"/>
          <w:numId w:val="4"/>
        </w:numPr>
        <w:tabs>
          <w:tab w:val="left" w:pos="1309"/>
          <w:tab w:val="left" w:pos="1310"/>
        </w:tabs>
        <w:spacing w:before="120"/>
        <w:ind w:left="1134" w:hanging="567"/>
      </w:pPr>
      <w:bookmarkStart w:id="124" w:name="_Ref34220504"/>
      <w:r w:rsidRPr="00F637EB">
        <w:t>vyznačení návrhů úprav v textové a/nebo ve výkresové části dokumentace zpracované Hlavním projektantem na základě Smlouvy na Projekt;</w:t>
      </w:r>
      <w:r w:rsidRPr="00F637EB">
        <w:rPr>
          <w:spacing w:val="-10"/>
        </w:rPr>
        <w:t xml:space="preserve"> </w:t>
      </w:r>
      <w:r w:rsidRPr="00F637EB">
        <w:t>a/nebo</w:t>
      </w:r>
      <w:bookmarkEnd w:id="124"/>
    </w:p>
    <w:p w14:paraId="39D0D989" w14:textId="77777777" w:rsidR="005709B3" w:rsidRPr="00F637EB" w:rsidRDefault="005709B3" w:rsidP="0073110D">
      <w:pPr>
        <w:pStyle w:val="Odstavecseseznamem"/>
        <w:numPr>
          <w:ilvl w:val="0"/>
          <w:numId w:val="4"/>
        </w:numPr>
        <w:tabs>
          <w:tab w:val="left" w:pos="1309"/>
          <w:tab w:val="left" w:pos="1310"/>
        </w:tabs>
        <w:spacing w:before="122"/>
        <w:ind w:left="1134" w:hanging="567"/>
      </w:pPr>
      <w:r w:rsidRPr="00F637EB">
        <w:t>vyznačení návrhů úprav v textové a/nebo ve výkresové části Architektonické studie či Dokumentace</w:t>
      </w:r>
      <w:r w:rsidR="008C2CD5" w:rsidRPr="00F637EB">
        <w:t xml:space="preserve"> pro územní rozhodnutí</w:t>
      </w:r>
      <w:r w:rsidRPr="00F637EB">
        <w:t>.</w:t>
      </w:r>
    </w:p>
    <w:p w14:paraId="1C362D9F" w14:textId="463DA48F" w:rsidR="005709B3" w:rsidRPr="00F637EB" w:rsidRDefault="005709B3" w:rsidP="005709B3">
      <w:pPr>
        <w:pStyle w:val="Zkladntext"/>
        <w:spacing w:before="120" w:after="120"/>
        <w:ind w:left="560" w:right="20"/>
      </w:pPr>
      <w:r w:rsidRPr="00F637EB">
        <w:t xml:space="preserve">Pokyn k poskytnutí konzultace může udělit Zhotoviteli pouze Objednatel, </w:t>
      </w:r>
      <w:r w:rsidR="007A4161" w:rsidRPr="00F637EB">
        <w:t>a </w:t>
      </w:r>
      <w:r w:rsidRPr="00F637EB">
        <w:t xml:space="preserve">to </w:t>
      </w:r>
      <w:r w:rsidR="007A4161" w:rsidRPr="00F637EB">
        <w:t>i </w:t>
      </w:r>
      <w:r w:rsidRPr="00F637EB">
        <w:t xml:space="preserve">v případě konzultační činnosti podle písm. </w:t>
      </w:r>
      <w:r w:rsidRPr="00F637EB">
        <w:fldChar w:fldCharType="begin"/>
      </w:r>
      <w:r w:rsidRPr="00F637EB">
        <w:instrText xml:space="preserve"> REF _Ref34220504 \r \h </w:instrText>
      </w:r>
      <w:r w:rsidRPr="00F637EB">
        <w:fldChar w:fldCharType="separate"/>
      </w:r>
      <w:r w:rsidR="00725838">
        <w:t>(b)</w:t>
      </w:r>
      <w:r w:rsidRPr="00F637EB">
        <w:fldChar w:fldCharType="end"/>
      </w:r>
      <w:r w:rsidRPr="00F637EB">
        <w:t xml:space="preserve"> výše. Na základě pokynu k provedení konzultační činnosti dle článku </w:t>
      </w:r>
      <w:r w:rsidRPr="00F637EB">
        <w:fldChar w:fldCharType="begin"/>
      </w:r>
      <w:r w:rsidRPr="00F637EB">
        <w:instrText xml:space="preserve"> REF _Ref37272330 \r \h </w:instrText>
      </w:r>
      <w:r w:rsidRPr="00F637EB">
        <w:fldChar w:fldCharType="separate"/>
      </w:r>
      <w:r w:rsidR="00725838">
        <w:t>5.1</w:t>
      </w:r>
      <w:r w:rsidRPr="00F637EB">
        <w:fldChar w:fldCharType="end"/>
      </w:r>
      <w:r w:rsidR="00CC49F2" w:rsidRPr="00F637EB">
        <w:t xml:space="preserve"> </w:t>
      </w:r>
      <w:r w:rsidRPr="00F637EB">
        <w:t xml:space="preserve">Smlouvy je Zhotovitel povinen písemně Objednateli do tří (3) pracovních dní </w:t>
      </w:r>
      <w:r w:rsidR="00DD0269" w:rsidRPr="00F637EB">
        <w:t>potvrdit (i</w:t>
      </w:r>
      <w:r w:rsidRPr="00F637EB">
        <w:t xml:space="preserve">) přijetí tohoto pokynu, </w:t>
      </w:r>
      <w:r w:rsidR="00DD0269" w:rsidRPr="00F637EB">
        <w:t>(ii</w:t>
      </w:r>
      <w:r w:rsidRPr="00F637EB">
        <w:t xml:space="preserve">) skutečnost, že disponuje všemi informacemi </w:t>
      </w:r>
      <w:r w:rsidR="007A4161" w:rsidRPr="00F637EB">
        <w:t>a </w:t>
      </w:r>
      <w:r w:rsidRPr="00F637EB">
        <w:t xml:space="preserve">podklady nezbytnými k řádnému poskytnutí konzultační povinnosti dle Objednatelem uděleného pokynu. Výsledek konzultační činnosti v rozsahu </w:t>
      </w:r>
      <w:r w:rsidR="007A4161" w:rsidRPr="00F637EB">
        <w:t>a </w:t>
      </w:r>
      <w:r w:rsidRPr="00F637EB">
        <w:t xml:space="preserve">obsahu vymezeném v pokynu Objednatele je Zhotovitel povinen poskytnout Objednateli do sedmi (7) pracovních dní ode dne potvrzení přijetí pokynu dle předchozí věty, nedohodnou-li se Strany v jednotlivém případě jinak. V případě, že Zhotovitel nedisponuje k okamžiku potvrzení pokynu Objednateli všemi informacemi </w:t>
      </w:r>
      <w:r w:rsidR="007A4161" w:rsidRPr="00F637EB">
        <w:t>a </w:t>
      </w:r>
      <w:r w:rsidRPr="00F637EB">
        <w:t>podklady nezbytnými k řádnému poskytnutí konzultační činnosti</w:t>
      </w:r>
      <w:r w:rsidR="00F0240A" w:rsidRPr="00F637EB">
        <w:t>, přičemž těmito informacemi a podklady z povahy věci disponuje pouze Objednatel a nejsou jinak jakkoliv dostupné,</w:t>
      </w:r>
      <w:r w:rsidRPr="00F637EB">
        <w:t xml:space="preserve"> </w:t>
      </w:r>
      <w:r w:rsidR="007A4161" w:rsidRPr="00F637EB">
        <w:t>a </w:t>
      </w:r>
      <w:r w:rsidRPr="00F637EB">
        <w:t xml:space="preserve">tuto skutečnost Objednateli ve stanovené lhůtě pro potvrzení pokynu sdělí, prodlužuje se lhůta pro poskytnutí výsledku konzultační činnosti Zhotovitele </w:t>
      </w:r>
      <w:r w:rsidR="007A4161" w:rsidRPr="00F637EB">
        <w:t>o </w:t>
      </w:r>
      <w:r w:rsidRPr="00F637EB">
        <w:t xml:space="preserve">dobu, po kterou mu Objednatel tyto informace </w:t>
      </w:r>
      <w:r w:rsidR="007A4161" w:rsidRPr="00F637EB">
        <w:t>a </w:t>
      </w:r>
      <w:r w:rsidRPr="00F637EB">
        <w:t xml:space="preserve">dokumenty neposkytne. </w:t>
      </w:r>
    </w:p>
    <w:p w14:paraId="6580DFDC" w14:textId="77777777" w:rsidR="005709B3" w:rsidRPr="00F637EB" w:rsidRDefault="005709B3" w:rsidP="005709B3">
      <w:pPr>
        <w:pStyle w:val="Zkladntext"/>
        <w:ind w:left="567"/>
      </w:pPr>
      <w:r w:rsidRPr="00F637EB">
        <w:t xml:space="preserve">Konzultační činnost je Zhotovitel povinen poskytovat po celou dobu trvání Smlouvy, v průběhu zpracování Dokumentace </w:t>
      </w:r>
      <w:r w:rsidR="007A4161" w:rsidRPr="00F637EB">
        <w:t>i </w:t>
      </w:r>
      <w:r w:rsidRPr="00F637EB">
        <w:t>po jejím odevzdání.</w:t>
      </w:r>
    </w:p>
    <w:p w14:paraId="1C18F67B" w14:textId="06468737" w:rsidR="00BE383F" w:rsidRPr="00F637EB" w:rsidRDefault="00BE383F" w:rsidP="005709B3">
      <w:pPr>
        <w:pStyle w:val="Zkladntext"/>
        <w:ind w:left="567"/>
      </w:pPr>
      <w:r w:rsidRPr="00F637EB">
        <w:lastRenderedPageBreak/>
        <w:t xml:space="preserve">Zhotovitel je oprávněn v rámci </w:t>
      </w:r>
      <w:r w:rsidR="00C204E2" w:rsidRPr="00F637EB">
        <w:t>poskytování</w:t>
      </w:r>
      <w:r w:rsidRPr="00F637EB">
        <w:t xml:space="preserve"> konzultační činnosti dle článku </w:t>
      </w:r>
      <w:r w:rsidR="00C204E2" w:rsidRPr="00F637EB">
        <w:fldChar w:fldCharType="begin"/>
      </w:r>
      <w:r w:rsidR="00C204E2" w:rsidRPr="00F637EB">
        <w:instrText xml:space="preserve"> REF _Ref34294645 \r \h </w:instrText>
      </w:r>
      <w:r w:rsidR="00C204E2" w:rsidRPr="00F637EB">
        <w:fldChar w:fldCharType="separate"/>
      </w:r>
      <w:r w:rsidR="00725838">
        <w:t>5</w:t>
      </w:r>
      <w:r w:rsidR="00C204E2" w:rsidRPr="00F637EB">
        <w:fldChar w:fldCharType="end"/>
      </w:r>
      <w:r w:rsidR="00C204E2" w:rsidRPr="00F637EB">
        <w:t xml:space="preserve"> Smlouvy k výkonu autorského dohledu dle autorského zákona; tímto není dotčen článek </w:t>
      </w:r>
      <w:r w:rsidR="00C204E2" w:rsidRPr="00F637EB">
        <w:fldChar w:fldCharType="begin"/>
      </w:r>
      <w:r w:rsidR="00C204E2" w:rsidRPr="00F637EB">
        <w:instrText xml:space="preserve"> REF _Ref34294904 \r \h </w:instrText>
      </w:r>
      <w:r w:rsidR="00C204E2" w:rsidRPr="00F637EB">
        <w:fldChar w:fldCharType="separate"/>
      </w:r>
      <w:r w:rsidR="00725838">
        <w:t>3</w:t>
      </w:r>
      <w:r w:rsidR="00C204E2" w:rsidRPr="00F637EB">
        <w:fldChar w:fldCharType="end"/>
      </w:r>
      <w:r w:rsidR="00C204E2" w:rsidRPr="00F637EB">
        <w:t xml:space="preserve"> Smlouvy.   </w:t>
      </w:r>
    </w:p>
    <w:p w14:paraId="04B49452" w14:textId="4340808F" w:rsidR="005709B3" w:rsidRPr="00F637EB" w:rsidRDefault="005709B3" w:rsidP="005709B3">
      <w:pPr>
        <w:pStyle w:val="Zkladntext"/>
        <w:spacing w:before="118"/>
        <w:ind w:left="567"/>
      </w:pPr>
      <w:r w:rsidRPr="00F637EB">
        <w:t xml:space="preserve">Pro vady konzultační činnosti se obdobně použije ujednání článku </w:t>
      </w:r>
      <w:r w:rsidRPr="00F637EB">
        <w:fldChar w:fldCharType="begin"/>
      </w:r>
      <w:r w:rsidRPr="00F637EB">
        <w:instrText xml:space="preserve"> REF _Ref35989067 \r \h </w:instrText>
      </w:r>
      <w:r w:rsidRPr="00F637EB">
        <w:fldChar w:fldCharType="separate"/>
      </w:r>
      <w:r w:rsidR="00725838">
        <w:t>2.14</w:t>
      </w:r>
      <w:r w:rsidRPr="00F637EB">
        <w:fldChar w:fldCharType="end"/>
      </w:r>
      <w:r w:rsidR="00CC49F2" w:rsidRPr="00F637EB">
        <w:t xml:space="preserve"> </w:t>
      </w:r>
      <w:r w:rsidRPr="00F637EB">
        <w:t>Smlouvy.</w:t>
      </w:r>
    </w:p>
    <w:p w14:paraId="1EAAB3C8" w14:textId="77777777" w:rsidR="005709B3" w:rsidRPr="00F637EB" w:rsidRDefault="005709B3" w:rsidP="0073110D">
      <w:pPr>
        <w:pStyle w:val="Nadpis1"/>
        <w:numPr>
          <w:ilvl w:val="1"/>
          <w:numId w:val="6"/>
        </w:numPr>
        <w:tabs>
          <w:tab w:val="left" w:pos="886"/>
        </w:tabs>
        <w:spacing w:before="127"/>
        <w:ind w:left="567"/>
      </w:pPr>
      <w:bookmarkStart w:id="125" w:name="_Ref37272636"/>
      <w:bookmarkStart w:id="126" w:name="_Toc48050306"/>
      <w:bookmarkStart w:id="127" w:name="_Toc48726894"/>
      <w:bookmarkStart w:id="128" w:name="_Toc64897174"/>
      <w:r w:rsidRPr="00F637EB">
        <w:t>Součinnost při provádění autorského</w:t>
      </w:r>
      <w:r w:rsidRPr="00F637EB">
        <w:rPr>
          <w:spacing w:val="-1"/>
        </w:rPr>
        <w:t xml:space="preserve"> </w:t>
      </w:r>
      <w:r w:rsidRPr="00F637EB">
        <w:t>dozoru</w:t>
      </w:r>
      <w:bookmarkEnd w:id="125"/>
      <w:bookmarkEnd w:id="126"/>
      <w:bookmarkEnd w:id="127"/>
      <w:bookmarkEnd w:id="128"/>
    </w:p>
    <w:p w14:paraId="15BFB6A8" w14:textId="77777777" w:rsidR="005709B3" w:rsidRPr="00F637EB" w:rsidRDefault="005709B3" w:rsidP="005709B3">
      <w:pPr>
        <w:pStyle w:val="Zkladntext"/>
        <w:shd w:val="clear" w:color="auto" w:fill="FFFFFF"/>
        <w:tabs>
          <w:tab w:val="left" w:pos="781"/>
        </w:tabs>
        <w:autoSpaceDE/>
        <w:autoSpaceDN/>
        <w:spacing w:before="120" w:after="120" w:line="254" w:lineRule="exact"/>
        <w:ind w:left="560" w:right="20"/>
      </w:pPr>
      <w:r w:rsidRPr="00F637EB">
        <w:t xml:space="preserve">V rámci provádění konzultační činnosti je Zhotovitel povinen rovněž poskytovat součinnost při provádění autorského dozoru projektanta, který bude ve smyslu § 152 odst. </w:t>
      </w:r>
      <w:r w:rsidR="007A4161" w:rsidRPr="00F637EB">
        <w:t>4 </w:t>
      </w:r>
      <w:r w:rsidRPr="00F637EB">
        <w:t xml:space="preserve">stavebního zákona </w:t>
      </w:r>
      <w:r w:rsidR="007A4161" w:rsidRPr="00F637EB">
        <w:t>v </w:t>
      </w:r>
      <w:r w:rsidRPr="00F637EB">
        <w:t xml:space="preserve">průběhu provádění Stavby provádět osoba jmenovaná Objednatelem, </w:t>
      </w:r>
      <w:r w:rsidR="007A4161" w:rsidRPr="00F637EB">
        <w:t>a </w:t>
      </w:r>
      <w:r w:rsidRPr="00F637EB">
        <w:t xml:space="preserve">to v souvislosti s výkonem tohoto autorského dozoru </w:t>
      </w:r>
      <w:r w:rsidR="007A4161" w:rsidRPr="00F637EB">
        <w:t>a </w:t>
      </w:r>
      <w:r w:rsidRPr="00F637EB">
        <w:t>ve vztahu ke všem částem Stavby, které budou, byť ve spojení s</w:t>
      </w:r>
      <w:r w:rsidR="008D55B0" w:rsidRPr="00F637EB">
        <w:t xml:space="preserve"> navazujícími stupni </w:t>
      </w:r>
      <w:r w:rsidRPr="00F637EB">
        <w:t>projektov</w:t>
      </w:r>
      <w:r w:rsidR="008D55B0" w:rsidRPr="00F637EB">
        <w:t>é</w:t>
      </w:r>
      <w:r w:rsidRPr="00F637EB">
        <w:t xml:space="preserve"> dokumentac</w:t>
      </w:r>
      <w:r w:rsidR="008D55B0" w:rsidRPr="00F637EB">
        <w:t>e</w:t>
      </w:r>
      <w:r w:rsidRPr="00F637EB">
        <w:t xml:space="preserve"> zhotoven</w:t>
      </w:r>
      <w:r w:rsidR="008D55B0" w:rsidRPr="00F637EB">
        <w:t>ými</w:t>
      </w:r>
      <w:r w:rsidRPr="00F637EB">
        <w:t xml:space="preserve"> Hlavním projektantem, realizované na základě </w:t>
      </w:r>
      <w:r w:rsidR="008D55B0" w:rsidRPr="00F637EB">
        <w:t>Dokumentace</w:t>
      </w:r>
      <w:r w:rsidRPr="00F637EB">
        <w:t xml:space="preserve">. Pro vyloučení pochybností Strany uvádějí, že Zhotovitel na základě Smlouvy nepřebírá odpovědnost za provádění ani za výsledek autorského dozoru </w:t>
      </w:r>
      <w:r w:rsidR="007A4161" w:rsidRPr="00F637EB">
        <w:t>a </w:t>
      </w:r>
      <w:r w:rsidRPr="00F637EB">
        <w:t xml:space="preserve">odpovídá pouze za dílčí vstupy, které na základě </w:t>
      </w:r>
      <w:r w:rsidR="007A4161" w:rsidRPr="00F637EB">
        <w:t>a </w:t>
      </w:r>
      <w:r w:rsidRPr="00F637EB">
        <w:t xml:space="preserve">v rozsahu dle Smlouvy v rámci součinnosti při provádění autorského dozoru poskytne Objednateli či třetí osobě určené Objednatelem. </w:t>
      </w:r>
    </w:p>
    <w:p w14:paraId="76CF0AF1" w14:textId="77777777" w:rsidR="005709B3" w:rsidRPr="00F637EB" w:rsidRDefault="005709B3" w:rsidP="005709B3">
      <w:pPr>
        <w:pStyle w:val="Zkladntext"/>
        <w:spacing w:before="120" w:after="120"/>
        <w:ind w:left="560" w:right="20"/>
      </w:pPr>
      <w:r w:rsidRPr="00F637EB">
        <w:t xml:space="preserve">Zhotovitel bude pro Objednatele </w:t>
      </w:r>
      <w:r w:rsidR="007A4161" w:rsidRPr="00F637EB">
        <w:t>v </w:t>
      </w:r>
      <w:r w:rsidRPr="00F637EB">
        <w:t xml:space="preserve">souladu </w:t>
      </w:r>
      <w:r w:rsidR="007A4161" w:rsidRPr="00F637EB">
        <w:t>s </w:t>
      </w:r>
      <w:r w:rsidRPr="00F637EB">
        <w:t>jeho pokyny poskytovat součinnost spočívající v dílčích konzultacích při provádění následujících činností spadajících do výkonu autorského dozoru:</w:t>
      </w:r>
    </w:p>
    <w:p w14:paraId="7FE3BD6D" w14:textId="77777777" w:rsidR="005709B3" w:rsidRPr="00F637EB" w:rsidRDefault="005709B3" w:rsidP="0073110D">
      <w:pPr>
        <w:pStyle w:val="Odstavecseseznamem"/>
        <w:numPr>
          <w:ilvl w:val="0"/>
          <w:numId w:val="3"/>
        </w:numPr>
        <w:tabs>
          <w:tab w:val="left" w:pos="1313"/>
        </w:tabs>
        <w:spacing w:before="72"/>
        <w:ind w:left="1134" w:hanging="567"/>
      </w:pPr>
      <w:bookmarkStart w:id="129" w:name="_bookmark30"/>
      <w:bookmarkEnd w:id="129"/>
      <w:r w:rsidRPr="00F637EB">
        <w:t xml:space="preserve">kontrolu souladu dílenské </w:t>
      </w:r>
      <w:r w:rsidR="007A4161" w:rsidRPr="00F637EB">
        <w:t>a </w:t>
      </w:r>
      <w:r w:rsidRPr="00F637EB">
        <w:t>montážní dokumentace pro Stavbu v rozsahu jejího souladu s </w:t>
      </w:r>
      <w:r w:rsidR="00FF5620" w:rsidRPr="00F637EB">
        <w:t>Dokumentací</w:t>
      </w:r>
      <w:r w:rsidRPr="00F637EB">
        <w:t xml:space="preserve"> </w:t>
      </w:r>
      <w:r w:rsidR="007A4161" w:rsidRPr="00F637EB">
        <w:t>a </w:t>
      </w:r>
      <w:r w:rsidRPr="00F637EB">
        <w:t xml:space="preserve">upozornění Objednatele na zjištěné vady v dílenské </w:t>
      </w:r>
      <w:r w:rsidR="007A4161" w:rsidRPr="00F637EB">
        <w:t>a </w:t>
      </w:r>
      <w:r w:rsidRPr="00F637EB">
        <w:t>montážní dokumentaci;</w:t>
      </w:r>
      <w:r w:rsidR="00D126AA" w:rsidRPr="00F637EB">
        <w:t xml:space="preserve"> </w:t>
      </w:r>
    </w:p>
    <w:p w14:paraId="5EE704CB" w14:textId="77777777" w:rsidR="005709B3" w:rsidRPr="00F637EB" w:rsidRDefault="005709B3" w:rsidP="0073110D">
      <w:pPr>
        <w:pStyle w:val="Odstavecseseznamem"/>
        <w:numPr>
          <w:ilvl w:val="0"/>
          <w:numId w:val="3"/>
        </w:numPr>
        <w:tabs>
          <w:tab w:val="left" w:pos="1313"/>
        </w:tabs>
        <w:spacing w:before="119"/>
        <w:ind w:left="1134" w:hanging="567"/>
      </w:pPr>
      <w:r w:rsidRPr="00F637EB">
        <w:t>kontrolu realizace Stavby v souladu s Dokumentací, včetně upozornění Objednatele na zjištěné vady při realizaci</w:t>
      </w:r>
      <w:r w:rsidRPr="00F637EB">
        <w:rPr>
          <w:spacing w:val="-1"/>
        </w:rPr>
        <w:t xml:space="preserve"> </w:t>
      </w:r>
      <w:r w:rsidRPr="00F637EB">
        <w:t>Stavby;</w:t>
      </w:r>
    </w:p>
    <w:p w14:paraId="5FAFC5DF" w14:textId="77777777" w:rsidR="005709B3" w:rsidRPr="00F637EB" w:rsidRDefault="005709B3" w:rsidP="0073110D">
      <w:pPr>
        <w:pStyle w:val="Odstavecseseznamem"/>
        <w:numPr>
          <w:ilvl w:val="0"/>
          <w:numId w:val="3"/>
        </w:numPr>
        <w:tabs>
          <w:tab w:val="left" w:pos="1313"/>
        </w:tabs>
        <w:spacing w:before="120"/>
        <w:ind w:left="1134" w:hanging="567"/>
      </w:pPr>
      <w:r w:rsidRPr="00F637EB">
        <w:t xml:space="preserve">odsouhlasení změn </w:t>
      </w:r>
      <w:r w:rsidR="007A4161" w:rsidRPr="00F637EB">
        <w:t>a </w:t>
      </w:r>
      <w:r w:rsidRPr="00F637EB">
        <w:t xml:space="preserve">odchylek od Dokumentace </w:t>
      </w:r>
      <w:r w:rsidR="007A4161" w:rsidRPr="00F637EB">
        <w:t>a </w:t>
      </w:r>
      <w:r w:rsidRPr="00F637EB">
        <w:t xml:space="preserve">v rozsahu, v jakém se tyto změny </w:t>
      </w:r>
      <w:r w:rsidR="007A4161" w:rsidRPr="00F637EB">
        <w:t>a </w:t>
      </w:r>
      <w:r w:rsidRPr="00F637EB">
        <w:t>odchylky dotýkají částí projektové dokumentaci k Projektu vycházejících z  Dokumentace, jejich případné zapracování do projektové dokumentace k Projektu;</w:t>
      </w:r>
    </w:p>
    <w:p w14:paraId="7546EBF4" w14:textId="77777777" w:rsidR="005709B3" w:rsidRPr="00F637EB" w:rsidRDefault="005709B3" w:rsidP="0073110D">
      <w:pPr>
        <w:pStyle w:val="Odstavecseseznamem"/>
        <w:numPr>
          <w:ilvl w:val="0"/>
          <w:numId w:val="3"/>
        </w:numPr>
        <w:tabs>
          <w:tab w:val="left" w:pos="1313"/>
        </w:tabs>
        <w:spacing w:before="120"/>
        <w:ind w:left="1134" w:hanging="567"/>
      </w:pPr>
      <w:r w:rsidRPr="00F637EB">
        <w:t>poskytnutí přiměřené součinnosti Objednateli při vypracování dokumentace skutečného provedení zhotovitelem Stavby, včetně upozornění na nesoulad odsouhlasených změn v průběhu realizace Stavby zanesených v dokumentaci jejího skutečného</w:t>
      </w:r>
      <w:r w:rsidRPr="00F637EB">
        <w:rPr>
          <w:spacing w:val="-1"/>
        </w:rPr>
        <w:t xml:space="preserve"> </w:t>
      </w:r>
      <w:r w:rsidRPr="00F637EB">
        <w:t>provedení;</w:t>
      </w:r>
    </w:p>
    <w:p w14:paraId="3CD6D7B7" w14:textId="77777777" w:rsidR="005709B3" w:rsidRPr="00F637EB" w:rsidRDefault="005709B3" w:rsidP="0073110D">
      <w:pPr>
        <w:pStyle w:val="Odstavecseseznamem"/>
        <w:numPr>
          <w:ilvl w:val="0"/>
          <w:numId w:val="3"/>
        </w:numPr>
        <w:tabs>
          <w:tab w:val="left" w:pos="1313"/>
        </w:tabs>
        <w:spacing w:before="121"/>
        <w:ind w:left="1134" w:hanging="567"/>
      </w:pPr>
      <w:r w:rsidRPr="00F637EB">
        <w:t xml:space="preserve">poskytnutí veškeré potřebné součinnosti Objednateli za účelem vydání kolaudačního souhlasu nebo kolaudačního rozhodnutí (právní </w:t>
      </w:r>
      <w:r w:rsidR="007A4161" w:rsidRPr="00F637EB">
        <w:t>a </w:t>
      </w:r>
      <w:r w:rsidRPr="00F637EB">
        <w:t>technické úkony vedoucí k vydání kolaudačního souhlasu však nejsou předmětem plnění dle této</w:t>
      </w:r>
      <w:r w:rsidRPr="00F637EB">
        <w:rPr>
          <w:spacing w:val="-18"/>
        </w:rPr>
        <w:t xml:space="preserve"> </w:t>
      </w:r>
      <w:r w:rsidRPr="00F637EB">
        <w:t>Smlouvy);</w:t>
      </w:r>
    </w:p>
    <w:p w14:paraId="191E6CDC" w14:textId="77777777" w:rsidR="005709B3" w:rsidRPr="00F637EB" w:rsidRDefault="005709B3" w:rsidP="0073110D">
      <w:pPr>
        <w:pStyle w:val="Odstavecseseznamem"/>
        <w:numPr>
          <w:ilvl w:val="0"/>
          <w:numId w:val="3"/>
        </w:numPr>
        <w:tabs>
          <w:tab w:val="left" w:pos="1313"/>
        </w:tabs>
        <w:spacing w:before="120"/>
        <w:ind w:left="1134" w:hanging="567"/>
      </w:pPr>
      <w:r w:rsidRPr="00F637EB">
        <w:t>účast na kontrolních dnech se zhotovitelem Stavby minimálně jedenkrát týdně, nedohodnou-li se Strany písemně</w:t>
      </w:r>
      <w:r w:rsidRPr="00F637EB">
        <w:rPr>
          <w:spacing w:val="-3"/>
        </w:rPr>
        <w:t xml:space="preserve"> </w:t>
      </w:r>
      <w:r w:rsidRPr="00F637EB">
        <w:t>jinak;</w:t>
      </w:r>
    </w:p>
    <w:p w14:paraId="3F43048C" w14:textId="77777777" w:rsidR="005709B3" w:rsidRPr="00F637EB" w:rsidRDefault="005709B3" w:rsidP="005709B3">
      <w:pPr>
        <w:spacing w:before="120"/>
        <w:ind w:left="567"/>
        <w:jc w:val="both"/>
      </w:pPr>
      <w:r w:rsidRPr="00F637EB">
        <w:t xml:space="preserve">(činnosti dle bodů (i) až (vi) souhrnně jako </w:t>
      </w:r>
      <w:r w:rsidRPr="00F637EB">
        <w:rPr>
          <w:rStyle w:val="ZkladntextTun11"/>
          <w:sz w:val="22"/>
          <w:szCs w:val="22"/>
        </w:rPr>
        <w:t>„Pomocný autorský dozor“</w:t>
      </w:r>
      <w:r w:rsidRPr="00F637EB">
        <w:t>).</w:t>
      </w:r>
    </w:p>
    <w:p w14:paraId="0912336C" w14:textId="77777777" w:rsidR="005709B3" w:rsidRPr="00F637EB" w:rsidRDefault="005709B3" w:rsidP="005709B3">
      <w:pPr>
        <w:pStyle w:val="Zkladntext"/>
        <w:spacing w:before="120" w:after="120"/>
        <w:ind w:left="560" w:right="20"/>
      </w:pPr>
      <w:r w:rsidRPr="00F637EB">
        <w:t>Provádění Pomocného autorského dozoru bude zahájeno dnem zahájení stavebních prací zhotovitelem Stavby.</w:t>
      </w:r>
    </w:p>
    <w:p w14:paraId="1A4B716E" w14:textId="78BDA885" w:rsidR="005709B3" w:rsidRPr="00F637EB" w:rsidRDefault="005709B3" w:rsidP="005709B3">
      <w:pPr>
        <w:pStyle w:val="Zkladntext"/>
        <w:spacing w:before="120" w:after="120"/>
        <w:ind w:left="560" w:right="20"/>
      </w:pPr>
      <w:r w:rsidRPr="00F637EB">
        <w:t xml:space="preserve">Na základě pokynu k provedení Pomocného autorského dozoru dle článku </w:t>
      </w:r>
      <w:r w:rsidRPr="00F637EB">
        <w:fldChar w:fldCharType="begin"/>
      </w:r>
      <w:r w:rsidRPr="00F637EB">
        <w:instrText xml:space="preserve"> REF _Ref37272636 \r \h </w:instrText>
      </w:r>
      <w:r w:rsidRPr="00F637EB">
        <w:fldChar w:fldCharType="separate"/>
      </w:r>
      <w:r w:rsidR="00725838">
        <w:t>5.2</w:t>
      </w:r>
      <w:r w:rsidRPr="00F637EB">
        <w:fldChar w:fldCharType="end"/>
      </w:r>
      <w:r w:rsidR="00CA5D8C" w:rsidRPr="00F637EB">
        <w:t xml:space="preserve"> </w:t>
      </w:r>
      <w:r w:rsidRPr="00F637EB">
        <w:t xml:space="preserve">Smlouvy je Zhotovitel povinen písemně Objednateli do tří (3) pracovních dní potvrdit a) přijetí tohoto pokynu, b) skutečnost, že disponuje všemi informacemi </w:t>
      </w:r>
      <w:r w:rsidR="007A4161" w:rsidRPr="00F637EB">
        <w:t>a </w:t>
      </w:r>
      <w:r w:rsidRPr="00F637EB">
        <w:t xml:space="preserve">podklady nezbytnými k řádnému poskytnutí konzultační povinnosti dle Objednatelem uděleného pokynu. Výsledek Pomocného autorského dozoru, pokud se tento týká činností dle bodu (i) – (v) výše, v rozsahu </w:t>
      </w:r>
      <w:r w:rsidR="007A4161" w:rsidRPr="00F637EB">
        <w:t>a </w:t>
      </w:r>
      <w:r w:rsidRPr="00F637EB">
        <w:t xml:space="preserve">obsahu vymezeném v pokynu Objednatele je Zhotovitel povinen Objednateli poskytnout do sedmi (7) pracovních dní ode dne potvrzení přijetí pokynu dle předchozí věty, nedohodnou-li se Strany v jednotlivém případě jinak. V případě, že Zhotovitel nedisponuje k okamžiku potvrzení pokynu Objednateli všemi informacemi </w:t>
      </w:r>
      <w:r w:rsidR="007A4161" w:rsidRPr="00F637EB">
        <w:t>a </w:t>
      </w:r>
      <w:r w:rsidRPr="00F637EB">
        <w:t xml:space="preserve">podklady nezbytnými k řádnému poskytnutí Pomocného autorského dozoru </w:t>
      </w:r>
      <w:r w:rsidR="007A4161" w:rsidRPr="00F637EB">
        <w:t>a </w:t>
      </w:r>
      <w:r w:rsidRPr="00F637EB">
        <w:t xml:space="preserve">tuto skutečnost Objednateli ve stanovené lhůtě pro potvrzení pokynu sdělí, prodlužuje se lhůta pro poskytnutí výsledku Pomocného autorského dozoru Zhotovitele </w:t>
      </w:r>
      <w:r w:rsidR="007A4161" w:rsidRPr="00F637EB">
        <w:t>o </w:t>
      </w:r>
      <w:r w:rsidRPr="00F637EB">
        <w:t xml:space="preserve">dobu, po kterou mu Objednatel tyto informace </w:t>
      </w:r>
      <w:r w:rsidR="007A4161" w:rsidRPr="00F637EB">
        <w:t>a </w:t>
      </w:r>
      <w:r w:rsidRPr="00F637EB">
        <w:t xml:space="preserve">dokumenty neposkytne. </w:t>
      </w:r>
    </w:p>
    <w:p w14:paraId="5B4B4F78" w14:textId="7FAD487A" w:rsidR="005709B3" w:rsidRPr="00F637EB" w:rsidRDefault="005709B3" w:rsidP="005709B3">
      <w:pPr>
        <w:pStyle w:val="Zkladntext"/>
        <w:spacing w:before="120" w:after="120"/>
        <w:ind w:left="560" w:right="20"/>
      </w:pPr>
      <w:r w:rsidRPr="00F637EB">
        <w:lastRenderedPageBreak/>
        <w:t xml:space="preserve">Provádění Pomocného autorského dozoru bude řádně dokončeno vydáním kolaudačního souhlasu nebo kolaudačního rozhodnutí na Stavbu nebo odstraněním případných vad </w:t>
      </w:r>
      <w:r w:rsidR="007A4161" w:rsidRPr="00F637EB">
        <w:t>a </w:t>
      </w:r>
      <w:r w:rsidRPr="00F637EB">
        <w:t xml:space="preserve">nedodělků uvedených ve vydaném kolaudačním souhlasu (kolaudačním rozhodnutí) na Stavbu podle toho, který </w:t>
      </w:r>
      <w:r w:rsidR="007A4161" w:rsidRPr="00F637EB">
        <w:t>z </w:t>
      </w:r>
      <w:r w:rsidRPr="00F637EB">
        <w:t xml:space="preserve">těchto okamžiků nastane později; aniž by byl dotčen závazek Zhotovitele podle části věty před středníkem, uvádějí Strany, že odhadovaná doba, kdy bude Zhotovitel povinen poskytovat Pomocný autorský dozor je 45 měsíců ode dne zahájení Pomocného autorského dozoru. Lhůta podle předchozí věty neběží po dobu přerušení prací </w:t>
      </w:r>
      <w:r w:rsidR="007A4161" w:rsidRPr="00F637EB">
        <w:t>z </w:t>
      </w:r>
      <w:r w:rsidRPr="00F637EB">
        <w:t xml:space="preserve">důvodu porušení Smlouvy ze strany Zhotovitele ve smyslu článku </w:t>
      </w:r>
      <w:r w:rsidRPr="00F637EB">
        <w:fldChar w:fldCharType="begin"/>
      </w:r>
      <w:r w:rsidRPr="00F637EB">
        <w:instrText xml:space="preserve"> REF _Ref34295731 \r \h  \* MERGEFORMAT </w:instrText>
      </w:r>
      <w:r w:rsidRPr="00F637EB">
        <w:fldChar w:fldCharType="separate"/>
      </w:r>
      <w:r w:rsidR="00725838">
        <w:t>8.3</w:t>
      </w:r>
      <w:r w:rsidRPr="00F637EB">
        <w:fldChar w:fldCharType="end"/>
      </w:r>
      <w:r w:rsidR="00CA5D8C" w:rsidRPr="00F637EB">
        <w:t xml:space="preserve"> </w:t>
      </w:r>
      <w:r w:rsidRPr="00F637EB">
        <w:t>Smlouvy ani po dobu přerušení stavební činnosti zhotovitele Stavby.</w:t>
      </w:r>
    </w:p>
    <w:p w14:paraId="73348582" w14:textId="77777777" w:rsidR="005709B3" w:rsidRPr="00F637EB" w:rsidRDefault="005709B3" w:rsidP="0073110D">
      <w:pPr>
        <w:pStyle w:val="Nadpis1"/>
        <w:numPr>
          <w:ilvl w:val="1"/>
          <w:numId w:val="6"/>
        </w:numPr>
        <w:tabs>
          <w:tab w:val="left" w:pos="886"/>
        </w:tabs>
        <w:spacing w:before="124"/>
        <w:ind w:left="567"/>
      </w:pPr>
      <w:bookmarkStart w:id="130" w:name="_Toc37708373"/>
      <w:bookmarkStart w:id="131" w:name="_Toc37710533"/>
      <w:bookmarkStart w:id="132" w:name="_Toc48050307"/>
      <w:bookmarkStart w:id="133" w:name="_Toc48726895"/>
      <w:bookmarkStart w:id="134" w:name="_Toc64897175"/>
      <w:bookmarkEnd w:id="130"/>
      <w:bookmarkEnd w:id="131"/>
      <w:r w:rsidRPr="00F637EB">
        <w:t xml:space="preserve">Cena </w:t>
      </w:r>
      <w:r w:rsidR="007A4161" w:rsidRPr="00F637EB">
        <w:t>a </w:t>
      </w:r>
      <w:r w:rsidRPr="00F637EB">
        <w:t>fakturace konzultační</w:t>
      </w:r>
      <w:r w:rsidRPr="00F637EB">
        <w:rPr>
          <w:spacing w:val="-1"/>
        </w:rPr>
        <w:t xml:space="preserve"> </w:t>
      </w:r>
      <w:r w:rsidRPr="00F637EB">
        <w:t>činnosti</w:t>
      </w:r>
      <w:bookmarkEnd w:id="132"/>
      <w:bookmarkEnd w:id="133"/>
      <w:bookmarkEnd w:id="134"/>
    </w:p>
    <w:p w14:paraId="40F2C10A" w14:textId="0978C9BB" w:rsidR="005709B3" w:rsidRPr="00F637EB" w:rsidRDefault="005709B3" w:rsidP="005709B3">
      <w:pPr>
        <w:pStyle w:val="Zkladntext"/>
        <w:spacing w:before="117"/>
        <w:ind w:left="567"/>
      </w:pPr>
      <w:r w:rsidRPr="00F637EB">
        <w:t xml:space="preserve">Plnění dle tohoto článku </w:t>
      </w:r>
      <w:r w:rsidR="00785E49" w:rsidRPr="00F637EB">
        <w:fldChar w:fldCharType="begin"/>
      </w:r>
      <w:r w:rsidR="00785E49" w:rsidRPr="00F637EB">
        <w:instrText xml:space="preserve"> REF _Ref34294645 \r \h </w:instrText>
      </w:r>
      <w:r w:rsidR="00785E49" w:rsidRPr="00F637EB">
        <w:fldChar w:fldCharType="separate"/>
      </w:r>
      <w:r w:rsidR="00725838">
        <w:t>5</w:t>
      </w:r>
      <w:r w:rsidR="00785E49" w:rsidRPr="00F637EB">
        <w:fldChar w:fldCharType="end"/>
      </w:r>
      <w:r w:rsidR="00CA5D8C" w:rsidRPr="00F637EB">
        <w:t xml:space="preserve"> </w:t>
      </w:r>
      <w:r w:rsidRPr="00F637EB">
        <w:t xml:space="preserve">bude Zhotovitelem v rámci Ceny dle článku </w:t>
      </w:r>
      <w:r w:rsidR="00785E49" w:rsidRPr="00F637EB">
        <w:fldChar w:fldCharType="begin"/>
      </w:r>
      <w:r w:rsidR="00785E49" w:rsidRPr="00F637EB">
        <w:instrText xml:space="preserve"> REF _Ref42702411 \r \h </w:instrText>
      </w:r>
      <w:r w:rsidR="00785E49" w:rsidRPr="00F637EB">
        <w:fldChar w:fldCharType="separate"/>
      </w:r>
      <w:r w:rsidR="00725838">
        <w:t>10</w:t>
      </w:r>
      <w:r w:rsidR="00785E49" w:rsidRPr="00F637EB">
        <w:fldChar w:fldCharType="end"/>
      </w:r>
      <w:r w:rsidR="00CA5D8C" w:rsidRPr="00F637EB">
        <w:t xml:space="preserve"> </w:t>
      </w:r>
      <w:r w:rsidRPr="00F637EB">
        <w:t xml:space="preserve">poskytnuto maximálně v rozsahu stanoveném dle </w:t>
      </w:r>
      <w:r w:rsidRPr="00F637EB">
        <w:rPr>
          <w:b/>
          <w:i/>
        </w:rPr>
        <w:t>Přílohy č. 4</w:t>
      </w:r>
      <w:r w:rsidRPr="00F637EB">
        <w:t xml:space="preserve">, tj. 400 hodin. Nad rámec maximální výše rozsahu plnění dle předchozí věty se další plnění považuje za vícepráce, které budou uhrazeny nad rámec Ceny dle článku </w:t>
      </w:r>
      <w:hyperlink w:anchor="_bookmark53" w:history="1">
        <w:r w:rsidR="00785E49" w:rsidRPr="00F637EB">
          <w:fldChar w:fldCharType="begin"/>
        </w:r>
        <w:r w:rsidR="00785E49" w:rsidRPr="00F637EB">
          <w:instrText xml:space="preserve"> REF _Ref42702411 \r \h </w:instrText>
        </w:r>
        <w:r w:rsidR="00785E49" w:rsidRPr="00F637EB">
          <w:fldChar w:fldCharType="separate"/>
        </w:r>
        <w:r w:rsidR="00725838">
          <w:t>10</w:t>
        </w:r>
        <w:r w:rsidR="00785E49" w:rsidRPr="00F637EB">
          <w:fldChar w:fldCharType="end"/>
        </w:r>
        <w:r w:rsidRPr="00F637EB">
          <w:t>,</w:t>
        </w:r>
      </w:hyperlink>
      <w:r w:rsidRPr="00F637EB">
        <w:t xml:space="preserve"> </w:t>
      </w:r>
      <w:r w:rsidR="007A4161" w:rsidRPr="00F637EB">
        <w:t>a </w:t>
      </w:r>
      <w:r w:rsidRPr="00F637EB">
        <w:t xml:space="preserve">to za každou účelně strávenou hodinu při úkonech při konzultační činnosti při použití hodinové sazby specifikované </w:t>
      </w:r>
      <w:r w:rsidR="007A4161" w:rsidRPr="00F637EB">
        <w:t>v </w:t>
      </w:r>
      <w:r w:rsidRPr="00F637EB">
        <w:rPr>
          <w:b/>
          <w:i/>
        </w:rPr>
        <w:t>Příloze č.</w:t>
      </w:r>
      <w:r w:rsidRPr="00F637EB">
        <w:rPr>
          <w:b/>
          <w:i/>
          <w:spacing w:val="-9"/>
        </w:rPr>
        <w:t xml:space="preserve"> </w:t>
      </w:r>
      <w:r w:rsidRPr="00F637EB">
        <w:rPr>
          <w:b/>
          <w:i/>
        </w:rPr>
        <w:t>4</w:t>
      </w:r>
      <w:r w:rsidRPr="00F637EB">
        <w:t>.</w:t>
      </w:r>
    </w:p>
    <w:p w14:paraId="3BE47D5E" w14:textId="77777777" w:rsidR="005709B3" w:rsidRPr="00F637EB" w:rsidRDefault="005709B3" w:rsidP="005709B3">
      <w:pPr>
        <w:pStyle w:val="Zkladntext"/>
        <w:spacing w:before="120"/>
        <w:ind w:left="567"/>
      </w:pPr>
      <w:r w:rsidRPr="00F637EB">
        <w:t xml:space="preserve">Fakturu za provádění konzultační činnosti vystaví Zhotovitel Objednateli </w:t>
      </w:r>
      <w:r w:rsidR="00CA5D8C" w:rsidRPr="00F637EB">
        <w:t xml:space="preserve">vždy </w:t>
      </w:r>
      <w:r w:rsidRPr="00F637EB">
        <w:t xml:space="preserve">po dosažení platebního milníku dle </w:t>
      </w:r>
      <w:r w:rsidRPr="00F637EB">
        <w:rPr>
          <w:b/>
          <w:i/>
        </w:rPr>
        <w:t xml:space="preserve">Přílohy č. </w:t>
      </w:r>
      <w:r w:rsidR="007A4161" w:rsidRPr="00F637EB">
        <w:rPr>
          <w:b/>
          <w:i/>
        </w:rPr>
        <w:t>4 </w:t>
      </w:r>
      <w:r w:rsidRPr="00F637EB">
        <w:t xml:space="preserve">Smlouvy. </w:t>
      </w:r>
    </w:p>
    <w:p w14:paraId="47AA45BB" w14:textId="77777777" w:rsidR="005709B3" w:rsidRPr="00F637EB" w:rsidRDefault="005709B3" w:rsidP="0073110D">
      <w:pPr>
        <w:pStyle w:val="Nadpis1"/>
        <w:numPr>
          <w:ilvl w:val="1"/>
          <w:numId w:val="6"/>
        </w:numPr>
        <w:tabs>
          <w:tab w:val="left" w:pos="886"/>
        </w:tabs>
        <w:spacing w:before="127"/>
        <w:ind w:left="567"/>
      </w:pPr>
      <w:bookmarkStart w:id="135" w:name="_Toc45809641"/>
      <w:bookmarkStart w:id="136" w:name="_Toc48050308"/>
      <w:bookmarkStart w:id="137" w:name="_Toc48726896"/>
      <w:bookmarkStart w:id="138" w:name="_Toc64897176"/>
      <w:bookmarkEnd w:id="135"/>
      <w:r w:rsidRPr="00F637EB">
        <w:t>Konzultace s orgány veřejné</w:t>
      </w:r>
      <w:r w:rsidRPr="00F637EB">
        <w:rPr>
          <w:spacing w:val="-5"/>
        </w:rPr>
        <w:t xml:space="preserve"> </w:t>
      </w:r>
      <w:r w:rsidRPr="00F637EB">
        <w:t>správy</w:t>
      </w:r>
      <w:bookmarkEnd w:id="136"/>
      <w:bookmarkEnd w:id="137"/>
      <w:bookmarkEnd w:id="138"/>
    </w:p>
    <w:p w14:paraId="6A41F4D1" w14:textId="77777777" w:rsidR="00CA5D8C" w:rsidRPr="00F637EB" w:rsidRDefault="005709B3" w:rsidP="005709B3">
      <w:pPr>
        <w:pStyle w:val="Zkladntext"/>
        <w:spacing w:before="114"/>
        <w:ind w:left="567"/>
      </w:pPr>
      <w:r w:rsidRPr="00F637EB">
        <w:t xml:space="preserve">Pokud </w:t>
      </w:r>
      <w:r w:rsidR="007A4161" w:rsidRPr="00F637EB">
        <w:t>k </w:t>
      </w:r>
      <w:r w:rsidRPr="00F637EB">
        <w:t xml:space="preserve">tomu Objednatel udělí Zhotoviteli pokyn, je Zhotovitel povinen poskytnout pro účely konzultací </w:t>
      </w:r>
      <w:r w:rsidR="007A4161" w:rsidRPr="00F637EB">
        <w:t>s </w:t>
      </w:r>
      <w:r w:rsidRPr="00F637EB">
        <w:t xml:space="preserve">orgány veřejné správy (včetně orgánů územní samosprávy) </w:t>
      </w:r>
      <w:r w:rsidR="007A4161" w:rsidRPr="00F637EB">
        <w:t>a </w:t>
      </w:r>
      <w:r w:rsidRPr="00F637EB">
        <w:t xml:space="preserve">dalšími orgány, které budou dotčeny </w:t>
      </w:r>
      <w:r w:rsidR="007A4161" w:rsidRPr="00F637EB">
        <w:t>v </w:t>
      </w:r>
      <w:r w:rsidRPr="00F637EB">
        <w:t>územním řízení (příp. dalších složkových řízeních) své písemné vyjádření k jednotlivým částem Dokumentace.</w:t>
      </w:r>
    </w:p>
    <w:p w14:paraId="7F59E69D" w14:textId="77777777" w:rsidR="005709B3" w:rsidRPr="00F637EB" w:rsidRDefault="005709B3" w:rsidP="0054401E">
      <w:pPr>
        <w:pStyle w:val="Zkladntext"/>
        <w:spacing w:before="114"/>
        <w:ind w:left="567"/>
      </w:pPr>
    </w:p>
    <w:p w14:paraId="36F11C6E" w14:textId="77777777" w:rsidR="005709B3" w:rsidRPr="00F637EB" w:rsidRDefault="005709B3" w:rsidP="0073110D">
      <w:pPr>
        <w:pStyle w:val="Nadpis1"/>
        <w:numPr>
          <w:ilvl w:val="0"/>
          <w:numId w:val="6"/>
        </w:numPr>
        <w:tabs>
          <w:tab w:val="left" w:pos="886"/>
        </w:tabs>
        <w:spacing w:before="76"/>
        <w:ind w:left="567"/>
      </w:pPr>
      <w:bookmarkStart w:id="139" w:name="_Ref34290383"/>
      <w:bookmarkStart w:id="140" w:name="_Ref37271431"/>
      <w:bookmarkStart w:id="141" w:name="_Ref42698526"/>
      <w:bookmarkStart w:id="142" w:name="_Toc64897177"/>
      <w:r w:rsidRPr="00F637EB">
        <w:t xml:space="preserve">SOUČINNOSTI PŘI VÝBĚRU </w:t>
      </w:r>
      <w:bookmarkEnd w:id="139"/>
      <w:bookmarkEnd w:id="140"/>
      <w:r w:rsidRPr="00F637EB">
        <w:t>DODAVATELE</w:t>
      </w:r>
      <w:bookmarkEnd w:id="141"/>
      <w:bookmarkEnd w:id="142"/>
    </w:p>
    <w:p w14:paraId="5ADC8A7E" w14:textId="77777777" w:rsidR="005709B3" w:rsidRPr="00F637EB" w:rsidRDefault="005709B3" w:rsidP="0073110D">
      <w:pPr>
        <w:pStyle w:val="Nadpis1"/>
        <w:numPr>
          <w:ilvl w:val="1"/>
          <w:numId w:val="6"/>
        </w:numPr>
        <w:tabs>
          <w:tab w:val="left" w:pos="886"/>
        </w:tabs>
        <w:spacing w:before="119"/>
        <w:ind w:left="567"/>
      </w:pPr>
      <w:bookmarkStart w:id="143" w:name="_Toc48050310"/>
      <w:bookmarkStart w:id="144" w:name="_Toc48726898"/>
      <w:bookmarkStart w:id="145" w:name="_Toc64897178"/>
      <w:r w:rsidRPr="00F637EB">
        <w:t>Úkony při výběru dodavatele</w:t>
      </w:r>
      <w:bookmarkEnd w:id="143"/>
      <w:bookmarkEnd w:id="144"/>
      <w:bookmarkEnd w:id="145"/>
    </w:p>
    <w:p w14:paraId="59B9D824" w14:textId="646AD6FC" w:rsidR="005709B3" w:rsidRPr="00F637EB" w:rsidRDefault="005709B3" w:rsidP="005709B3">
      <w:pPr>
        <w:pStyle w:val="Zkladntext"/>
        <w:spacing w:before="117"/>
        <w:ind w:left="567"/>
      </w:pPr>
      <w:r w:rsidRPr="00F637EB">
        <w:t xml:space="preserve">Zhotovitel se zavazuje spolupracovat </w:t>
      </w:r>
      <w:r w:rsidR="007A4161" w:rsidRPr="00F637EB">
        <w:t>s </w:t>
      </w:r>
      <w:r w:rsidRPr="00F637EB">
        <w:t>Objednatelem při výběru zhotovitele Stavby</w:t>
      </w:r>
      <w:r w:rsidR="000A7E8B">
        <w:t xml:space="preserve"> a Hlavního projektanta</w:t>
      </w:r>
      <w:r w:rsidRPr="00F637EB">
        <w:t xml:space="preserve">, přičemž za výběr zhotovitele Stavby se považuje </w:t>
      </w:r>
      <w:r w:rsidR="007A4161" w:rsidRPr="00F637EB">
        <w:t>i </w:t>
      </w:r>
      <w:r w:rsidRPr="00F637EB">
        <w:t>opakování t</w:t>
      </w:r>
      <w:r w:rsidR="007F09A9" w:rsidRPr="00F637EB">
        <w:t>ohoto</w:t>
      </w:r>
      <w:r w:rsidRPr="00F637EB">
        <w:t xml:space="preserve"> zadávací</w:t>
      </w:r>
      <w:r w:rsidR="007F09A9" w:rsidRPr="00F637EB">
        <w:t>ho</w:t>
      </w:r>
      <w:r w:rsidRPr="00F637EB">
        <w:t xml:space="preserve"> řízení v důsledku je</w:t>
      </w:r>
      <w:r w:rsidR="007F09A9" w:rsidRPr="00F637EB">
        <w:t xml:space="preserve">ho </w:t>
      </w:r>
      <w:r w:rsidRPr="00F637EB">
        <w:t>zrušení nebo ukončení sm</w:t>
      </w:r>
      <w:r w:rsidR="007F09A9" w:rsidRPr="00F637EB">
        <w:t>louvy uzavřené s takto vybraným dodavatelem</w:t>
      </w:r>
      <w:r w:rsidRPr="00F637EB">
        <w:t xml:space="preserve">. V rozsahu, v jakém se níže uvedené činnosti budou týkat Projektu, </w:t>
      </w:r>
      <w:r w:rsidR="0025178E" w:rsidRPr="00F637EB">
        <w:t xml:space="preserve">bude </w:t>
      </w:r>
      <w:r w:rsidRPr="00F637EB">
        <w:t xml:space="preserve">Zhotovitel </w:t>
      </w:r>
      <w:r w:rsidR="0025178E" w:rsidRPr="00F637EB">
        <w:t xml:space="preserve">povinen </w:t>
      </w:r>
      <w:r w:rsidRPr="00F637EB">
        <w:t>Objednateli</w:t>
      </w:r>
      <w:r w:rsidR="0025178E" w:rsidRPr="00F637EB">
        <w:t>, na základě předchozího pokynu Objednatele,</w:t>
      </w:r>
      <w:r w:rsidRPr="00F637EB">
        <w:t xml:space="preserve"> </w:t>
      </w:r>
      <w:r w:rsidR="0025178E" w:rsidRPr="00F637EB">
        <w:t xml:space="preserve">poskytnout následující </w:t>
      </w:r>
      <w:r w:rsidRPr="00F637EB">
        <w:t>součinnost:</w:t>
      </w:r>
    </w:p>
    <w:p w14:paraId="49A5CB26" w14:textId="77777777" w:rsidR="005709B3" w:rsidRPr="00F637EB" w:rsidRDefault="005709B3" w:rsidP="0073110D">
      <w:pPr>
        <w:pStyle w:val="Odstavecseseznamem"/>
        <w:numPr>
          <w:ilvl w:val="0"/>
          <w:numId w:val="13"/>
        </w:numPr>
        <w:spacing w:before="72"/>
        <w:ind w:left="1134" w:hanging="567"/>
      </w:pPr>
      <w:r w:rsidRPr="00F637EB">
        <w:t>ve fázi provedení případné předběžné tržní konzultace – odborné poradenství při formulaci odborných dotazů Objednatele (</w:t>
      </w:r>
      <w:r w:rsidR="00D7666B" w:rsidRPr="00F637EB">
        <w:t>zadavatele</w:t>
      </w:r>
      <w:r w:rsidRPr="00F637EB">
        <w:t>) vztahujících se k</w:t>
      </w:r>
      <w:r w:rsidR="00D7666B" w:rsidRPr="00F637EB">
        <w:t xml:space="preserve"> Architektonické studii a/nebo </w:t>
      </w:r>
      <w:r w:rsidR="007F09A9" w:rsidRPr="00F637EB">
        <w:t>Dokumentaci pro územní rozhodnutí</w:t>
      </w:r>
      <w:r w:rsidR="00D7666B" w:rsidRPr="00F637EB">
        <w:t xml:space="preserve"> (podle okolností), které budou určeny potenciálním dodavatelům, </w:t>
      </w:r>
      <w:r w:rsidR="007A4161" w:rsidRPr="00F637EB">
        <w:t>a </w:t>
      </w:r>
      <w:r w:rsidR="00D7666B" w:rsidRPr="00F637EB">
        <w:t>dále odborné poradenství při navazujícím vyhodnocení odpovědí získaných v rámci předběžné tržní konzultace;</w:t>
      </w:r>
    </w:p>
    <w:p w14:paraId="786F441F" w14:textId="77777777" w:rsidR="00D7666B" w:rsidRPr="00F637EB" w:rsidRDefault="00D7666B" w:rsidP="0073110D">
      <w:pPr>
        <w:pStyle w:val="Odstavecseseznamem"/>
        <w:numPr>
          <w:ilvl w:val="0"/>
          <w:numId w:val="13"/>
        </w:numPr>
        <w:spacing w:before="72"/>
        <w:ind w:left="1134" w:hanging="567"/>
      </w:pPr>
      <w:r w:rsidRPr="00F637EB">
        <w:t>ve fázi zpracování zadávacích podmínek veřejné zakázky na realizaci Stavby</w:t>
      </w:r>
      <w:r w:rsidR="007F09A9" w:rsidRPr="00F637EB">
        <w:t xml:space="preserve"> </w:t>
      </w:r>
      <w:r w:rsidRPr="00F637EB">
        <w:t xml:space="preserve">– odborné poradenství zejména ve vztahu k nastavení kvalifikačních předpokladů, hodnotících kritérií </w:t>
      </w:r>
      <w:r w:rsidR="007A4161" w:rsidRPr="00F637EB">
        <w:t>a </w:t>
      </w:r>
      <w:r w:rsidRPr="00F637EB">
        <w:t>smluvních podmínek;</w:t>
      </w:r>
    </w:p>
    <w:p w14:paraId="5F9558DD" w14:textId="77777777" w:rsidR="00D7666B" w:rsidRPr="00F637EB" w:rsidRDefault="00D7666B" w:rsidP="0073110D">
      <w:pPr>
        <w:pStyle w:val="Odstavecseseznamem"/>
        <w:numPr>
          <w:ilvl w:val="0"/>
          <w:numId w:val="13"/>
        </w:numPr>
        <w:spacing w:before="72"/>
        <w:ind w:left="1134" w:hanging="567"/>
      </w:pPr>
      <w:r w:rsidRPr="00F637EB">
        <w:t xml:space="preserve">ve fázi průběhu lhůty pro podání nabídek – zpracování věcného obsahu vysvětlení zadávací dokumentace ve vztahu k Architektonické studii a/nebo </w:t>
      </w:r>
      <w:r w:rsidR="007F09A9" w:rsidRPr="00F637EB">
        <w:t>Dokumentaci pro územní rozhodnutí</w:t>
      </w:r>
      <w:r w:rsidRPr="00F637EB">
        <w:t xml:space="preserve"> (podle okolností), poskytovaných </w:t>
      </w:r>
      <w:r w:rsidR="00785E49" w:rsidRPr="00F637EB">
        <w:t>jak na žádost dodavatelů, tak v </w:t>
      </w:r>
      <w:r w:rsidRPr="00F637EB">
        <w:t xml:space="preserve">případě potřeby </w:t>
      </w:r>
      <w:r w:rsidR="007A4161" w:rsidRPr="00F637EB">
        <w:t>i </w:t>
      </w:r>
      <w:r w:rsidRPr="00F637EB">
        <w:t xml:space="preserve">bez předchozí žádosti dodavatelů (při respektování lhůty, </w:t>
      </w:r>
      <w:r w:rsidR="007A4161" w:rsidRPr="00F637EB">
        <w:t>v </w:t>
      </w:r>
      <w:r w:rsidRPr="00F637EB">
        <w:t>níž je zadavatel (Objednatel) povinen vysvětlení poskytnout);</w:t>
      </w:r>
    </w:p>
    <w:p w14:paraId="45BD370E" w14:textId="77777777" w:rsidR="00D7666B" w:rsidRPr="00F637EB" w:rsidRDefault="00D7666B" w:rsidP="0073110D">
      <w:pPr>
        <w:pStyle w:val="Odstavecseseznamem"/>
        <w:numPr>
          <w:ilvl w:val="0"/>
          <w:numId w:val="13"/>
        </w:numPr>
        <w:spacing w:before="72"/>
        <w:ind w:left="1134" w:hanging="567"/>
      </w:pPr>
      <w:r w:rsidRPr="00F637EB">
        <w:t xml:space="preserve">odborné poradenství </w:t>
      </w:r>
      <w:r w:rsidR="007A4161" w:rsidRPr="00F637EB">
        <w:t>v </w:t>
      </w:r>
      <w:r w:rsidRPr="00F637EB">
        <w:t xml:space="preserve">případě podaných námitek (zpracování věcného obsahu rozhodnutí zadavatele (Objednatele) </w:t>
      </w:r>
      <w:r w:rsidR="007A4161" w:rsidRPr="00F637EB">
        <w:t>o </w:t>
      </w:r>
      <w:r w:rsidRPr="00F637EB">
        <w:t xml:space="preserve">námitkách, pokud se námitky týkají Architektonické studie a/nebo </w:t>
      </w:r>
      <w:r w:rsidR="007F09A9" w:rsidRPr="00F637EB">
        <w:t>Dokumentace pro územní rozhodnutí</w:t>
      </w:r>
      <w:r w:rsidRPr="00F637EB">
        <w:t xml:space="preserve"> (podle okolností);</w:t>
      </w:r>
    </w:p>
    <w:p w14:paraId="06F5DB59" w14:textId="15E0F8DF" w:rsidR="00D7666B" w:rsidRPr="00F637EB" w:rsidRDefault="00D7666B" w:rsidP="0073110D">
      <w:pPr>
        <w:pStyle w:val="Odstavecseseznamem"/>
        <w:numPr>
          <w:ilvl w:val="0"/>
          <w:numId w:val="13"/>
        </w:numPr>
        <w:spacing w:before="72"/>
        <w:ind w:left="1134" w:hanging="567"/>
      </w:pPr>
      <w:r w:rsidRPr="00F637EB">
        <w:t xml:space="preserve">odborné poradenství </w:t>
      </w:r>
      <w:r w:rsidR="007A4161" w:rsidRPr="00F637EB">
        <w:t>v </w:t>
      </w:r>
      <w:r w:rsidRPr="00F637EB">
        <w:t xml:space="preserve">případném správním řízení Úřadem pro ochranu hospodářské soutěže (zpracování věcného obsahu potřebných vyjádření zadavatele (Objednatele), pokud se má vyjádření týkat Architektonické studie a/nebo </w:t>
      </w:r>
      <w:r w:rsidR="007F09A9" w:rsidRPr="00F637EB">
        <w:t xml:space="preserve">Dokumentace pro územní </w:t>
      </w:r>
      <w:r w:rsidR="007F09A9" w:rsidRPr="00F637EB">
        <w:lastRenderedPageBreak/>
        <w:t>rozhodnutí</w:t>
      </w:r>
      <w:r w:rsidRPr="00F637EB">
        <w:t xml:space="preserve"> (podle okolností).</w:t>
      </w:r>
    </w:p>
    <w:p w14:paraId="72B838A8" w14:textId="69BC75C4" w:rsidR="00CD6213" w:rsidRPr="00F637EB" w:rsidRDefault="00CD6213" w:rsidP="00FD194D">
      <w:pPr>
        <w:spacing w:before="72"/>
        <w:ind w:left="567"/>
        <w:jc w:val="both"/>
      </w:pPr>
      <w:r w:rsidRPr="00F637EB">
        <w:t xml:space="preserve">Strany se dohodly, že </w:t>
      </w:r>
      <w:r w:rsidR="006F1253" w:rsidRPr="00F637EB">
        <w:t xml:space="preserve">první </w:t>
      </w:r>
      <w:r w:rsidRPr="00F637EB">
        <w:t xml:space="preserve">pokyn Objednatele ke spolupráci Zhotovitele při výběru zhotovitele Stavby bude obsahovat i stručný popis způsobu výběru zhotovitele Stavby tak, aby Zhotovitel mohl na základě poskytnutého popisu kvalifikovaně rozhodnout, zda bude či nebude mít zájem stát se sám budoucím účastníkem zadávacího řízení na výběr zhotovitele Stavby. V případě, že se na základě popisu </w:t>
      </w:r>
      <w:r w:rsidR="006F1253" w:rsidRPr="00F637EB">
        <w:t xml:space="preserve">poskytnutého Objednatelem </w:t>
      </w:r>
      <w:r w:rsidRPr="00F637EB">
        <w:t xml:space="preserve">Zhotovitel rozhodne zúčastnit se zadávacího řízení na výběr zhotovitele Stavby, oznámí toto své rozhodnutí písemně Objednateli a Objednatel </w:t>
      </w:r>
      <w:r w:rsidR="006F1253" w:rsidRPr="00F637EB">
        <w:t xml:space="preserve">v takovém případě </w:t>
      </w:r>
      <w:r w:rsidRPr="00F637EB">
        <w:t>není oprávněn po Zhotovitel</w:t>
      </w:r>
      <w:r w:rsidR="007475E3" w:rsidRPr="00F637EB">
        <w:t>i</w:t>
      </w:r>
      <w:r w:rsidRPr="00F637EB">
        <w:t xml:space="preserve"> požadovat jakékoliv činnosti dle tohoto článku 6.1 Smlouvy, které by v případě, že by je Zhotovitel vykonal, měly za následek nemožnost Zhotovitele účastnit se budoucího zadávacího řízení na výběr zhotovitele Stavby. </w:t>
      </w:r>
    </w:p>
    <w:p w14:paraId="20EC8ED8" w14:textId="18F7440B" w:rsidR="00D7666B" w:rsidRPr="00F637EB" w:rsidRDefault="00D7666B" w:rsidP="006E345D">
      <w:pPr>
        <w:pStyle w:val="Zkladntext"/>
        <w:ind w:left="567"/>
      </w:pPr>
      <w:r w:rsidRPr="00F637EB">
        <w:t xml:space="preserve">Pro vady součinnosti při výběru </w:t>
      </w:r>
      <w:r w:rsidR="0025178E" w:rsidRPr="00F637EB">
        <w:t>dodavatele</w:t>
      </w:r>
      <w:r w:rsidRPr="00F637EB">
        <w:t xml:space="preserve"> se obdobně použije ujednání článku</w:t>
      </w:r>
      <w:r w:rsidR="00CA5D8C" w:rsidRPr="00F637EB">
        <w:t xml:space="preserve"> </w:t>
      </w:r>
      <w:r w:rsidR="006E345D" w:rsidRPr="00F637EB">
        <w:fldChar w:fldCharType="begin"/>
      </w:r>
      <w:r w:rsidR="006E345D" w:rsidRPr="00F637EB">
        <w:instrText xml:space="preserve"> REF _Ref35989067 \r \h </w:instrText>
      </w:r>
      <w:r w:rsidR="006E345D" w:rsidRPr="00F637EB">
        <w:fldChar w:fldCharType="separate"/>
      </w:r>
      <w:r w:rsidR="00725838">
        <w:t>2.14</w:t>
      </w:r>
      <w:r w:rsidR="006E345D" w:rsidRPr="00F637EB">
        <w:fldChar w:fldCharType="end"/>
      </w:r>
      <w:r w:rsidR="006E345D" w:rsidRPr="00F637EB">
        <w:t>.</w:t>
      </w:r>
    </w:p>
    <w:p w14:paraId="2E30C013" w14:textId="77777777" w:rsidR="005709B3" w:rsidRPr="00F637EB" w:rsidRDefault="005709B3" w:rsidP="0073110D">
      <w:pPr>
        <w:pStyle w:val="Nadpis1"/>
        <w:numPr>
          <w:ilvl w:val="1"/>
          <w:numId w:val="6"/>
        </w:numPr>
        <w:tabs>
          <w:tab w:val="left" w:pos="886"/>
        </w:tabs>
        <w:spacing w:before="126"/>
        <w:ind w:left="567"/>
      </w:pPr>
      <w:bookmarkStart w:id="146" w:name="_Toc48050311"/>
      <w:bookmarkStart w:id="147" w:name="_Toc48726899"/>
      <w:bookmarkStart w:id="148" w:name="_Toc64897179"/>
      <w:r w:rsidRPr="00F637EB">
        <w:t xml:space="preserve">Cena </w:t>
      </w:r>
      <w:r w:rsidR="007A4161" w:rsidRPr="00F637EB">
        <w:t>a </w:t>
      </w:r>
      <w:r w:rsidRPr="00F637EB">
        <w:t xml:space="preserve">fakturace součinnosti při výběru </w:t>
      </w:r>
      <w:bookmarkEnd w:id="146"/>
      <w:r w:rsidR="0025178E" w:rsidRPr="00F637EB">
        <w:t>dodavatele</w:t>
      </w:r>
      <w:bookmarkEnd w:id="147"/>
      <w:bookmarkEnd w:id="148"/>
    </w:p>
    <w:p w14:paraId="1F4556F2" w14:textId="1E4C0588" w:rsidR="005709B3" w:rsidRPr="00F637EB" w:rsidRDefault="005709B3" w:rsidP="005709B3">
      <w:pPr>
        <w:pStyle w:val="Zkladntext"/>
        <w:spacing w:before="114"/>
        <w:ind w:left="567"/>
      </w:pPr>
      <w:r w:rsidRPr="00F637EB">
        <w:t xml:space="preserve">Plnění dle tohoto článku </w:t>
      </w:r>
      <w:r w:rsidRPr="00F637EB">
        <w:fldChar w:fldCharType="begin"/>
      </w:r>
      <w:r w:rsidRPr="00F637EB">
        <w:instrText xml:space="preserve"> REF _Ref34290383 \r \h </w:instrText>
      </w:r>
      <w:r w:rsidRPr="00F637EB">
        <w:fldChar w:fldCharType="separate"/>
      </w:r>
      <w:r w:rsidR="00725838">
        <w:t>6</w:t>
      </w:r>
      <w:r w:rsidRPr="00F637EB">
        <w:fldChar w:fldCharType="end"/>
      </w:r>
      <w:r w:rsidRPr="00F637EB">
        <w:t xml:space="preserve"> bude Zhotovitelem v rámci Ceny dle článku </w:t>
      </w:r>
      <w:r w:rsidR="00785E49" w:rsidRPr="00F637EB">
        <w:fldChar w:fldCharType="begin"/>
      </w:r>
      <w:r w:rsidR="00785E49" w:rsidRPr="00F637EB">
        <w:instrText xml:space="preserve"> REF _Ref42702411 \r \h </w:instrText>
      </w:r>
      <w:r w:rsidR="00785E49" w:rsidRPr="00F637EB">
        <w:fldChar w:fldCharType="separate"/>
      </w:r>
      <w:r w:rsidR="00725838">
        <w:t>10</w:t>
      </w:r>
      <w:r w:rsidR="00785E49" w:rsidRPr="00F637EB">
        <w:fldChar w:fldCharType="end"/>
      </w:r>
      <w:r w:rsidRPr="00F637EB">
        <w:t xml:space="preserve"> poskytnuto maximálně v rozsahu stanoveném dle </w:t>
      </w:r>
      <w:r w:rsidRPr="00F637EB">
        <w:rPr>
          <w:b/>
          <w:i/>
        </w:rPr>
        <w:t>Přílohy č. 4</w:t>
      </w:r>
      <w:r w:rsidRPr="00F637EB">
        <w:t xml:space="preserve">, tj. 15 hodin. Nad rámec maximální výše rozsahu plnění dle předchozí věty, se další plnění považuje za vícepráce, které budou uhrazeny nad rámec Ceny dle článku </w:t>
      </w:r>
      <w:hyperlink w:anchor="_bookmark53" w:history="1">
        <w:r w:rsidR="00785E49" w:rsidRPr="00F637EB">
          <w:fldChar w:fldCharType="begin"/>
        </w:r>
        <w:r w:rsidR="00785E49" w:rsidRPr="00F637EB">
          <w:instrText xml:space="preserve"> REF _Ref42702411 \r \h </w:instrText>
        </w:r>
        <w:r w:rsidR="00785E49" w:rsidRPr="00F637EB">
          <w:fldChar w:fldCharType="separate"/>
        </w:r>
        <w:r w:rsidR="00725838">
          <w:t>10</w:t>
        </w:r>
        <w:r w:rsidR="00785E49" w:rsidRPr="00F637EB">
          <w:fldChar w:fldCharType="end"/>
        </w:r>
        <w:r w:rsidRPr="00F637EB">
          <w:t>,</w:t>
        </w:r>
      </w:hyperlink>
      <w:r w:rsidRPr="00F637EB">
        <w:t xml:space="preserve"> </w:t>
      </w:r>
      <w:r w:rsidR="007A4161" w:rsidRPr="00F637EB">
        <w:t>a </w:t>
      </w:r>
      <w:r w:rsidRPr="00F637EB">
        <w:t xml:space="preserve">to za každou účelně strávenou hodinu při úkonech při výběru zhotovitele Stavby při použití hodinové sazby specifikované </w:t>
      </w:r>
      <w:r w:rsidR="007A4161" w:rsidRPr="00F637EB">
        <w:t>v </w:t>
      </w:r>
      <w:r w:rsidRPr="00F637EB">
        <w:rPr>
          <w:b/>
          <w:i/>
        </w:rPr>
        <w:t>Příloze č.</w:t>
      </w:r>
      <w:r w:rsidRPr="00F637EB">
        <w:rPr>
          <w:b/>
          <w:i/>
          <w:spacing w:val="-10"/>
        </w:rPr>
        <w:t xml:space="preserve"> </w:t>
      </w:r>
      <w:r w:rsidRPr="00F637EB">
        <w:rPr>
          <w:b/>
          <w:i/>
        </w:rPr>
        <w:t>4</w:t>
      </w:r>
      <w:r w:rsidRPr="00F637EB">
        <w:t>.</w:t>
      </w:r>
    </w:p>
    <w:p w14:paraId="422544AD" w14:textId="77777777" w:rsidR="00CA5D8C" w:rsidRPr="00F637EB" w:rsidRDefault="005709B3" w:rsidP="005709B3">
      <w:pPr>
        <w:pStyle w:val="Zkladntext"/>
        <w:spacing w:before="120"/>
        <w:ind w:left="567"/>
      </w:pPr>
      <w:r w:rsidRPr="00F637EB">
        <w:t xml:space="preserve">Fakturu za součinnost při výběru </w:t>
      </w:r>
      <w:r w:rsidR="0025178E" w:rsidRPr="00F637EB">
        <w:t>dodavatele</w:t>
      </w:r>
      <w:r w:rsidRPr="00F637EB">
        <w:t xml:space="preserve"> vystaví Zhotovitel Objednateli po dosažení platebního milníku dle </w:t>
      </w:r>
      <w:r w:rsidRPr="00F637EB">
        <w:rPr>
          <w:b/>
          <w:i/>
        </w:rPr>
        <w:t xml:space="preserve">Přílohy č. </w:t>
      </w:r>
      <w:r w:rsidR="007A4161" w:rsidRPr="00F637EB">
        <w:rPr>
          <w:b/>
          <w:i/>
        </w:rPr>
        <w:t>4 </w:t>
      </w:r>
      <w:r w:rsidRPr="00F637EB">
        <w:t xml:space="preserve">Smlouvy. </w:t>
      </w:r>
    </w:p>
    <w:p w14:paraId="2AC8749E" w14:textId="77777777" w:rsidR="005709B3" w:rsidRPr="00F637EB" w:rsidRDefault="005709B3" w:rsidP="007D268A">
      <w:pPr>
        <w:pStyle w:val="Zkladntext"/>
        <w:spacing w:before="120"/>
        <w:ind w:left="567"/>
        <w:rPr>
          <w:sz w:val="21"/>
        </w:rPr>
      </w:pPr>
    </w:p>
    <w:p w14:paraId="672EAE15" w14:textId="77777777" w:rsidR="005709B3" w:rsidRPr="00F637EB" w:rsidRDefault="005709B3" w:rsidP="0073110D">
      <w:pPr>
        <w:pStyle w:val="Nadpis1"/>
        <w:numPr>
          <w:ilvl w:val="0"/>
          <w:numId w:val="6"/>
        </w:numPr>
        <w:tabs>
          <w:tab w:val="left" w:pos="886"/>
        </w:tabs>
        <w:spacing w:before="0"/>
        <w:ind w:left="567"/>
      </w:pPr>
      <w:bookmarkStart w:id="149" w:name="_Toc64897180"/>
      <w:r w:rsidRPr="00F637EB">
        <w:t>VŠEOBECNÉ ZÁVAZKY</w:t>
      </w:r>
      <w:r w:rsidRPr="00F637EB">
        <w:rPr>
          <w:spacing w:val="-4"/>
        </w:rPr>
        <w:t xml:space="preserve"> </w:t>
      </w:r>
      <w:r w:rsidRPr="00F637EB">
        <w:t>OBJEDNATELE</w:t>
      </w:r>
      <w:bookmarkEnd w:id="149"/>
    </w:p>
    <w:p w14:paraId="04D94FEC" w14:textId="77777777" w:rsidR="005709B3" w:rsidRPr="00F637EB" w:rsidRDefault="005709B3" w:rsidP="0073110D">
      <w:pPr>
        <w:pStyle w:val="Nadpis1"/>
        <w:numPr>
          <w:ilvl w:val="1"/>
          <w:numId w:val="6"/>
        </w:numPr>
        <w:tabs>
          <w:tab w:val="left" w:pos="886"/>
        </w:tabs>
        <w:spacing w:before="119"/>
        <w:ind w:left="567"/>
      </w:pPr>
      <w:bookmarkStart w:id="150" w:name="_Ref42702689"/>
      <w:bookmarkStart w:id="151" w:name="_Toc48050313"/>
      <w:bookmarkStart w:id="152" w:name="_Toc48726901"/>
      <w:bookmarkStart w:id="153" w:name="_Toc64897181"/>
      <w:r w:rsidRPr="00F637EB">
        <w:t>Poskytnutí výchozích podkladů</w:t>
      </w:r>
      <w:bookmarkEnd w:id="150"/>
      <w:bookmarkEnd w:id="151"/>
      <w:bookmarkEnd w:id="152"/>
      <w:bookmarkEnd w:id="153"/>
    </w:p>
    <w:p w14:paraId="1FDBC09E" w14:textId="3C13A0A8" w:rsidR="005709B3" w:rsidRPr="00F637EB" w:rsidRDefault="005709B3" w:rsidP="005709B3">
      <w:pPr>
        <w:pStyle w:val="Zkladntext"/>
        <w:spacing w:before="120" w:after="120"/>
        <w:ind w:left="567" w:right="20"/>
      </w:pPr>
      <w:r w:rsidRPr="00F637EB">
        <w:t xml:space="preserve">Objednatel na své náklady na základě písemného protokolu podepsaného oběma Stranami Zhotoviteli ke dni nabytí účinnosti Smlouvy předá, popř. zajistí pro Zhotovitele přístup (pokud jde </w:t>
      </w:r>
      <w:r w:rsidR="007A4161" w:rsidRPr="00F637EB">
        <w:t>o </w:t>
      </w:r>
      <w:r w:rsidRPr="00F637EB">
        <w:t xml:space="preserve">interní předpisy Objednatele uvedené </w:t>
      </w:r>
      <w:r w:rsidR="007A4161" w:rsidRPr="00F637EB">
        <w:t>v </w:t>
      </w:r>
      <w:r w:rsidRPr="00F637EB">
        <w:rPr>
          <w:b/>
          <w:i/>
        </w:rPr>
        <w:t xml:space="preserve">Příloze č. </w:t>
      </w:r>
      <w:r w:rsidR="007A4161" w:rsidRPr="00F637EB">
        <w:rPr>
          <w:b/>
          <w:i/>
        </w:rPr>
        <w:t>6 </w:t>
      </w:r>
      <w:r w:rsidRPr="00F637EB">
        <w:t>Smlouvy</w:t>
      </w:r>
      <w:r w:rsidR="00D82154" w:rsidRPr="00F637EB">
        <w:t>),</w:t>
      </w:r>
      <w:r w:rsidRPr="00F637EB">
        <w:t xml:space="preserve"> re</w:t>
      </w:r>
      <w:r w:rsidR="00D82154" w:rsidRPr="00F637EB">
        <w:t>levantní dokumenty a </w:t>
      </w:r>
      <w:r w:rsidRPr="00F637EB">
        <w:t xml:space="preserve">podklady ohledně </w:t>
      </w:r>
      <w:r w:rsidR="00CF2FCE" w:rsidRPr="00F637EB">
        <w:t>s</w:t>
      </w:r>
      <w:r w:rsidRPr="00F637EB">
        <w:t>tavby</w:t>
      </w:r>
      <w:r w:rsidR="00CF2FCE" w:rsidRPr="00F637EB">
        <w:t xml:space="preserve"> </w:t>
      </w:r>
      <w:r w:rsidR="003327F3">
        <w:t>terminálu Roudnice nad Labem VRT</w:t>
      </w:r>
      <w:r w:rsidRPr="00F637EB">
        <w:t xml:space="preserve"> </w:t>
      </w:r>
      <w:r w:rsidR="007A4161" w:rsidRPr="00F637EB">
        <w:t>a </w:t>
      </w:r>
      <w:r w:rsidRPr="00F637EB">
        <w:t xml:space="preserve">pozemků, na kterých má být </w:t>
      </w:r>
      <w:r w:rsidR="00A57D94">
        <w:t>terminál Roudnice nad Labem VRT</w:t>
      </w:r>
      <w:r w:rsidR="00CF2FCE" w:rsidRPr="00F637EB">
        <w:t xml:space="preserve"> </w:t>
      </w:r>
      <w:r w:rsidR="00D82154" w:rsidRPr="00F637EB">
        <w:t xml:space="preserve">zhotovena </w:t>
      </w:r>
      <w:r w:rsidR="007A4161" w:rsidRPr="00F637EB">
        <w:t>a </w:t>
      </w:r>
      <w:r w:rsidR="00D82154" w:rsidRPr="00F637EB">
        <w:t>které bude mít k </w:t>
      </w:r>
      <w:r w:rsidRPr="00F637EB">
        <w:t xml:space="preserve">okamžiku nabytí účinnosti Smlouvy k dispozici, </w:t>
      </w:r>
      <w:r w:rsidR="007A4161" w:rsidRPr="00F637EB">
        <w:t>a </w:t>
      </w:r>
      <w:r w:rsidRPr="00F637EB">
        <w:t>to v rozsahu uvedeném v </w:t>
      </w:r>
      <w:r w:rsidRPr="00F637EB">
        <w:rPr>
          <w:b/>
          <w:i/>
        </w:rPr>
        <w:t>Příloze č. 6</w:t>
      </w:r>
      <w:r w:rsidRPr="00F637EB">
        <w:t xml:space="preserve">. V případě prodlení Objednatele s předáním těchto podkladů se </w:t>
      </w:r>
      <w:r w:rsidR="007A4161" w:rsidRPr="00F637EB">
        <w:t>o </w:t>
      </w:r>
      <w:r w:rsidRPr="00F637EB">
        <w:t xml:space="preserve">dobu takového prodlení prodlužují termíny plnění Zhotovitele dle </w:t>
      </w:r>
      <w:r w:rsidRPr="00F637EB">
        <w:rPr>
          <w:b/>
          <w:i/>
        </w:rPr>
        <w:t>Přílohy č.</w:t>
      </w:r>
      <w:r w:rsidR="00D82154" w:rsidRPr="00F637EB">
        <w:rPr>
          <w:b/>
          <w:i/>
        </w:rPr>
        <w:t xml:space="preserve"> </w:t>
      </w:r>
      <w:r w:rsidRPr="00F637EB">
        <w:rPr>
          <w:b/>
          <w:i/>
        </w:rPr>
        <w:t>5</w:t>
      </w:r>
      <w:r w:rsidR="00D82154" w:rsidRPr="00F637EB">
        <w:t>.</w:t>
      </w:r>
    </w:p>
    <w:p w14:paraId="4C79237F" w14:textId="77777777" w:rsidR="005709B3" w:rsidRPr="00F637EB" w:rsidRDefault="005709B3" w:rsidP="005709B3">
      <w:pPr>
        <w:spacing w:after="120"/>
        <w:ind w:left="567"/>
        <w:jc w:val="both"/>
      </w:pPr>
      <w:r w:rsidRPr="00F637EB">
        <w:t xml:space="preserve">V případě relevantních dokumentů získaných kdykoli později po tomto předání je Objednatel povinen předat Zhotoviteli tyto dokumenty, </w:t>
      </w:r>
      <w:r w:rsidR="007A4161" w:rsidRPr="00F637EB">
        <w:t>a </w:t>
      </w:r>
      <w:r w:rsidRPr="00F637EB">
        <w:t>to do deseti (10) dnů od získání takových dokumentů Objednatelem; to neplatí, má-li Objednatel důvodné pochybnosti o správnosti nebo o úplnosti takových dokumentů.</w:t>
      </w:r>
    </w:p>
    <w:p w14:paraId="5E539E85" w14:textId="77777777" w:rsidR="005709B3" w:rsidRPr="00F637EB" w:rsidRDefault="005709B3" w:rsidP="005709B3">
      <w:pPr>
        <w:pStyle w:val="Zkladntext"/>
        <w:spacing w:before="118"/>
        <w:ind w:left="567"/>
      </w:pPr>
      <w:r w:rsidRPr="00F637EB">
        <w:t>V případě, že dodatečně předané relevantní dokumenty budou mít podstatný vliv na dosud provedené práce Zhotovitele, nebo dodatečné předání takových dokumentů způsobí jakékoliv zdržení v pracích Zhotovitele, Objednatel přiměřeně prodlouží lhůty sjednané v této Smlouvě k poskytnutí plnění Zhotovitele.</w:t>
      </w:r>
    </w:p>
    <w:p w14:paraId="48F536EC" w14:textId="5A580799" w:rsidR="005709B3" w:rsidRPr="00F637EB" w:rsidRDefault="005709B3" w:rsidP="005709B3">
      <w:pPr>
        <w:pStyle w:val="Zkladntext"/>
        <w:spacing w:before="122"/>
        <w:ind w:left="567"/>
      </w:pPr>
      <w:r w:rsidRPr="00F637EB">
        <w:t xml:space="preserve">Vzniknou-li Zhotoviteli v důsledku zapracování dodatečně předaných relevantních dokumentů dodatečné náklady, které nebyly zahrnuty do Ceny podle článku </w:t>
      </w:r>
      <w:hyperlink w:anchor="_bookmark54" w:history="1">
        <w:r w:rsidR="005442EF" w:rsidRPr="00F637EB">
          <w:fldChar w:fldCharType="begin"/>
        </w:r>
        <w:r w:rsidR="005442EF" w:rsidRPr="00F637EB">
          <w:instrText xml:space="preserve"> REF _Ref41307878 \r \h </w:instrText>
        </w:r>
        <w:r w:rsidR="005442EF" w:rsidRPr="00F637EB">
          <w:fldChar w:fldCharType="separate"/>
        </w:r>
        <w:r w:rsidR="00725838">
          <w:t>10.1</w:t>
        </w:r>
        <w:r w:rsidR="005442EF" w:rsidRPr="00F637EB">
          <w:fldChar w:fldCharType="end"/>
        </w:r>
        <w:r w:rsidRPr="00F637EB">
          <w:t xml:space="preserve"> </w:t>
        </w:r>
      </w:hyperlink>
      <w:r w:rsidRPr="00F637EB">
        <w:t>Smlouvy, je Zhotovitel oprávněn navrhnout písemně Objednateli bez zbytečného odkladu, nejpozději však do patnácti (15) dnů od předložení těchto dodatečných doku</w:t>
      </w:r>
      <w:r w:rsidR="005442EF" w:rsidRPr="00F637EB">
        <w:t xml:space="preserve">mentů zvýšení Ceny podle článku </w:t>
      </w:r>
      <w:r w:rsidR="005442EF" w:rsidRPr="00F637EB">
        <w:fldChar w:fldCharType="begin"/>
      </w:r>
      <w:r w:rsidR="005442EF" w:rsidRPr="00F637EB">
        <w:instrText xml:space="preserve"> REF _Ref41307878 \r \h </w:instrText>
      </w:r>
      <w:r w:rsidR="005442EF" w:rsidRPr="00F637EB">
        <w:fldChar w:fldCharType="separate"/>
      </w:r>
      <w:r w:rsidR="00725838">
        <w:t>10.1</w:t>
      </w:r>
      <w:r w:rsidR="005442EF" w:rsidRPr="00F637EB">
        <w:fldChar w:fldCharType="end"/>
      </w:r>
      <w:r w:rsidRPr="00F637EB">
        <w:t xml:space="preserve"> Smlouvy o částku odpovídající výši dodatečných nákladů, které Zhotoviteli vzniknou v důsledku zapracování dodatečně předaných relevantních dokumentů. Objednatel je povinen vyjádřit se k návrhu Zhotovitele nejpozději do patnácti (15) dnů od dne, kdy mu byl doručen. Pokud Objednatel s návrhem Zhotovitele nesouhlasí, budou Strany o důsledcích zapracování dodatečně předaných relevantních dokumentů jednat poctivě </w:t>
      </w:r>
      <w:r w:rsidR="007A4161" w:rsidRPr="00F637EB">
        <w:t>a </w:t>
      </w:r>
      <w:r w:rsidRPr="00F637EB">
        <w:t xml:space="preserve">v dobré víře. Případné zvýšení Ceny podle tohoto článku </w:t>
      </w:r>
      <w:hyperlink w:anchor="_bookmark35" w:history="1">
        <w:r w:rsidR="00361965" w:rsidRPr="00F637EB">
          <w:fldChar w:fldCharType="begin"/>
        </w:r>
        <w:r w:rsidR="00361965" w:rsidRPr="00F637EB">
          <w:instrText xml:space="preserve"> REF _Ref42702689 \r \h </w:instrText>
        </w:r>
        <w:r w:rsidR="00361965" w:rsidRPr="00F637EB">
          <w:fldChar w:fldCharType="separate"/>
        </w:r>
        <w:r w:rsidR="00725838">
          <w:t>7.1</w:t>
        </w:r>
        <w:r w:rsidR="00361965" w:rsidRPr="00F637EB">
          <w:fldChar w:fldCharType="end"/>
        </w:r>
        <w:r w:rsidRPr="00F637EB">
          <w:t xml:space="preserve"> </w:t>
        </w:r>
      </w:hyperlink>
      <w:r w:rsidRPr="00F637EB">
        <w:t>musí být ujednáno formou písemného dodatku</w:t>
      </w:r>
      <w:r w:rsidR="00601CD3" w:rsidRPr="00F637EB">
        <w:t xml:space="preserve"> v listinné podobě</w:t>
      </w:r>
      <w:r w:rsidRPr="00F637EB">
        <w:t xml:space="preserve"> k této Smlouvě a musí být </w:t>
      </w:r>
      <w:r w:rsidR="007A4161" w:rsidRPr="00F637EB">
        <w:t>v </w:t>
      </w:r>
      <w:r w:rsidRPr="00F637EB">
        <w:t>souladu se ZZVZ. Při ocenění dodatečných nákladů je Zhotovitel povinen vycházet z cen uvedených v </w:t>
      </w:r>
      <w:r w:rsidRPr="00F637EB">
        <w:rPr>
          <w:b/>
          <w:i/>
        </w:rPr>
        <w:t xml:space="preserve">Příloze č. </w:t>
      </w:r>
      <w:r w:rsidR="007A4161" w:rsidRPr="00F637EB">
        <w:rPr>
          <w:b/>
          <w:i/>
        </w:rPr>
        <w:t>4 </w:t>
      </w:r>
      <w:r w:rsidRPr="00F637EB">
        <w:t xml:space="preserve">a, jde-li </w:t>
      </w:r>
      <w:r w:rsidR="007A4161" w:rsidRPr="00F637EB">
        <w:t>o </w:t>
      </w:r>
      <w:r w:rsidRPr="00F637EB">
        <w:t>položky, které v </w:t>
      </w:r>
      <w:r w:rsidRPr="00F637EB">
        <w:rPr>
          <w:b/>
          <w:i/>
        </w:rPr>
        <w:t xml:space="preserve">Příloze č. </w:t>
      </w:r>
      <w:r w:rsidR="007A4161" w:rsidRPr="00F637EB">
        <w:rPr>
          <w:b/>
          <w:i/>
        </w:rPr>
        <w:t>4 </w:t>
      </w:r>
      <w:r w:rsidRPr="00F637EB">
        <w:t xml:space="preserve">uvedeny nejsou, je </w:t>
      </w:r>
      <w:r w:rsidRPr="00F637EB">
        <w:lastRenderedPageBreak/>
        <w:t>Zhotovitel povinen vycházet z cen obvyklých, zejména z cen stanovených příslušnými oborovými ceníky</w:t>
      </w:r>
      <w:r w:rsidR="00601CD3" w:rsidRPr="00F637EB">
        <w:t xml:space="preserve"> (</w:t>
      </w:r>
      <w:r w:rsidR="009926B0" w:rsidRPr="00F637EB">
        <w:t>tzn.</w:t>
      </w:r>
      <w:r w:rsidR="00601CD3" w:rsidRPr="00F637EB">
        <w:t xml:space="preserve"> ceník České komory architektů či České komory autorizovaných inženýrů a techniků činných ve výstavbě).</w:t>
      </w:r>
    </w:p>
    <w:p w14:paraId="0248D713" w14:textId="77777777" w:rsidR="005709B3" w:rsidRPr="00F637EB" w:rsidRDefault="005709B3" w:rsidP="005709B3">
      <w:pPr>
        <w:pStyle w:val="Zkladntext"/>
        <w:spacing w:before="119"/>
        <w:ind w:left="567"/>
      </w:pPr>
      <w:r w:rsidRPr="00F637EB">
        <w:t xml:space="preserve">Všechny dokumenty předané Zhotoviteli Objednatelem </w:t>
      </w:r>
      <w:r w:rsidR="007A4161" w:rsidRPr="00F637EB">
        <w:t>a </w:t>
      </w:r>
      <w:r w:rsidRPr="00F637EB">
        <w:t xml:space="preserve">veškeré dokumenty vypracované Zhotovitelem pro Objednatele budou uschovány </w:t>
      </w:r>
      <w:r w:rsidR="007A4161" w:rsidRPr="00F637EB">
        <w:t>a </w:t>
      </w:r>
      <w:r w:rsidRPr="00F637EB">
        <w:t>opatrovány Zhotovitelem na bezpečném místě, dokud nebudou převzaty Objednatelem na základě písemného protokolu; jedná-li se o originály dokumentů, odpovídá za ně Zhotovitel jako schovatel</w:t>
      </w:r>
      <w:r w:rsidR="00734141" w:rsidRPr="00F637EB">
        <w:t xml:space="preserve"> ve smyslu § 2402 - § 2419 občanského zákoníku</w:t>
      </w:r>
      <w:r w:rsidRPr="00F637EB">
        <w:t>.</w:t>
      </w:r>
    </w:p>
    <w:p w14:paraId="3F6FB77D" w14:textId="77777777" w:rsidR="005709B3" w:rsidRPr="00F637EB" w:rsidRDefault="005709B3" w:rsidP="005709B3">
      <w:pPr>
        <w:pStyle w:val="Zkladntext"/>
        <w:ind w:left="567"/>
      </w:pPr>
      <w:r w:rsidRPr="00F637EB">
        <w:t xml:space="preserve">Pokud kterákoliv Strana zjistí chybu nebo vadu technické povahy v kterémkoliv dokumentu předaném Objednatelem Zhotoviteli, je povinna neprodleně o takové chybě nebo vadě vyrozumět druhou Stranu </w:t>
      </w:r>
      <w:r w:rsidR="007A4161" w:rsidRPr="00F637EB">
        <w:t>a </w:t>
      </w:r>
      <w:r w:rsidRPr="00F637EB">
        <w:t>společně se dohodnout na nejvhodnějším řešení dalšího postupu.</w:t>
      </w:r>
    </w:p>
    <w:p w14:paraId="3BDF0A1C" w14:textId="77777777" w:rsidR="005709B3" w:rsidRPr="00F637EB" w:rsidRDefault="005709B3" w:rsidP="0073110D">
      <w:pPr>
        <w:pStyle w:val="Nadpis1"/>
        <w:numPr>
          <w:ilvl w:val="1"/>
          <w:numId w:val="6"/>
        </w:numPr>
        <w:tabs>
          <w:tab w:val="left" w:pos="886"/>
        </w:tabs>
        <w:spacing w:before="124"/>
        <w:ind w:left="567"/>
      </w:pPr>
      <w:bookmarkStart w:id="154" w:name="_Toc48050314"/>
      <w:bookmarkStart w:id="155" w:name="_Toc48726902"/>
      <w:bookmarkStart w:id="156" w:name="_Toc64897182"/>
      <w:r w:rsidRPr="00F637EB">
        <w:t>Užívání dokumentů Objednatele</w:t>
      </w:r>
      <w:r w:rsidRPr="00F637EB">
        <w:rPr>
          <w:spacing w:val="-4"/>
        </w:rPr>
        <w:t xml:space="preserve"> </w:t>
      </w:r>
      <w:r w:rsidRPr="00F637EB">
        <w:t>Zhotovitelem</w:t>
      </w:r>
      <w:bookmarkEnd w:id="154"/>
      <w:bookmarkEnd w:id="155"/>
      <w:bookmarkEnd w:id="156"/>
    </w:p>
    <w:p w14:paraId="76939A87" w14:textId="77777777" w:rsidR="005709B3" w:rsidRPr="00F637EB" w:rsidRDefault="005709B3" w:rsidP="005709B3">
      <w:pPr>
        <w:pStyle w:val="Zkladntext"/>
        <w:spacing w:before="117"/>
        <w:ind w:left="567"/>
      </w:pPr>
      <w:r w:rsidRPr="00F637EB">
        <w:t xml:space="preserve">Objednateli náleží majetková autorská práva </w:t>
      </w:r>
      <w:r w:rsidR="007A4161" w:rsidRPr="00F637EB">
        <w:t>a </w:t>
      </w:r>
      <w:r w:rsidRPr="00F637EB">
        <w:t>další práva duševního vlastnictví k dokumentům, které Objednatel vyhotovil anebo které je oprávněn využít pro účely Smlouvy na základě dohod s osobami, kterým taková práva náleží. Bez souhlasu Objednatele nebudou tyto dokumenty Zhotovitelem kopírovány, používány nebo sdělovány třetím stranám, kromě případů, kdy je to nutné pro účely vyplývající ze Smlouvy.</w:t>
      </w:r>
    </w:p>
    <w:p w14:paraId="179C1C64" w14:textId="77777777" w:rsidR="005709B3" w:rsidRPr="00F637EB" w:rsidRDefault="005709B3" w:rsidP="005709B3">
      <w:pPr>
        <w:pStyle w:val="Zkladntext"/>
        <w:spacing w:before="120" w:after="120"/>
        <w:ind w:left="560" w:right="20"/>
      </w:pPr>
      <w:r w:rsidRPr="00F637EB">
        <w:t xml:space="preserve">Zhotovitel je oprávněn využít podklady poskytnuté mu Objednatelem pro účely plnění této Smlouvy, včetně jejich zapracování do Architektonické studie a/nebo </w:t>
      </w:r>
      <w:r w:rsidR="00842ED2" w:rsidRPr="00F637EB">
        <w:t>D</w:t>
      </w:r>
      <w:r w:rsidRPr="00F637EB">
        <w:t>okumentace</w:t>
      </w:r>
      <w:r w:rsidR="00842ED2" w:rsidRPr="00F637EB">
        <w:t xml:space="preserve"> pro územní rozhodnutí</w:t>
      </w:r>
      <w:r w:rsidRPr="00F637EB">
        <w:t xml:space="preserve"> </w:t>
      </w:r>
      <w:r w:rsidR="007A4161" w:rsidRPr="00F637EB">
        <w:t>a </w:t>
      </w:r>
      <w:r w:rsidRPr="00F637EB">
        <w:t xml:space="preserve">Objednatel odpovídá za to, že použitím takových podkladů Zhotovitelem pro účely plnění této Smlouvy nebudou porušena práva třetích osob ve vztahu </w:t>
      </w:r>
      <w:r w:rsidR="007A4161" w:rsidRPr="00F637EB">
        <w:t>k </w:t>
      </w:r>
      <w:r w:rsidRPr="00F637EB">
        <w:t xml:space="preserve">takovým podkladům. </w:t>
      </w:r>
      <w:r w:rsidR="007A4161" w:rsidRPr="00F637EB">
        <w:t>V </w:t>
      </w:r>
      <w:r w:rsidRPr="00F637EB">
        <w:t xml:space="preserve">případě, že by byla přes uvedené ujištění Objednatele využitím či zapracováním takových podkladů do plnění dle této Smlouvy Zhotovitelem porušena práva třetí osoby, zavazuje se Objednatel nahradit Zhotoviteli újmu, která by Zhotoviteli </w:t>
      </w:r>
      <w:r w:rsidR="007A4161" w:rsidRPr="00F637EB">
        <w:t>v </w:t>
      </w:r>
      <w:r w:rsidRPr="00F637EB">
        <w:t xml:space="preserve">důsledku takového zásahu do práv třetích osob vznikla, jakož </w:t>
      </w:r>
      <w:r w:rsidR="007A4161" w:rsidRPr="00F637EB">
        <w:t>i </w:t>
      </w:r>
      <w:r w:rsidRPr="00F637EB">
        <w:t xml:space="preserve">poskytnout Zhotoviteli veškerou součinnost nezbytnou </w:t>
      </w:r>
      <w:r w:rsidR="007A4161" w:rsidRPr="00F637EB">
        <w:t>k </w:t>
      </w:r>
      <w:r w:rsidRPr="00F637EB">
        <w:t xml:space="preserve">prokázání oprávnění takové podklady užít či získání dodatečného souhlasu třetí osoby </w:t>
      </w:r>
      <w:r w:rsidR="007A4161" w:rsidRPr="00F637EB">
        <w:t>s </w:t>
      </w:r>
      <w:r w:rsidRPr="00F637EB">
        <w:t>jejich užitím.</w:t>
      </w:r>
    </w:p>
    <w:p w14:paraId="5AF9D8CE" w14:textId="77777777" w:rsidR="005709B3" w:rsidRPr="00F637EB" w:rsidRDefault="005709B3" w:rsidP="0073110D">
      <w:pPr>
        <w:pStyle w:val="Nadpis1"/>
        <w:numPr>
          <w:ilvl w:val="1"/>
          <w:numId w:val="6"/>
        </w:numPr>
        <w:tabs>
          <w:tab w:val="left" w:pos="886"/>
        </w:tabs>
        <w:ind w:left="567"/>
      </w:pPr>
      <w:bookmarkStart w:id="157" w:name="_Toc48050315"/>
      <w:bookmarkStart w:id="158" w:name="_Toc48726903"/>
      <w:bookmarkStart w:id="159" w:name="_Toc64897183"/>
      <w:r w:rsidRPr="00F637EB">
        <w:t>Poskytnutí plných</w:t>
      </w:r>
      <w:r w:rsidRPr="00F637EB">
        <w:rPr>
          <w:spacing w:val="-3"/>
        </w:rPr>
        <w:t xml:space="preserve"> </w:t>
      </w:r>
      <w:r w:rsidRPr="00F637EB">
        <w:t>mocí</w:t>
      </w:r>
      <w:bookmarkEnd w:id="157"/>
      <w:bookmarkEnd w:id="158"/>
      <w:bookmarkEnd w:id="159"/>
    </w:p>
    <w:p w14:paraId="3DFF44AE" w14:textId="77777777" w:rsidR="005709B3" w:rsidRPr="00F637EB" w:rsidRDefault="005709B3" w:rsidP="005709B3">
      <w:pPr>
        <w:pStyle w:val="Zkladntext"/>
        <w:spacing w:before="114"/>
        <w:ind w:left="567"/>
      </w:pPr>
      <w:r w:rsidRPr="00F637EB">
        <w:t xml:space="preserve">Na základě písemné žádosti Zhotovitele poskytne Objednatel Zhotoviteli případně Zhotovitelem určené osobě veškeré potřebné plné moci, bude-li to potřebné za účelem poskytnutí plnění dle této Smlouvy. Zhotovitel požádá Objednatele písemně, aby mu udělil takové plné moci, </w:t>
      </w:r>
      <w:r w:rsidR="007A4161" w:rsidRPr="00F637EB">
        <w:t>a </w:t>
      </w:r>
      <w:r w:rsidRPr="00F637EB">
        <w:t>to nejpozději deset (10) dní předem.</w:t>
      </w:r>
    </w:p>
    <w:p w14:paraId="04FAABFE" w14:textId="77777777" w:rsidR="005709B3" w:rsidRPr="00F637EB" w:rsidRDefault="005709B3" w:rsidP="0073110D">
      <w:pPr>
        <w:pStyle w:val="Nadpis1"/>
        <w:numPr>
          <w:ilvl w:val="1"/>
          <w:numId w:val="6"/>
        </w:numPr>
        <w:tabs>
          <w:tab w:val="left" w:pos="886"/>
        </w:tabs>
        <w:spacing w:before="126"/>
        <w:ind w:left="567"/>
      </w:pPr>
      <w:bookmarkStart w:id="160" w:name="_Toc48050316"/>
      <w:bookmarkStart w:id="161" w:name="_Toc48726904"/>
      <w:bookmarkStart w:id="162" w:name="_Toc64897184"/>
      <w:r w:rsidRPr="00F637EB">
        <w:t>Poskytnutí</w:t>
      </w:r>
      <w:r w:rsidRPr="00F637EB">
        <w:rPr>
          <w:spacing w:val="-3"/>
        </w:rPr>
        <w:t xml:space="preserve"> </w:t>
      </w:r>
      <w:r w:rsidRPr="00F637EB">
        <w:t>součinnosti</w:t>
      </w:r>
      <w:bookmarkEnd w:id="160"/>
      <w:bookmarkEnd w:id="161"/>
      <w:bookmarkEnd w:id="162"/>
    </w:p>
    <w:p w14:paraId="1FA4EE84" w14:textId="77777777" w:rsidR="005709B3" w:rsidRPr="00F637EB" w:rsidRDefault="005709B3" w:rsidP="005709B3">
      <w:pPr>
        <w:pStyle w:val="Zkladntext"/>
        <w:spacing w:before="114"/>
        <w:ind w:left="567"/>
      </w:pPr>
      <w:r w:rsidRPr="00F637EB">
        <w:t xml:space="preserve">Na písemnou žádost Zhotovitele Objednatel poskytne Zhotoviteli veškerou rozumně vyžadovanou součinnost nezbytnou pro řádnou </w:t>
      </w:r>
      <w:r w:rsidR="007A4161" w:rsidRPr="00F637EB">
        <w:t>a </w:t>
      </w:r>
      <w:r w:rsidRPr="00F637EB">
        <w:t xml:space="preserve">včasnou přípravu </w:t>
      </w:r>
      <w:r w:rsidR="001079E4" w:rsidRPr="00F637EB">
        <w:t xml:space="preserve">Dokumentace Přípravy Projektu, </w:t>
      </w:r>
      <w:r w:rsidRPr="00F637EB">
        <w:t xml:space="preserve">Architektonické studie či </w:t>
      </w:r>
      <w:r w:rsidR="00842ED2" w:rsidRPr="00F637EB">
        <w:t>D</w:t>
      </w:r>
      <w:r w:rsidRPr="00F637EB">
        <w:t xml:space="preserve">okumentace </w:t>
      </w:r>
      <w:r w:rsidR="00842ED2" w:rsidRPr="00F637EB">
        <w:t xml:space="preserve">pro územní rozhodnutí </w:t>
      </w:r>
      <w:r w:rsidRPr="00F637EB">
        <w:t xml:space="preserve">a řádné </w:t>
      </w:r>
      <w:r w:rsidR="007A4161" w:rsidRPr="00F637EB">
        <w:t>a </w:t>
      </w:r>
      <w:r w:rsidRPr="00F637EB">
        <w:t xml:space="preserve">včasné poskytování konzultační činnosti </w:t>
      </w:r>
      <w:r w:rsidR="007A4161" w:rsidRPr="00F637EB">
        <w:t>a </w:t>
      </w:r>
      <w:r w:rsidRPr="00F637EB">
        <w:t xml:space="preserve">součinnosti při výběru </w:t>
      </w:r>
      <w:r w:rsidR="0025178E" w:rsidRPr="00F637EB">
        <w:t>dodavatele</w:t>
      </w:r>
      <w:r w:rsidRPr="00F637EB">
        <w:t xml:space="preserve">, jakožto </w:t>
      </w:r>
      <w:r w:rsidR="007A4161" w:rsidRPr="00F637EB">
        <w:t>i </w:t>
      </w:r>
      <w:r w:rsidRPr="00F637EB">
        <w:t xml:space="preserve">veškerou další součinnost nutnou pro řádné </w:t>
      </w:r>
      <w:r w:rsidR="007A4161" w:rsidRPr="00F637EB">
        <w:t>a </w:t>
      </w:r>
      <w:r w:rsidRPr="00F637EB">
        <w:t>včasné plnění této Smlouvy. Bude-li to podle povahy konkrétních okolností potřebné, zajistí Objednatel rovněž přiměřenou součinnost Hlavního projektanta.</w:t>
      </w:r>
    </w:p>
    <w:p w14:paraId="155EFD1F" w14:textId="77777777" w:rsidR="005709B3" w:rsidRPr="00F637EB" w:rsidRDefault="005709B3" w:rsidP="005709B3">
      <w:pPr>
        <w:pStyle w:val="Zkladntext"/>
        <w:spacing w:before="114"/>
        <w:ind w:left="567"/>
      </w:pPr>
    </w:p>
    <w:p w14:paraId="78214674" w14:textId="77777777" w:rsidR="005709B3" w:rsidRPr="00F637EB" w:rsidRDefault="005709B3" w:rsidP="0073110D">
      <w:pPr>
        <w:pStyle w:val="Nadpis1"/>
        <w:widowControl/>
        <w:numPr>
          <w:ilvl w:val="0"/>
          <w:numId w:val="6"/>
        </w:numPr>
        <w:tabs>
          <w:tab w:val="left" w:pos="886"/>
        </w:tabs>
        <w:spacing w:before="76"/>
        <w:ind w:left="567"/>
      </w:pPr>
      <w:bookmarkStart w:id="163" w:name="_Toc64897185"/>
      <w:r w:rsidRPr="00F637EB">
        <w:t>VŠEOBECNÉ ZÁVAZKY</w:t>
      </w:r>
      <w:r w:rsidRPr="00F637EB">
        <w:rPr>
          <w:spacing w:val="-1"/>
        </w:rPr>
        <w:t xml:space="preserve"> </w:t>
      </w:r>
      <w:r w:rsidRPr="00F637EB">
        <w:t>ZHOTOVITELE</w:t>
      </w:r>
      <w:bookmarkEnd w:id="163"/>
    </w:p>
    <w:p w14:paraId="2F98D930" w14:textId="77777777" w:rsidR="005709B3" w:rsidRPr="00F637EB" w:rsidRDefault="005709B3" w:rsidP="0073110D">
      <w:pPr>
        <w:pStyle w:val="Nadpis1"/>
        <w:widowControl/>
        <w:numPr>
          <w:ilvl w:val="1"/>
          <w:numId w:val="6"/>
        </w:numPr>
        <w:tabs>
          <w:tab w:val="left" w:pos="886"/>
        </w:tabs>
        <w:spacing w:before="119"/>
        <w:ind w:left="567"/>
      </w:pPr>
      <w:bookmarkStart w:id="164" w:name="_Toc48050318"/>
      <w:bookmarkStart w:id="165" w:name="_Toc48726906"/>
      <w:bookmarkStart w:id="166" w:name="_Toc64897186"/>
      <w:r w:rsidRPr="00F637EB">
        <w:t>Odborná péče</w:t>
      </w:r>
      <w:bookmarkEnd w:id="164"/>
      <w:bookmarkEnd w:id="165"/>
      <w:bookmarkEnd w:id="166"/>
    </w:p>
    <w:p w14:paraId="15D0C275" w14:textId="77777777" w:rsidR="005709B3" w:rsidRPr="00F637EB" w:rsidRDefault="005709B3" w:rsidP="005709B3">
      <w:pPr>
        <w:pStyle w:val="Zkladntext"/>
        <w:spacing w:before="117"/>
        <w:ind w:left="567"/>
      </w:pPr>
      <w:r w:rsidRPr="00F637EB">
        <w:t xml:space="preserve">Zhotovitel se zavazuje připravit Dokumentaci, poskytovat konzultační činnost a součinnost při výběru dodavatele svědomitě, v dobré víře, řádně </w:t>
      </w:r>
      <w:r w:rsidR="007A4161" w:rsidRPr="00F637EB">
        <w:t>a </w:t>
      </w:r>
      <w:r w:rsidRPr="00F637EB">
        <w:t xml:space="preserve">včas, s nejvyšší možnou odbornou péčí </w:t>
      </w:r>
      <w:r w:rsidR="007A4161" w:rsidRPr="00F637EB">
        <w:t>a </w:t>
      </w:r>
      <w:r w:rsidRPr="00F637EB">
        <w:t xml:space="preserve">v souladu se zájmy </w:t>
      </w:r>
      <w:r w:rsidR="007A4161" w:rsidRPr="00F637EB">
        <w:t>a </w:t>
      </w:r>
      <w:r w:rsidRPr="00F637EB">
        <w:t xml:space="preserve">pokyny Objednatele, platnými právními předpisy, interními předpisy Objednatele, pravidly bezpečnosti </w:t>
      </w:r>
      <w:r w:rsidR="007A4161" w:rsidRPr="00F637EB">
        <w:t>a </w:t>
      </w:r>
      <w:r w:rsidRPr="00F637EB">
        <w:t>platnými technickými normami (ČSN a EN) uvedenými v </w:t>
      </w:r>
      <w:r w:rsidRPr="00F637EB">
        <w:rPr>
          <w:b/>
          <w:i/>
        </w:rPr>
        <w:t xml:space="preserve">Příloze č. </w:t>
      </w:r>
      <w:r w:rsidR="007A4161" w:rsidRPr="00F637EB">
        <w:rPr>
          <w:b/>
          <w:i/>
        </w:rPr>
        <w:t>6 </w:t>
      </w:r>
      <w:r w:rsidRPr="00F637EB">
        <w:t xml:space="preserve">bez ohledu na to, zda jsou závazné či nikoliv. Zhotovitel bude vždy jednat v souladu s profesními </w:t>
      </w:r>
      <w:r w:rsidR="007A4161" w:rsidRPr="00F637EB">
        <w:t>a </w:t>
      </w:r>
      <w:r w:rsidRPr="00F637EB">
        <w:t xml:space="preserve">etickými pravidly České komory architektů </w:t>
      </w:r>
      <w:r w:rsidR="007A4161" w:rsidRPr="00F637EB">
        <w:t>a </w:t>
      </w:r>
      <w:r w:rsidRPr="00F637EB">
        <w:t xml:space="preserve">České komory autorizovaných inženýrů </w:t>
      </w:r>
      <w:r w:rsidR="007A4161" w:rsidRPr="00F637EB">
        <w:t>a </w:t>
      </w:r>
      <w:r w:rsidRPr="00F637EB">
        <w:t>techniků činných ve</w:t>
      </w:r>
      <w:r w:rsidRPr="00F637EB">
        <w:rPr>
          <w:spacing w:val="-1"/>
        </w:rPr>
        <w:t xml:space="preserve"> </w:t>
      </w:r>
      <w:r w:rsidRPr="00F637EB">
        <w:t>výstavbě.</w:t>
      </w:r>
    </w:p>
    <w:p w14:paraId="04C0C8F1" w14:textId="77777777" w:rsidR="005709B3" w:rsidRPr="00F637EB" w:rsidRDefault="005709B3" w:rsidP="0073110D">
      <w:pPr>
        <w:pStyle w:val="Nadpis1"/>
        <w:numPr>
          <w:ilvl w:val="1"/>
          <w:numId w:val="6"/>
        </w:numPr>
        <w:tabs>
          <w:tab w:val="left" w:pos="886"/>
        </w:tabs>
        <w:ind w:left="567"/>
      </w:pPr>
      <w:bookmarkStart w:id="167" w:name="_Ref42703057"/>
      <w:bookmarkStart w:id="168" w:name="_Ref42704440"/>
      <w:bookmarkStart w:id="169" w:name="_Ref42704533"/>
      <w:bookmarkStart w:id="170" w:name="_Toc48050319"/>
      <w:bookmarkStart w:id="171" w:name="_Toc48726907"/>
      <w:bookmarkStart w:id="172" w:name="_Toc64897187"/>
      <w:r w:rsidRPr="00F637EB">
        <w:lastRenderedPageBreak/>
        <w:t>Pokyny Objednatele</w:t>
      </w:r>
      <w:bookmarkEnd w:id="167"/>
      <w:bookmarkEnd w:id="168"/>
      <w:bookmarkEnd w:id="169"/>
      <w:bookmarkEnd w:id="170"/>
      <w:bookmarkEnd w:id="171"/>
      <w:bookmarkEnd w:id="172"/>
    </w:p>
    <w:p w14:paraId="72E96F22" w14:textId="77777777" w:rsidR="005709B3" w:rsidRPr="00F637EB" w:rsidRDefault="005709B3" w:rsidP="005709B3">
      <w:pPr>
        <w:pStyle w:val="Zkladntext"/>
        <w:spacing w:before="115"/>
        <w:ind w:left="567"/>
      </w:pPr>
      <w:r w:rsidRPr="00F637EB">
        <w:t xml:space="preserve">Zhotovitel zpracuje Dokumentaci </w:t>
      </w:r>
      <w:r w:rsidR="007A4161" w:rsidRPr="00F637EB">
        <w:t>a </w:t>
      </w:r>
      <w:r w:rsidRPr="00F637EB">
        <w:t xml:space="preserve">bude poskytovat další plnění dle Smlouvy v souladu </w:t>
      </w:r>
      <w:r w:rsidR="007A4161" w:rsidRPr="00F637EB">
        <w:t>s </w:t>
      </w:r>
      <w:r w:rsidRPr="00F637EB">
        <w:t xml:space="preserve">pokyny Objednatele. Zhotovitel je vždy povinen jednat v souladu s pokyny Objednatele </w:t>
      </w:r>
      <w:r w:rsidR="007A4161" w:rsidRPr="00F637EB">
        <w:t>a </w:t>
      </w:r>
      <w:r w:rsidRPr="00F637EB">
        <w:t xml:space="preserve">nemá právo se od těchto pokynů odchýlit, ledaže obdrží předem písemný souhlas Objednatele, kterým Objednatel schválí, že Zhotovitel bude jednat podle vlastního uvážení. Pokud je takové odchýlení nutné </w:t>
      </w:r>
      <w:r w:rsidR="007A4161" w:rsidRPr="00F637EB">
        <w:t>a </w:t>
      </w:r>
      <w:r w:rsidRPr="00F637EB">
        <w:t xml:space="preserve">jedná se o případ nouze, kdy obdržení předchozího písemného souhlasu Objednatele není možné, může Zhotovitel jednat podle vlastního uvážení, avšak pouze v rozsahu, jež je nutný pro bezprostřední ochranu zájmů Objednatele </w:t>
      </w:r>
      <w:r w:rsidR="007A4161" w:rsidRPr="00F637EB">
        <w:t>a </w:t>
      </w:r>
      <w:r w:rsidRPr="00F637EB">
        <w:t>zabránění</w:t>
      </w:r>
      <w:r w:rsidRPr="00F637EB">
        <w:rPr>
          <w:spacing w:val="-2"/>
        </w:rPr>
        <w:t xml:space="preserve"> </w:t>
      </w:r>
      <w:r w:rsidRPr="00F637EB">
        <w:t>škodám.</w:t>
      </w:r>
    </w:p>
    <w:p w14:paraId="0059644A" w14:textId="69BA7827" w:rsidR="005709B3" w:rsidRPr="00F637EB" w:rsidRDefault="005709B3" w:rsidP="005709B3">
      <w:pPr>
        <w:pStyle w:val="Zkladntext"/>
        <w:ind w:left="567"/>
      </w:pPr>
      <w:r w:rsidRPr="00F637EB">
        <w:t xml:space="preserve">Pokud pokyny vydané Objednatelem Zhotoviteli budou nevhodné pro účely včasného </w:t>
      </w:r>
      <w:r w:rsidR="007A4161" w:rsidRPr="00F637EB">
        <w:t>a </w:t>
      </w:r>
      <w:r w:rsidRPr="00F637EB">
        <w:t xml:space="preserve">řádného provedení </w:t>
      </w:r>
      <w:r w:rsidR="007A4161" w:rsidRPr="00F637EB">
        <w:t>a </w:t>
      </w:r>
      <w:r w:rsidRPr="00F637EB">
        <w:t xml:space="preserve">dokončení předmětu Smlouvy nebo budou v rozporu s platnými právními předpisy nebo oprávněnými požadavky účastníků řízení, stanovisky orgánů státní správy </w:t>
      </w:r>
      <w:r w:rsidR="007A4161" w:rsidRPr="00F637EB">
        <w:t>a </w:t>
      </w:r>
      <w:r w:rsidRPr="00F637EB">
        <w:t xml:space="preserve">dotčených organizací, je Zhotovitel povinen do pěti (5) pracovních dnů ode dne, kdy </w:t>
      </w:r>
      <w:r w:rsidRPr="00F637EB">
        <w:rPr>
          <w:spacing w:val="3"/>
        </w:rPr>
        <w:t xml:space="preserve">se </w:t>
      </w:r>
      <w:r w:rsidRPr="00F637EB">
        <w:t xml:space="preserve">o jeho nevhodnosti při vynaložení veškeré odborné péče mohl </w:t>
      </w:r>
      <w:r w:rsidR="007A4161" w:rsidRPr="00F637EB">
        <w:t>a </w:t>
      </w:r>
      <w:r w:rsidRPr="00F637EB">
        <w:t>měl dozvědět, ne však později než do patnácti (15) dnů po obdržení takového pokynu, na to písemně upozornit Objednatele, jinak bude odpovědný za veškerou újmu způsobenou provedením takového pokynu. Není-li Zhotovitel z důvodů, které nezavinil (zejména složitost posuzování obsahu pokynu nebo nutná součinnost třetích osob nebo správních orgánů), schopen poskytnout vyjádření k pokynu Objednatele ve lhůtách podle předchozí věty, je povinen</w:t>
      </w:r>
      <w:r w:rsidRPr="00F637EB">
        <w:rPr>
          <w:spacing w:val="29"/>
        </w:rPr>
        <w:t xml:space="preserve"> </w:t>
      </w:r>
      <w:r w:rsidRPr="00F637EB">
        <w:t>předkládat</w:t>
      </w:r>
      <w:r w:rsidRPr="00F637EB">
        <w:rPr>
          <w:spacing w:val="30"/>
        </w:rPr>
        <w:t xml:space="preserve"> </w:t>
      </w:r>
      <w:r w:rsidRPr="00F637EB">
        <w:t>Objednateli</w:t>
      </w:r>
      <w:r w:rsidRPr="00F637EB">
        <w:rPr>
          <w:spacing w:val="30"/>
        </w:rPr>
        <w:t xml:space="preserve"> </w:t>
      </w:r>
      <w:r w:rsidRPr="00F637EB">
        <w:t>na</w:t>
      </w:r>
      <w:r w:rsidRPr="00F637EB">
        <w:rPr>
          <w:spacing w:val="29"/>
        </w:rPr>
        <w:t xml:space="preserve"> </w:t>
      </w:r>
      <w:r w:rsidRPr="00F637EB">
        <w:t>kontrolních</w:t>
      </w:r>
      <w:r w:rsidRPr="00F637EB">
        <w:rPr>
          <w:spacing w:val="29"/>
        </w:rPr>
        <w:t xml:space="preserve"> </w:t>
      </w:r>
      <w:r w:rsidRPr="00F637EB">
        <w:t>dnech</w:t>
      </w:r>
      <w:r w:rsidRPr="00F637EB">
        <w:rPr>
          <w:spacing w:val="29"/>
        </w:rPr>
        <w:t xml:space="preserve"> </w:t>
      </w:r>
      <w:r w:rsidRPr="00F637EB">
        <w:t>podle</w:t>
      </w:r>
      <w:r w:rsidRPr="00F637EB">
        <w:rPr>
          <w:spacing w:val="27"/>
        </w:rPr>
        <w:t xml:space="preserve"> </w:t>
      </w:r>
      <w:r w:rsidRPr="00F637EB">
        <w:t>článku</w:t>
      </w:r>
      <w:r w:rsidR="00CA5D8C" w:rsidRPr="00F637EB">
        <w:t xml:space="preserve"> </w:t>
      </w:r>
      <w:r w:rsidRPr="00F637EB">
        <w:fldChar w:fldCharType="begin"/>
      </w:r>
      <w:r w:rsidRPr="00F637EB">
        <w:instrText xml:space="preserve"> REF _Ref34215631 \r \h </w:instrText>
      </w:r>
      <w:r w:rsidRPr="00F637EB">
        <w:fldChar w:fldCharType="separate"/>
      </w:r>
      <w:r w:rsidR="00725838">
        <w:t>2.13</w:t>
      </w:r>
      <w:r w:rsidRPr="00F637EB">
        <w:fldChar w:fldCharType="end"/>
      </w:r>
      <w:r w:rsidRPr="00F637EB">
        <w:t xml:space="preserve"> Smlouvy, </w:t>
      </w:r>
      <w:r w:rsidR="007A4161" w:rsidRPr="00F637EB">
        <w:t>a </w:t>
      </w:r>
      <w:r w:rsidRPr="00F637EB">
        <w:t xml:space="preserve">pokud se kontrolní dny nekonají, pak nejpozději každých čtrnáct (14) dní, písemné vyjádření obsahující všechny do té doby Zhotoviteli dostupné informace k pokynu Objednatele </w:t>
      </w:r>
      <w:r w:rsidR="007A4161" w:rsidRPr="00F637EB">
        <w:t>a </w:t>
      </w:r>
      <w:r w:rsidRPr="00F637EB">
        <w:t xml:space="preserve">následně tyto informace v těchto intervalech doplňovat až dokud nebude Objednateli poskytnuté úplné vyjádření Zhotovitele k jeho pokynu, nedojde-li předtím </w:t>
      </w:r>
      <w:r w:rsidR="007A4161" w:rsidRPr="00F637EB">
        <w:t>k </w:t>
      </w:r>
      <w:r w:rsidRPr="00F637EB">
        <w:t xml:space="preserve">odvolání takového pokynu ze strany Objednatele. Jestliže </w:t>
      </w:r>
      <w:r w:rsidR="007A4161" w:rsidRPr="00F637EB">
        <w:t>i </w:t>
      </w:r>
      <w:r w:rsidRPr="00F637EB">
        <w:t xml:space="preserve">přes písemné upozornění Zhotovitele o nevhodnosti takového pokynu bude Objednatel v písemném pokynu trvat na jeho dodržení, je Zhotovitel povinen takový pokyn provést, není však odpovědný za škodu </w:t>
      </w:r>
      <w:r w:rsidR="007A4161" w:rsidRPr="00F637EB">
        <w:t>a </w:t>
      </w:r>
      <w:r w:rsidRPr="00F637EB">
        <w:t xml:space="preserve">prodlení s termíny plnění Zhotovitele způsobené provedením takového pokynu </w:t>
      </w:r>
      <w:r w:rsidR="007A4161" w:rsidRPr="00F637EB">
        <w:t>a </w:t>
      </w:r>
      <w:r w:rsidRPr="00F637EB">
        <w:t xml:space="preserve">ani není odpovědný za jakékoliv jiné následky takovéhoto pokynu, pokud na ně Zhotovitel Objednatele upozornil; Zhotovitel však nesmí provést pokyn Objednatele, který je v rozporu s ustanoveními právních předpisů, od nichž se Strany nemohou odchýlit, nebo profesních předpisů, které je povinen dodržovat Zhotovitel </w:t>
      </w:r>
      <w:r w:rsidR="007A4161" w:rsidRPr="00F637EB">
        <w:t>a </w:t>
      </w:r>
      <w:r w:rsidRPr="00F637EB">
        <w:t xml:space="preserve">pokud o takovém rozporu věděl, nebo při vynaložení nejvyšší odborné péče vědět měl </w:t>
      </w:r>
      <w:r w:rsidR="007A4161" w:rsidRPr="00F637EB">
        <w:t>a </w:t>
      </w:r>
      <w:r w:rsidRPr="00F637EB">
        <w:t xml:space="preserve">mohl. Bez ohledu na jakékoliv </w:t>
      </w:r>
      <w:r w:rsidR="003A2476" w:rsidRPr="00F637EB">
        <w:t xml:space="preserve">ujednání uvedené v tomto článku </w:t>
      </w:r>
      <w:r w:rsidR="003A2476" w:rsidRPr="00F637EB">
        <w:fldChar w:fldCharType="begin"/>
      </w:r>
      <w:r w:rsidR="003A2476" w:rsidRPr="00F637EB">
        <w:instrText xml:space="preserve"> REF _Ref42703057 \r \h </w:instrText>
      </w:r>
      <w:r w:rsidR="003A2476" w:rsidRPr="00F637EB">
        <w:fldChar w:fldCharType="separate"/>
      </w:r>
      <w:r w:rsidR="00725838">
        <w:t>8.2</w:t>
      </w:r>
      <w:r w:rsidR="003A2476" w:rsidRPr="00F637EB">
        <w:fldChar w:fldCharType="end"/>
      </w:r>
      <w:r w:rsidR="007F477D" w:rsidRPr="00F637EB">
        <w:t xml:space="preserve"> </w:t>
      </w:r>
      <w:r w:rsidRPr="00F637EB">
        <w:t>však Zhotovitel není také povinen provést pokyny Objednatele, které jsou v rozporu s rozhodnutími správních orgánů a/nebo v rozporu s touto</w:t>
      </w:r>
      <w:r w:rsidRPr="00F637EB">
        <w:rPr>
          <w:spacing w:val="-6"/>
        </w:rPr>
        <w:t xml:space="preserve"> </w:t>
      </w:r>
      <w:r w:rsidRPr="00F637EB">
        <w:t>Smlouvou.</w:t>
      </w:r>
    </w:p>
    <w:p w14:paraId="006924F5" w14:textId="6EC80EF0" w:rsidR="005709B3" w:rsidRPr="00F637EB" w:rsidRDefault="005709B3" w:rsidP="005709B3">
      <w:pPr>
        <w:pStyle w:val="Zkladntext"/>
        <w:spacing w:before="119"/>
        <w:ind w:left="567"/>
      </w:pPr>
      <w:r w:rsidRPr="00F637EB">
        <w:t xml:space="preserve">Pro vyloučení pochybností Strany uvádějí, že Hlavní projektant není oprávněn udělovat Zhotoviteli pokyny; udělí-li Hlavní projektant Zhotoviteli přímo jakýkoliv pokyn, není jim Zhotovitel vázán. Objednatel nicméně může převzít pokyn Hlavního projektanta </w:t>
      </w:r>
      <w:r w:rsidR="007A4161" w:rsidRPr="00F637EB">
        <w:t>a </w:t>
      </w:r>
      <w:r w:rsidRPr="00F637EB">
        <w:t>udělit Zhotoviteli takový pokyn jako svůj vlastní. V případě takového pokynu post</w:t>
      </w:r>
      <w:r w:rsidR="003A2476" w:rsidRPr="00F637EB">
        <w:t>upují Strany podle tohoto článku</w:t>
      </w:r>
      <w:r w:rsidR="007F477D" w:rsidRPr="00F637EB">
        <w:t xml:space="preserve"> </w:t>
      </w:r>
      <w:r w:rsidR="003A2476" w:rsidRPr="00F637EB">
        <w:fldChar w:fldCharType="begin"/>
      </w:r>
      <w:r w:rsidR="003A2476" w:rsidRPr="00F637EB">
        <w:instrText xml:space="preserve"> REF _Ref42703057 \r \h </w:instrText>
      </w:r>
      <w:r w:rsidR="003A2476" w:rsidRPr="00F637EB">
        <w:fldChar w:fldCharType="separate"/>
      </w:r>
      <w:r w:rsidR="00725838">
        <w:t>8.2</w:t>
      </w:r>
      <w:r w:rsidR="003A2476" w:rsidRPr="00F637EB">
        <w:fldChar w:fldCharType="end"/>
      </w:r>
      <w:r w:rsidRPr="00F637EB">
        <w:t>.</w:t>
      </w:r>
    </w:p>
    <w:p w14:paraId="5CBB75B7" w14:textId="4B310E31" w:rsidR="005709B3" w:rsidRPr="00F637EB" w:rsidRDefault="005709B3" w:rsidP="005709B3">
      <w:pPr>
        <w:pStyle w:val="Zkladntext"/>
        <w:spacing w:before="72"/>
        <w:ind w:left="567"/>
      </w:pPr>
      <w:r w:rsidRPr="00F637EB">
        <w:t>Zhotovitel je rovněž povinen předem upozornit Objednatele na skutečnost, že v důsledku provedení pokynu dojde nebo může dojít k překročení maximální výše investice dle článku</w:t>
      </w:r>
      <w:r w:rsidR="007F477D" w:rsidRPr="00F637EB">
        <w:t xml:space="preserve"> </w:t>
      </w:r>
      <w:r w:rsidR="003A2476" w:rsidRPr="00F637EB">
        <w:fldChar w:fldCharType="begin"/>
      </w:r>
      <w:r w:rsidR="003A2476" w:rsidRPr="00F637EB">
        <w:instrText xml:space="preserve"> REF _Ref37261409 \r \h </w:instrText>
      </w:r>
      <w:r w:rsidR="003A2476" w:rsidRPr="00F637EB">
        <w:fldChar w:fldCharType="separate"/>
      </w:r>
      <w:r w:rsidR="00725838">
        <w:t>2.3</w:t>
      </w:r>
      <w:r w:rsidR="003A2476" w:rsidRPr="00F637EB">
        <w:fldChar w:fldCharType="end"/>
      </w:r>
      <w:r w:rsidRPr="00F637EB">
        <w:t xml:space="preserve"> Smlouvy. Za rozporný se Smlouvou se nepovažuje pokyn Objednatele pouze proto, že v důsledku jeho splnění dojde k překročení maximální výše investice dle článku</w:t>
      </w:r>
      <w:r w:rsidR="007F477D" w:rsidRPr="00F637EB">
        <w:t xml:space="preserve"> </w:t>
      </w:r>
      <w:hyperlink w:anchor="_bookmark11" w:history="1">
        <w:r w:rsidR="003A2476" w:rsidRPr="00F637EB">
          <w:fldChar w:fldCharType="begin"/>
        </w:r>
        <w:r w:rsidR="003A2476" w:rsidRPr="00F637EB">
          <w:instrText xml:space="preserve"> REF _Ref37261409 \r \h </w:instrText>
        </w:r>
        <w:r w:rsidR="003A2476" w:rsidRPr="00F637EB">
          <w:fldChar w:fldCharType="separate"/>
        </w:r>
        <w:r w:rsidR="00725838">
          <w:t>2.3</w:t>
        </w:r>
        <w:r w:rsidR="003A2476" w:rsidRPr="00F637EB">
          <w:fldChar w:fldCharType="end"/>
        </w:r>
        <w:r w:rsidRPr="00F637EB">
          <w:t xml:space="preserve"> </w:t>
        </w:r>
      </w:hyperlink>
      <w:r w:rsidRPr="00F637EB">
        <w:t>Smlouvy a </w:t>
      </w:r>
      <w:r w:rsidR="007A4161" w:rsidRPr="00F637EB">
        <w:t>z </w:t>
      </w:r>
      <w:r w:rsidRPr="00F637EB">
        <w:t>tohoto důvodu není oprávněn Zhotovitel provedení pokynu odmítnout; překročení maximální výše investice pouze v důsledku provedení takového pokynu Objednatele není vadou Dokumentace ve smyslu článku</w:t>
      </w:r>
      <w:r w:rsidR="007F477D" w:rsidRPr="00F637EB">
        <w:t xml:space="preserve"> </w:t>
      </w:r>
      <w:r w:rsidR="003A2476" w:rsidRPr="00F637EB">
        <w:fldChar w:fldCharType="begin"/>
      </w:r>
      <w:r w:rsidR="003A2476" w:rsidRPr="00F637EB">
        <w:instrText xml:space="preserve"> REF _Ref35989067 \r \h </w:instrText>
      </w:r>
      <w:r w:rsidR="003A2476" w:rsidRPr="00F637EB">
        <w:fldChar w:fldCharType="separate"/>
      </w:r>
      <w:r w:rsidR="00725838">
        <w:t>2.14</w:t>
      </w:r>
      <w:r w:rsidR="003A2476" w:rsidRPr="00F637EB">
        <w:fldChar w:fldCharType="end"/>
      </w:r>
      <w:r w:rsidRPr="00F637EB">
        <w:t xml:space="preserve"> Smlouvy.</w:t>
      </w:r>
    </w:p>
    <w:p w14:paraId="1E9FC3DD" w14:textId="2344F422" w:rsidR="005709B3" w:rsidRPr="00F637EB" w:rsidRDefault="005709B3" w:rsidP="005709B3">
      <w:pPr>
        <w:pStyle w:val="Zkladntext"/>
        <w:spacing w:before="119"/>
        <w:ind w:left="567"/>
      </w:pPr>
      <w:r w:rsidRPr="00F637EB">
        <w:t xml:space="preserve">Zjistí-li Objednatel v průběhu plnění předmětu této Smlouvy nedostatky na straně Zhotovitele, je Zhotovitel povinen na pokyn Objednatele tyto nedostatky bezodkladně odstranit bez nároku na navýšení Ceny nebo </w:t>
      </w:r>
      <w:r w:rsidR="003A2476" w:rsidRPr="00F637EB">
        <w:t xml:space="preserve">jakékoli její složky dle článku </w:t>
      </w:r>
      <w:r w:rsidR="003A2476" w:rsidRPr="00F637EB">
        <w:fldChar w:fldCharType="begin"/>
      </w:r>
      <w:r w:rsidR="003A2476" w:rsidRPr="00F637EB">
        <w:instrText xml:space="preserve"> REF _Ref41307878 \r \h </w:instrText>
      </w:r>
      <w:r w:rsidR="003A2476" w:rsidRPr="00F637EB">
        <w:fldChar w:fldCharType="separate"/>
      </w:r>
      <w:r w:rsidR="00725838">
        <w:t>10.1</w:t>
      </w:r>
      <w:r w:rsidR="003A2476" w:rsidRPr="00F637EB">
        <w:fldChar w:fldCharType="end"/>
      </w:r>
      <w:r w:rsidR="007F477D" w:rsidRPr="00F637EB">
        <w:t xml:space="preserve"> </w:t>
      </w:r>
      <w:r w:rsidRPr="00F637EB">
        <w:t>Smlouvy</w:t>
      </w:r>
      <w:r w:rsidR="00601CD3" w:rsidRPr="00F637EB">
        <w:t xml:space="preserve"> a bez nároku na prodloužení změny lhůt dle </w:t>
      </w:r>
      <w:r w:rsidR="00601CD3" w:rsidRPr="00F637EB">
        <w:rPr>
          <w:b/>
          <w:i/>
        </w:rPr>
        <w:t>Přílohy č. 5</w:t>
      </w:r>
      <w:r w:rsidRPr="00F637EB">
        <w:t>.</w:t>
      </w:r>
    </w:p>
    <w:p w14:paraId="7229B3B3" w14:textId="77777777" w:rsidR="005709B3" w:rsidRPr="00F637EB" w:rsidRDefault="005709B3" w:rsidP="0073110D">
      <w:pPr>
        <w:pStyle w:val="Nadpis1"/>
        <w:numPr>
          <w:ilvl w:val="1"/>
          <w:numId w:val="6"/>
        </w:numPr>
        <w:tabs>
          <w:tab w:val="left" w:pos="886"/>
        </w:tabs>
        <w:spacing w:before="124"/>
        <w:ind w:left="567"/>
      </w:pPr>
      <w:bookmarkStart w:id="173" w:name="_Ref34295731"/>
      <w:bookmarkStart w:id="174" w:name="_Toc48050320"/>
      <w:bookmarkStart w:id="175" w:name="_Toc48726908"/>
      <w:bookmarkStart w:id="176" w:name="_Toc64897188"/>
      <w:r w:rsidRPr="00F637EB">
        <w:t>Přerušení prací</w:t>
      </w:r>
      <w:bookmarkEnd w:id="173"/>
      <w:bookmarkEnd w:id="174"/>
      <w:bookmarkEnd w:id="175"/>
      <w:bookmarkEnd w:id="176"/>
    </w:p>
    <w:p w14:paraId="44DFBFA1" w14:textId="3B435BB9" w:rsidR="005709B3" w:rsidRPr="00F637EB" w:rsidRDefault="005709B3" w:rsidP="005709B3">
      <w:pPr>
        <w:pStyle w:val="Zkladntext"/>
        <w:spacing w:before="120" w:after="120"/>
        <w:ind w:left="560" w:right="20"/>
      </w:pPr>
      <w:r w:rsidRPr="00F637EB">
        <w:t xml:space="preserve">Objednatel může kdykoliv </w:t>
      </w:r>
      <w:r w:rsidR="007A4161" w:rsidRPr="00F637EB">
        <w:t>v </w:t>
      </w:r>
      <w:r w:rsidRPr="00F637EB">
        <w:t>průběhu trvání Smlouvy písemně nařídit Zhotoviteli přerušení prací. Oznámení o přerušení prací musí</w:t>
      </w:r>
      <w:r w:rsidR="00820F9C" w:rsidRPr="00F637EB">
        <w:t>-</w:t>
      </w:r>
      <w:r w:rsidRPr="00F637EB">
        <w:t xml:space="preserve"> být učiněno alespoň tři (3) pracovní dny předem. Po dobu </w:t>
      </w:r>
      <w:r w:rsidRPr="00F637EB">
        <w:lastRenderedPageBreak/>
        <w:t xml:space="preserve">přerušení prací neběží lhůty pro dodání plnění Zhotovitele uvedené </w:t>
      </w:r>
      <w:r w:rsidR="007A4161" w:rsidRPr="00F637EB">
        <w:t>v </w:t>
      </w:r>
      <w:r w:rsidRPr="00F637EB">
        <w:t xml:space="preserve">této Smlouvě, zejména lhůty sjednané </w:t>
      </w:r>
      <w:r w:rsidR="007A4161" w:rsidRPr="00F637EB">
        <w:t>v </w:t>
      </w:r>
      <w:r w:rsidRPr="00F637EB">
        <w:rPr>
          <w:rStyle w:val="ZkladntextTun6"/>
        </w:rPr>
        <w:t>Příloze č. 5</w:t>
      </w:r>
      <w:r w:rsidRPr="00F637EB">
        <w:t xml:space="preserve">. V případě, že kterákoli ze Stran uplatní za podmínek stanovených v této Smlouvě své právo odstoupit od Smlouvy </w:t>
      </w:r>
      <w:r w:rsidR="007A4161" w:rsidRPr="00F637EB">
        <w:t>z </w:t>
      </w:r>
      <w:r w:rsidRPr="00F637EB">
        <w:t xml:space="preserve">důvodu přerušení prací, budou se důsledky takového odstoupení ve smyslu článku </w:t>
      </w:r>
      <w:r w:rsidRPr="00F637EB">
        <w:fldChar w:fldCharType="begin"/>
      </w:r>
      <w:r w:rsidRPr="00F637EB">
        <w:instrText xml:space="preserve"> REF _Ref37707448 \r \h </w:instrText>
      </w:r>
      <w:r w:rsidRPr="00F637EB">
        <w:fldChar w:fldCharType="separate"/>
      </w:r>
      <w:r w:rsidR="00725838">
        <w:t>13</w:t>
      </w:r>
      <w:r w:rsidRPr="00F637EB">
        <w:fldChar w:fldCharType="end"/>
      </w:r>
      <w:r w:rsidRPr="00F637EB">
        <w:t xml:space="preserve"> posuzovat podle toho, zda došlo k přerušení prací z důvodů na straně Zhotovitele nebo z důvodů na straně Objednatele, </w:t>
      </w:r>
      <w:r w:rsidR="007A4161" w:rsidRPr="00F637EB">
        <w:t>a </w:t>
      </w:r>
      <w:r w:rsidRPr="00F637EB">
        <w:t>to bez ohledu na to, která ze Stran od Smlouvy odstoupila.</w:t>
      </w:r>
    </w:p>
    <w:p w14:paraId="56C76904" w14:textId="77777777" w:rsidR="005709B3" w:rsidRPr="00F637EB" w:rsidRDefault="005709B3" w:rsidP="0073110D">
      <w:pPr>
        <w:pStyle w:val="Nadpis1"/>
        <w:numPr>
          <w:ilvl w:val="1"/>
          <w:numId w:val="6"/>
        </w:numPr>
        <w:tabs>
          <w:tab w:val="left" w:pos="886"/>
        </w:tabs>
        <w:spacing w:before="124"/>
        <w:ind w:left="567"/>
      </w:pPr>
      <w:bookmarkStart w:id="177" w:name="_Toc37708388"/>
      <w:bookmarkStart w:id="178" w:name="_Toc37710548"/>
      <w:bookmarkStart w:id="179" w:name="_Toc48050321"/>
      <w:bookmarkStart w:id="180" w:name="_Toc48726909"/>
      <w:bookmarkStart w:id="181" w:name="_Toc64897189"/>
      <w:bookmarkEnd w:id="177"/>
      <w:bookmarkEnd w:id="178"/>
      <w:r w:rsidRPr="00F637EB">
        <w:t>Spolupráce</w:t>
      </w:r>
      <w:bookmarkEnd w:id="179"/>
      <w:bookmarkEnd w:id="180"/>
      <w:bookmarkEnd w:id="181"/>
    </w:p>
    <w:p w14:paraId="3B149D03" w14:textId="77777777" w:rsidR="005709B3" w:rsidRPr="00F637EB" w:rsidRDefault="005709B3" w:rsidP="005709B3">
      <w:pPr>
        <w:pStyle w:val="Zkladntext"/>
        <w:spacing w:before="120" w:after="120"/>
        <w:ind w:left="560" w:right="20"/>
      </w:pPr>
      <w:r w:rsidRPr="00F637EB">
        <w:t xml:space="preserve">Zhotovitel se zavazuje, že bude při plnění Smlouvy postupovat v koordinaci, spolupráci a průběžné komunikaci s Objednatelem </w:t>
      </w:r>
      <w:r w:rsidR="007A4161" w:rsidRPr="00F637EB">
        <w:t>a </w:t>
      </w:r>
      <w:r w:rsidRPr="00F637EB">
        <w:t xml:space="preserve">jeho prostřednictvím též s Hlavním projektantem a jejich poradci, </w:t>
      </w:r>
      <w:r w:rsidR="007A4161" w:rsidRPr="00F637EB">
        <w:t>a </w:t>
      </w:r>
      <w:r w:rsidRPr="00F637EB">
        <w:t xml:space="preserve">to v maximálním možném rozsahu, nezbytném pro řádně </w:t>
      </w:r>
      <w:r w:rsidR="007A4161" w:rsidRPr="00F637EB">
        <w:t>a </w:t>
      </w:r>
      <w:r w:rsidRPr="00F637EB">
        <w:t>včasné plnění této Smlouvy.</w:t>
      </w:r>
    </w:p>
    <w:p w14:paraId="20D85EC6" w14:textId="77777777" w:rsidR="005709B3" w:rsidRPr="00F637EB" w:rsidRDefault="005709B3" w:rsidP="005709B3">
      <w:pPr>
        <w:pStyle w:val="Zkladntext"/>
        <w:spacing w:before="120" w:after="120"/>
        <w:ind w:left="560" w:right="20"/>
      </w:pPr>
      <w:r w:rsidRPr="00F637EB">
        <w:t xml:space="preserve">Zhotovitel bude průběžně Objednateli předávat dokumenty, které při plnění Smlouvy získá, pokud tyto bezprostředně souvisí </w:t>
      </w:r>
      <w:r w:rsidR="007A4161" w:rsidRPr="00F637EB">
        <w:t>s </w:t>
      </w:r>
      <w:r w:rsidRPr="00F637EB">
        <w:t xml:space="preserve">předmětem plnění, na výzvu Objednatele mu poskytne také veškeré další informace, dokumenty </w:t>
      </w:r>
      <w:r w:rsidR="007A4161" w:rsidRPr="00F637EB">
        <w:t>a </w:t>
      </w:r>
      <w:r w:rsidRPr="00F637EB">
        <w:t>vysvětlení týkající se postupu při plnění Smlouvy.</w:t>
      </w:r>
    </w:p>
    <w:p w14:paraId="27B88DE0" w14:textId="77777777" w:rsidR="005709B3" w:rsidRPr="00F637EB" w:rsidRDefault="005709B3" w:rsidP="0073110D">
      <w:pPr>
        <w:pStyle w:val="Nadpis1"/>
        <w:numPr>
          <w:ilvl w:val="1"/>
          <w:numId w:val="6"/>
        </w:numPr>
        <w:tabs>
          <w:tab w:val="left" w:pos="886"/>
        </w:tabs>
        <w:spacing w:before="123"/>
        <w:ind w:left="567"/>
      </w:pPr>
      <w:bookmarkStart w:id="182" w:name="_Ref42703989"/>
      <w:bookmarkStart w:id="183" w:name="_Toc48050322"/>
      <w:bookmarkStart w:id="184" w:name="_Toc48726910"/>
      <w:bookmarkStart w:id="185" w:name="_Toc64897190"/>
      <w:r w:rsidRPr="00F637EB">
        <w:t>Poddodavatelé</w:t>
      </w:r>
      <w:bookmarkEnd w:id="182"/>
      <w:bookmarkEnd w:id="183"/>
      <w:bookmarkEnd w:id="184"/>
      <w:bookmarkEnd w:id="185"/>
    </w:p>
    <w:p w14:paraId="6E2789D6" w14:textId="77777777" w:rsidR="005709B3" w:rsidRPr="00F637EB" w:rsidRDefault="003E1379" w:rsidP="005709B3">
      <w:pPr>
        <w:pStyle w:val="Zkladntext"/>
        <w:spacing w:before="117"/>
        <w:ind w:left="567"/>
      </w:pPr>
      <w:r w:rsidRPr="00F637EB">
        <w:t>Zhotovitel je oprávněn si s</w:t>
      </w:r>
      <w:r w:rsidR="005709B3" w:rsidRPr="00F637EB">
        <w:t xml:space="preserve">jednat na své vlastní náklady poddodavatele pro účely plnění Smlouvy za předpokladu, že </w:t>
      </w:r>
      <w:r w:rsidR="007A4161" w:rsidRPr="00F637EB">
        <w:t>v </w:t>
      </w:r>
      <w:r w:rsidR="005709B3" w:rsidRPr="00F637EB">
        <w:t>takovém případě bude Zhotovitel odpovědný Objednateli za jakoukoli takto prováděnou část svých povinností vyplývajících ze Smlouvy, jako kdyby je plnil Zhotovitel sám.</w:t>
      </w:r>
    </w:p>
    <w:p w14:paraId="7DDFD12C" w14:textId="77777777" w:rsidR="005709B3" w:rsidRPr="00F637EB" w:rsidRDefault="005709B3" w:rsidP="005709B3">
      <w:pPr>
        <w:pStyle w:val="Zkladntext"/>
        <w:spacing w:before="118"/>
        <w:ind w:left="567"/>
      </w:pPr>
      <w:r w:rsidRPr="00F637EB">
        <w:t xml:space="preserve">Zhotovitel nesmí přenechat poddodavateli provedení celého předmětu Smlouvy, ale je oprávněn zadat provedení jakékoliv části předmětu plnění Smlouvy poddodavateli (poddodavatelům), který však musí být předem písemně odsouhlasen Objednatelem. Zhotovitel je rovněž povinen smluvně zajistit, že každý z odsouhlasených poddodavatelů provede svoji část plnění Smlouvy osobně </w:t>
      </w:r>
      <w:r w:rsidR="007A4161" w:rsidRPr="00F637EB">
        <w:t>a </w:t>
      </w:r>
      <w:r w:rsidRPr="00F637EB">
        <w:t xml:space="preserve">nepřevede ji na dalšího poddodavatele, ledaže Objednatel předem vyslovil zvlášť souhlas </w:t>
      </w:r>
      <w:r w:rsidR="007A4161" w:rsidRPr="00F637EB">
        <w:t>i </w:t>
      </w:r>
      <w:r w:rsidRPr="00F637EB">
        <w:t>s převedením na tohoto dalšího poddodavatele.</w:t>
      </w:r>
    </w:p>
    <w:p w14:paraId="0E687DB2" w14:textId="77777777" w:rsidR="005709B3" w:rsidRPr="00F637EB" w:rsidRDefault="005709B3" w:rsidP="005709B3">
      <w:pPr>
        <w:pStyle w:val="Zkladntext"/>
        <w:spacing w:before="122"/>
        <w:ind w:left="567"/>
      </w:pPr>
      <w:r w:rsidRPr="00F637EB">
        <w:t xml:space="preserve">Zhotovitel se zavazuje, že poddodavatel bude mít příslušná oprávnění k provádění příslušného plnění Smlouvy jako předmětu své činnosti nebo podnikání. Zhotovitel dále odpovídá za to, že poddodavatel zajistí, aby vybrané plnění Smlouvy, k němuž je zapotřebí určitého oprávnění či dosaženého vzdělání, byly prováděny fyzickými osobami, které mají k výkonu těchto činností veškerá požadovaná oprávnění </w:t>
      </w:r>
      <w:r w:rsidR="007A4161" w:rsidRPr="00F637EB">
        <w:t>a </w:t>
      </w:r>
      <w:r w:rsidRPr="00F637EB">
        <w:t xml:space="preserve">dosažené vzdělání. Zhotovitelem vybraný poddodavatel musí mít </w:t>
      </w:r>
      <w:r w:rsidR="007A4161" w:rsidRPr="00F637EB">
        <w:t>i </w:t>
      </w:r>
      <w:r w:rsidRPr="00F637EB">
        <w:t>všechna ostatní oprávnění vyžadovaná pro výkon činností spojených s plněním Smlouvy právními předpisy nebo Smlouvou.</w:t>
      </w:r>
    </w:p>
    <w:p w14:paraId="59AAE11E" w14:textId="77777777" w:rsidR="005709B3" w:rsidRPr="00F637EB" w:rsidRDefault="005709B3" w:rsidP="005709B3">
      <w:pPr>
        <w:pStyle w:val="Zkladntext"/>
        <w:ind w:left="567"/>
      </w:pPr>
      <w:r w:rsidRPr="00F637EB">
        <w:t>Zhotovitel je povinen předložit Objednateli do čtrnácti (14) dnů ode dne uzavření Smlouvy seznam poddodavatelů, kterým zamýšlí zadat provedení jakékoliv části předmětu plnění Smlouvy. V průběhu plnění Smlouvy je Zhotovitel povinen získat souhlas Objednatele s novým poddodavatelem</w:t>
      </w:r>
      <w:r w:rsidRPr="00F637EB">
        <w:rPr>
          <w:spacing w:val="30"/>
        </w:rPr>
        <w:t xml:space="preserve"> </w:t>
      </w:r>
      <w:r w:rsidRPr="00F637EB">
        <w:t>alespoň</w:t>
      </w:r>
      <w:r w:rsidRPr="00F637EB">
        <w:rPr>
          <w:spacing w:val="34"/>
        </w:rPr>
        <w:t xml:space="preserve"> </w:t>
      </w:r>
      <w:r w:rsidRPr="00F637EB">
        <w:t>pět</w:t>
      </w:r>
      <w:r w:rsidRPr="00F637EB">
        <w:rPr>
          <w:spacing w:val="35"/>
        </w:rPr>
        <w:t xml:space="preserve"> </w:t>
      </w:r>
      <w:r w:rsidRPr="00F637EB">
        <w:t>(5)</w:t>
      </w:r>
      <w:r w:rsidRPr="00F637EB">
        <w:rPr>
          <w:spacing w:val="34"/>
        </w:rPr>
        <w:t xml:space="preserve"> </w:t>
      </w:r>
      <w:r w:rsidRPr="00F637EB">
        <w:t>pracovních</w:t>
      </w:r>
      <w:r w:rsidRPr="00F637EB">
        <w:rPr>
          <w:spacing w:val="34"/>
        </w:rPr>
        <w:t xml:space="preserve"> </w:t>
      </w:r>
      <w:r w:rsidRPr="00F637EB">
        <w:t>dnů</w:t>
      </w:r>
      <w:r w:rsidRPr="00F637EB">
        <w:rPr>
          <w:spacing w:val="33"/>
        </w:rPr>
        <w:t xml:space="preserve"> </w:t>
      </w:r>
      <w:r w:rsidRPr="00F637EB">
        <w:t>předtím,</w:t>
      </w:r>
      <w:r w:rsidRPr="00F637EB">
        <w:rPr>
          <w:spacing w:val="34"/>
        </w:rPr>
        <w:t xml:space="preserve"> </w:t>
      </w:r>
      <w:r w:rsidRPr="00F637EB">
        <w:t>než</w:t>
      </w:r>
      <w:r w:rsidRPr="00F637EB">
        <w:rPr>
          <w:spacing w:val="32"/>
        </w:rPr>
        <w:t xml:space="preserve"> </w:t>
      </w:r>
      <w:r w:rsidRPr="00F637EB">
        <w:t>jej</w:t>
      </w:r>
      <w:r w:rsidRPr="00F637EB">
        <w:rPr>
          <w:spacing w:val="37"/>
        </w:rPr>
        <w:t xml:space="preserve"> </w:t>
      </w:r>
      <w:r w:rsidRPr="00F637EB">
        <w:t>k</w:t>
      </w:r>
      <w:r w:rsidRPr="00F637EB">
        <w:rPr>
          <w:spacing w:val="31"/>
        </w:rPr>
        <w:t> </w:t>
      </w:r>
      <w:r w:rsidRPr="00F637EB">
        <w:t>provedení</w:t>
      </w:r>
      <w:r w:rsidRPr="00F637EB">
        <w:rPr>
          <w:spacing w:val="32"/>
        </w:rPr>
        <w:t xml:space="preserve"> </w:t>
      </w:r>
      <w:r w:rsidRPr="00F637EB">
        <w:t>příslušné</w:t>
      </w:r>
      <w:r w:rsidRPr="00F637EB">
        <w:rPr>
          <w:spacing w:val="34"/>
        </w:rPr>
        <w:t xml:space="preserve"> </w:t>
      </w:r>
      <w:r w:rsidRPr="00F637EB">
        <w:t>části předmětu plnění Smlouvy použije. Součástí oznámení bude vždy</w:t>
      </w:r>
      <w:r w:rsidR="003E1379" w:rsidRPr="00F637EB">
        <w:t xml:space="preserve"> název nebo jméno poddodavatele/</w:t>
      </w:r>
      <w:r w:rsidR="007A4161" w:rsidRPr="00F637EB">
        <w:t>ů </w:t>
      </w:r>
      <w:r w:rsidRPr="00F637EB">
        <w:t xml:space="preserve">pro jednotlivé části předmětu plnění Smlouvy, uvedení části plnění Smlouvy, kterou má daný poddodavatel provést </w:t>
      </w:r>
      <w:r w:rsidR="007A4161" w:rsidRPr="00F637EB">
        <w:t>a </w:t>
      </w:r>
      <w:r w:rsidRPr="00F637EB">
        <w:t xml:space="preserve">kopie příslušných platných oprávnění, koncesí, atestů, certifikátů </w:t>
      </w:r>
      <w:r w:rsidR="007A4161" w:rsidRPr="00F637EB">
        <w:t>a </w:t>
      </w:r>
      <w:r w:rsidRPr="00F637EB">
        <w:t xml:space="preserve">licencí, jež jsou nezbytné pro provedení takové jednotlivé části předmětu Smlouvy poddodavatelem. Objednatel je oprávněn do tří (3) pracovních dnů od přijetí příslušného oznámení zamítnout účast konkrétního poddodavatele na provádění předmětu Smlouvy, přičemž Objednatel nebude souhlas bez vážného, opodstatněného </w:t>
      </w:r>
      <w:r w:rsidR="007A4161" w:rsidRPr="00F637EB">
        <w:t>a </w:t>
      </w:r>
      <w:r w:rsidRPr="00F637EB">
        <w:t>přesně specifikovaného důvodu zdržovat ani odpírat. Nevyjádří-li se Objednatel do tří (3) pracovních dnů od přijetí příslušného oznámení, platí, že použití tohoto poddodavatele</w:t>
      </w:r>
      <w:r w:rsidRPr="00F637EB">
        <w:rPr>
          <w:spacing w:val="-8"/>
        </w:rPr>
        <w:t xml:space="preserve"> </w:t>
      </w:r>
      <w:r w:rsidRPr="00F637EB">
        <w:t>odsouhlasil.</w:t>
      </w:r>
    </w:p>
    <w:p w14:paraId="0B8B125F" w14:textId="77777777" w:rsidR="005709B3" w:rsidRPr="00F637EB" w:rsidRDefault="007A4161" w:rsidP="005709B3">
      <w:pPr>
        <w:pStyle w:val="Zkladntext"/>
        <w:ind w:left="567"/>
      </w:pPr>
      <w:r w:rsidRPr="00F637EB">
        <w:t>V </w:t>
      </w:r>
      <w:r w:rsidR="005709B3" w:rsidRPr="00F637EB">
        <w:t xml:space="preserve">případě změny poddodavatele, prostřednictvím kterého Zhotovitel v rámci Soutěže </w:t>
      </w:r>
      <w:r w:rsidRPr="00F637EB">
        <w:t>o </w:t>
      </w:r>
      <w:r w:rsidR="005709B3" w:rsidRPr="00F637EB">
        <w:t xml:space="preserve">návrh prokazoval splnění kvalifikačních předpokladů, je Zhotovitel povinen jako součást svého oznámení o změně tohoto poddodavatele předložit pro nově navrženého poddodavatele originály nebo úředně ověřené kopie dokladů prokazujících kvalifikaci navrženého poddodavatele, </w:t>
      </w:r>
      <w:r w:rsidRPr="00F637EB">
        <w:t>a </w:t>
      </w:r>
      <w:r w:rsidR="005709B3" w:rsidRPr="00F637EB">
        <w:t>to alespoň v rozsahu, v jakém prokazoval kvalifikaci prostřednictvím nahrazovaného poddodavatele. Pokud nejsou splněny podmínky pro změnu poddodavatele podle předchozí věty, účinnost změny nenastane.</w:t>
      </w:r>
    </w:p>
    <w:p w14:paraId="714C6B26" w14:textId="77777777" w:rsidR="005709B3" w:rsidRPr="00F637EB" w:rsidRDefault="005709B3" w:rsidP="0073110D">
      <w:pPr>
        <w:pStyle w:val="Nadpis1"/>
        <w:numPr>
          <w:ilvl w:val="1"/>
          <w:numId w:val="6"/>
        </w:numPr>
        <w:tabs>
          <w:tab w:val="left" w:pos="886"/>
        </w:tabs>
        <w:ind w:left="567"/>
      </w:pPr>
      <w:bookmarkStart w:id="186" w:name="_Ref42703410"/>
      <w:bookmarkStart w:id="187" w:name="_Ref42704308"/>
      <w:bookmarkStart w:id="188" w:name="_Toc48050323"/>
      <w:bookmarkStart w:id="189" w:name="_Toc48726911"/>
      <w:bookmarkStart w:id="190" w:name="_Toc64897191"/>
      <w:r w:rsidRPr="00F637EB">
        <w:lastRenderedPageBreak/>
        <w:t>Povinnost</w:t>
      </w:r>
      <w:r w:rsidRPr="00F637EB">
        <w:rPr>
          <w:spacing w:val="-3"/>
        </w:rPr>
        <w:t xml:space="preserve"> </w:t>
      </w:r>
      <w:r w:rsidRPr="00F637EB">
        <w:t>mlčenlivosti</w:t>
      </w:r>
      <w:bookmarkEnd w:id="186"/>
      <w:bookmarkEnd w:id="187"/>
      <w:bookmarkEnd w:id="188"/>
      <w:bookmarkEnd w:id="189"/>
      <w:bookmarkEnd w:id="190"/>
    </w:p>
    <w:p w14:paraId="1BB78A31" w14:textId="2228E0A4" w:rsidR="005709B3" w:rsidRPr="00F637EB" w:rsidRDefault="005709B3" w:rsidP="005709B3">
      <w:pPr>
        <w:pStyle w:val="Zkladntext"/>
        <w:spacing w:before="114"/>
        <w:ind w:left="567"/>
      </w:pPr>
      <w:r w:rsidRPr="00F637EB">
        <w:t xml:space="preserve">Zhotovitel si je vědom toho, že v rámci plnění této Smlouvy získá on </w:t>
      </w:r>
      <w:r w:rsidR="007A4161" w:rsidRPr="00F637EB">
        <w:t>a </w:t>
      </w:r>
      <w:r w:rsidRPr="00F637EB">
        <w:t xml:space="preserve">jeho případní smluvní partneři přístup k informacím Objednatele (např. k osobním údajům, informacím o bezpečnostních opatřeních </w:t>
      </w:r>
      <w:r w:rsidR="007A4161" w:rsidRPr="00F637EB">
        <w:t>a </w:t>
      </w:r>
      <w:r w:rsidRPr="00F637EB">
        <w:t xml:space="preserve">technickém vybavení Objednatele). Zhotovitel se tímto zavazuje nakládat se všemi informacemi Objednatele jako s důvěrnými </w:t>
      </w:r>
      <w:r w:rsidR="007A4161" w:rsidRPr="00F637EB">
        <w:t>a </w:t>
      </w:r>
      <w:r w:rsidRPr="00F637EB">
        <w:t xml:space="preserve">jako s obchodním tajemstvím, zejména zachovávat mlčenlivost </w:t>
      </w:r>
      <w:r w:rsidR="007A4161" w:rsidRPr="00F637EB">
        <w:t>a </w:t>
      </w:r>
      <w:r w:rsidRPr="00F637EB">
        <w:t xml:space="preserve">učinit veškerá smluvní, administrativní </w:t>
      </w:r>
      <w:r w:rsidR="007A4161" w:rsidRPr="00F637EB">
        <w:t>a </w:t>
      </w:r>
      <w:r w:rsidRPr="00F637EB">
        <w:t xml:space="preserve">technická opatření zabraňující zneužití či úniku těchto informací. Zhotovitel může sdělit tyto informace pouze svým zaměstnancům nebo smluvním partnerům v rozsahu nezbytně nutném pro naplnění účelu této Smlouvy </w:t>
      </w:r>
      <w:r w:rsidR="007A4161" w:rsidRPr="00F637EB">
        <w:t>a </w:t>
      </w:r>
      <w:r w:rsidRPr="00F637EB">
        <w:t xml:space="preserve">pouze za podmínky, že tyto osoby budou vázány povinností mlčenlivostí ve stejném rozsahu, jako stanoví tento článek </w:t>
      </w:r>
      <w:hyperlink w:anchor="_bookmark45" w:history="1">
        <w:r w:rsidR="00AA73D2" w:rsidRPr="00F637EB">
          <w:fldChar w:fldCharType="begin"/>
        </w:r>
        <w:r w:rsidR="00AA73D2" w:rsidRPr="00F637EB">
          <w:instrText xml:space="preserve"> REF _Ref42703410 \r \h </w:instrText>
        </w:r>
        <w:r w:rsidR="00AA73D2" w:rsidRPr="00F637EB">
          <w:fldChar w:fldCharType="separate"/>
        </w:r>
        <w:r w:rsidR="00725838">
          <w:t>8.6</w:t>
        </w:r>
        <w:r w:rsidR="00AA73D2" w:rsidRPr="00F637EB">
          <w:fldChar w:fldCharType="end"/>
        </w:r>
        <w:r w:rsidRPr="00F637EB">
          <w:t xml:space="preserve">. </w:t>
        </w:r>
      </w:hyperlink>
      <w:r w:rsidRPr="00F637EB">
        <w:t xml:space="preserve">Zhotovitel se zavazuje, že osoby výše uvedené dostatečně poučí o důvěrnosti těchto informací, zaváže je k mlčenlivosti </w:t>
      </w:r>
      <w:r w:rsidR="007A4161" w:rsidRPr="00F637EB">
        <w:t>a </w:t>
      </w:r>
      <w:r w:rsidRPr="00F637EB">
        <w:t xml:space="preserve">dostatečně smluvně, administrativně </w:t>
      </w:r>
      <w:r w:rsidR="007A4161" w:rsidRPr="00F637EB">
        <w:t>a </w:t>
      </w:r>
      <w:r w:rsidRPr="00F637EB">
        <w:t xml:space="preserve">technicky zajistí ochranu těchto informací. Povinnost dodržovat mlčenlivost trvá bez ohledu na účinnost nebo platnost této Smlouvy, tj. </w:t>
      </w:r>
      <w:r w:rsidR="007A4161" w:rsidRPr="00F637EB">
        <w:t>i </w:t>
      </w:r>
      <w:r w:rsidRPr="00F637EB">
        <w:t>po jejím</w:t>
      </w:r>
      <w:r w:rsidRPr="00F637EB">
        <w:rPr>
          <w:spacing w:val="-16"/>
        </w:rPr>
        <w:t xml:space="preserve"> </w:t>
      </w:r>
      <w:r w:rsidRPr="00F637EB">
        <w:t>ukončení.</w:t>
      </w:r>
    </w:p>
    <w:p w14:paraId="6B3D372A" w14:textId="77777777" w:rsidR="005709B3" w:rsidRPr="00F637EB" w:rsidRDefault="005709B3" w:rsidP="0073110D">
      <w:pPr>
        <w:pStyle w:val="Nadpis1"/>
        <w:numPr>
          <w:ilvl w:val="1"/>
          <w:numId w:val="6"/>
        </w:numPr>
        <w:tabs>
          <w:tab w:val="left" w:pos="886"/>
        </w:tabs>
        <w:spacing w:before="126"/>
        <w:ind w:left="567"/>
      </w:pPr>
      <w:bookmarkStart w:id="191" w:name="_Toc48050324"/>
      <w:bookmarkStart w:id="192" w:name="_Toc48726912"/>
      <w:bookmarkStart w:id="193" w:name="_Toc64897192"/>
      <w:r w:rsidRPr="00F637EB">
        <w:t>Povinnost profesního</w:t>
      </w:r>
      <w:r w:rsidRPr="00F637EB">
        <w:rPr>
          <w:spacing w:val="-4"/>
        </w:rPr>
        <w:t xml:space="preserve"> </w:t>
      </w:r>
      <w:r w:rsidRPr="00F637EB">
        <w:t>jednání</w:t>
      </w:r>
      <w:bookmarkEnd w:id="191"/>
      <w:bookmarkEnd w:id="192"/>
      <w:bookmarkEnd w:id="193"/>
    </w:p>
    <w:p w14:paraId="267A3D65" w14:textId="77777777" w:rsidR="005709B3" w:rsidRPr="00F637EB" w:rsidRDefault="005709B3" w:rsidP="005709B3">
      <w:pPr>
        <w:pStyle w:val="Zkladntext"/>
        <w:spacing w:before="114"/>
        <w:ind w:left="567"/>
      </w:pPr>
      <w:r w:rsidRPr="00F637EB">
        <w:t xml:space="preserve">Zhotovitel je povinen hájit zájmy Objednatele podle svých nejlepších znalostí </w:t>
      </w:r>
      <w:r w:rsidR="007A4161" w:rsidRPr="00F637EB">
        <w:t>a </w:t>
      </w:r>
      <w:r w:rsidRPr="00F637EB">
        <w:t xml:space="preserve">schopností. Zhotovitel je povinen zdržet se po dobu zpracování Dokumentace </w:t>
      </w:r>
      <w:r w:rsidR="007A4161" w:rsidRPr="00F637EB">
        <w:t>a </w:t>
      </w:r>
      <w:r w:rsidRPr="00F637EB">
        <w:t xml:space="preserve">v průběhu provádění Stavby </w:t>
      </w:r>
      <w:r w:rsidR="007A4161" w:rsidRPr="00F637EB">
        <w:t>a </w:t>
      </w:r>
      <w:r w:rsidRPr="00F637EB">
        <w:t xml:space="preserve">jejího uvádění do provozu </w:t>
      </w:r>
      <w:r w:rsidR="007A4161" w:rsidRPr="00F637EB">
        <w:t>a </w:t>
      </w:r>
      <w:r w:rsidRPr="00F637EB">
        <w:t xml:space="preserve">v průběhu dodávání dodávek týkajících se </w:t>
      </w:r>
      <w:r w:rsidR="00022E80" w:rsidRPr="00F637EB">
        <w:t>Dokumentace pro územní rozhodnutí</w:t>
      </w:r>
      <w:r w:rsidRPr="00F637EB">
        <w:t xml:space="preserve"> veškerých vlastních podnikatelských aktivit ve vztahu k předmětu plnění Smlouvy, </w:t>
      </w:r>
      <w:r w:rsidR="007A4161" w:rsidRPr="00F637EB">
        <w:t>a </w:t>
      </w:r>
      <w:r w:rsidRPr="00F637EB">
        <w:t xml:space="preserve">to </w:t>
      </w:r>
      <w:r w:rsidR="007A4161" w:rsidRPr="00F637EB">
        <w:t>i </w:t>
      </w:r>
      <w:r w:rsidRPr="00F637EB">
        <w:t xml:space="preserve">ve spojení či prostřednictvím třetích osob, jimiž by mohl ohrozit oprávněné zájmy Objednatele, být s těmito zájmy ve střetu, popřípadě neoprávněně zvýhodnit sebe nebo třetí osoby. Zhotovitel se zavazuje, že s výjimkou Objednatelem odsouhlasených poddodavatelů nepřijme ve věci předmětné Stavby žádné provize nebo platby od třetích osob, zejména od výrobců, dodavatelů nebo zhotovitele Stavby. Zhotovitel je povinen zajistit, aby provize nebo platby od třetích osob nepřijali ani jeho zaměstnanci, </w:t>
      </w:r>
      <w:r w:rsidR="007A4161" w:rsidRPr="00F637EB">
        <w:t>a </w:t>
      </w:r>
      <w:r w:rsidRPr="00F637EB">
        <w:t xml:space="preserve">ani jiné osoby pověřené prováděním díla resp. jeho části. Porušení kterékoliv ze shora uvedených povinností se považuje za podstatné porušení smluvních závazků </w:t>
      </w:r>
      <w:r w:rsidR="007A4161" w:rsidRPr="00F637EB">
        <w:t>a </w:t>
      </w:r>
      <w:r w:rsidRPr="00F637EB">
        <w:t>je důvodem k odstoupení od této Smlouvy za podmínek stanovených v této</w:t>
      </w:r>
      <w:r w:rsidRPr="00F637EB">
        <w:rPr>
          <w:spacing w:val="-3"/>
        </w:rPr>
        <w:t xml:space="preserve"> </w:t>
      </w:r>
      <w:r w:rsidRPr="00F637EB">
        <w:t>Smlouvě.</w:t>
      </w:r>
    </w:p>
    <w:p w14:paraId="3A921E57" w14:textId="77777777" w:rsidR="005709B3" w:rsidRPr="00F637EB" w:rsidRDefault="005709B3" w:rsidP="005709B3">
      <w:pPr>
        <w:pStyle w:val="Zkladntext"/>
        <w:ind w:left="567"/>
      </w:pPr>
      <w:r w:rsidRPr="00F637EB">
        <w:t xml:space="preserve">Zhotovitel se zavazuje neprodleně písemně informovat Objednatele o všech skutečnostech, které by mohly Objednateli způsobit majetkovou či nemajetkovou újmu, o překážkách, které by mohly ohrozit termíny stanovené touto Smlouvou nebo výstavbu Stavby </w:t>
      </w:r>
      <w:r w:rsidR="007A4161" w:rsidRPr="00F637EB">
        <w:t>a </w:t>
      </w:r>
      <w:r w:rsidRPr="00F637EB">
        <w:t xml:space="preserve">o eventuálních vadách </w:t>
      </w:r>
      <w:r w:rsidR="007A4161" w:rsidRPr="00F637EB">
        <w:t>a </w:t>
      </w:r>
      <w:r w:rsidRPr="00F637EB">
        <w:t>nekompletnosti podkladů předaných mu</w:t>
      </w:r>
      <w:r w:rsidRPr="00F637EB">
        <w:rPr>
          <w:spacing w:val="-2"/>
        </w:rPr>
        <w:t xml:space="preserve"> </w:t>
      </w:r>
      <w:r w:rsidRPr="00F637EB">
        <w:t>Objednatelem.</w:t>
      </w:r>
    </w:p>
    <w:p w14:paraId="12A2B07F" w14:textId="77777777" w:rsidR="005709B3" w:rsidRPr="00F637EB" w:rsidRDefault="005709B3" w:rsidP="005709B3">
      <w:pPr>
        <w:pStyle w:val="Zkladntext"/>
        <w:ind w:left="567"/>
      </w:pPr>
      <w:r w:rsidRPr="00F637EB">
        <w:t>Zhotovitel se zavazuje, že bez písemného souhlasu Objednatele neposkytne výsledky svých plnění (předmět díla nebo jeho část), jiné osobě než Objednateli nebo jím k tomu pověřené osobě nebo Hlavnímu projektantovi.</w:t>
      </w:r>
    </w:p>
    <w:p w14:paraId="0659B728" w14:textId="77777777" w:rsidR="005709B3" w:rsidRPr="00F637EB" w:rsidRDefault="005709B3" w:rsidP="0073110D">
      <w:pPr>
        <w:pStyle w:val="Nadpis1"/>
        <w:numPr>
          <w:ilvl w:val="1"/>
          <w:numId w:val="6"/>
        </w:numPr>
        <w:tabs>
          <w:tab w:val="left" w:pos="886"/>
        </w:tabs>
        <w:spacing w:before="124"/>
        <w:ind w:left="567"/>
      </w:pPr>
      <w:bookmarkStart w:id="194" w:name="_Toc48050325"/>
      <w:bookmarkStart w:id="195" w:name="_Toc48726913"/>
      <w:bookmarkStart w:id="196" w:name="_Toc64897193"/>
      <w:r w:rsidRPr="00F637EB">
        <w:t>Součinnost Zhotovitele při výkonu finanční</w:t>
      </w:r>
      <w:r w:rsidRPr="00F637EB">
        <w:rPr>
          <w:spacing w:val="-2"/>
        </w:rPr>
        <w:t xml:space="preserve"> </w:t>
      </w:r>
      <w:r w:rsidRPr="00F637EB">
        <w:t>kontroly</w:t>
      </w:r>
      <w:bookmarkEnd w:id="194"/>
      <w:bookmarkEnd w:id="195"/>
      <w:bookmarkEnd w:id="196"/>
    </w:p>
    <w:p w14:paraId="3AD423CB" w14:textId="77777777" w:rsidR="005709B3" w:rsidRPr="00F637EB" w:rsidRDefault="005709B3" w:rsidP="005709B3">
      <w:pPr>
        <w:pStyle w:val="Zkladntext"/>
        <w:spacing w:before="117"/>
        <w:ind w:left="567"/>
      </w:pPr>
      <w:r w:rsidRPr="00F637EB">
        <w:t xml:space="preserve">Zhotovitel je povinen spolupůsobit při výkonu finanční kontroly ve smyslu § </w:t>
      </w:r>
      <w:r w:rsidR="007A4161" w:rsidRPr="00F637EB">
        <w:t>2 </w:t>
      </w:r>
      <w:r w:rsidRPr="00F637EB">
        <w:t xml:space="preserve">písm. e) </w:t>
      </w:r>
      <w:r w:rsidR="007A4161" w:rsidRPr="00F637EB">
        <w:t>a </w:t>
      </w:r>
      <w:r w:rsidRPr="00F637EB">
        <w:t xml:space="preserve">§ 13 zákona č. 320/2001 Sb., o finanční kontrole ve veřejné správě </w:t>
      </w:r>
      <w:r w:rsidR="007A4161" w:rsidRPr="00F637EB">
        <w:t>a </w:t>
      </w:r>
      <w:r w:rsidRPr="00F637EB">
        <w:t xml:space="preserve">o změně některých zákonů (zákon o finanční kontrole), ve znění pozdějších předpisů </w:t>
      </w:r>
      <w:r w:rsidR="007A4161" w:rsidRPr="00F637EB">
        <w:t>a </w:t>
      </w:r>
      <w:r w:rsidRPr="00F637EB">
        <w:t xml:space="preserve">poskytnout kontrolnímu orgánu doklady o dodávkách služeb hrazených </w:t>
      </w:r>
      <w:r w:rsidR="007A4161" w:rsidRPr="00F637EB">
        <w:t>z </w:t>
      </w:r>
      <w:r w:rsidRPr="00F637EB">
        <w:t xml:space="preserve">veřejných prostředků nebo z veřejné finanční podpory v rozsahu nezbytném pro ověření příslušné operace. Tutéž povinnost je Zhotovitel povinen vyžadovat </w:t>
      </w:r>
      <w:r w:rsidR="007A4161" w:rsidRPr="00F637EB">
        <w:t>i </w:t>
      </w:r>
      <w:r w:rsidRPr="00F637EB">
        <w:t>po všech svých poddodavatelích.</w:t>
      </w:r>
    </w:p>
    <w:p w14:paraId="776DE74D" w14:textId="77777777" w:rsidR="005709B3" w:rsidRPr="00F637EB" w:rsidRDefault="005709B3" w:rsidP="0073110D">
      <w:pPr>
        <w:pStyle w:val="Nadpis1"/>
        <w:numPr>
          <w:ilvl w:val="1"/>
          <w:numId w:val="6"/>
        </w:numPr>
        <w:tabs>
          <w:tab w:val="left" w:pos="886"/>
        </w:tabs>
        <w:ind w:left="567"/>
      </w:pPr>
      <w:bookmarkStart w:id="197" w:name="_Toc48050326"/>
      <w:bookmarkStart w:id="198" w:name="_Toc48726914"/>
      <w:bookmarkStart w:id="199" w:name="_Toc64897194"/>
      <w:r w:rsidRPr="00F637EB">
        <w:t>Předcházení střetu</w:t>
      </w:r>
      <w:r w:rsidRPr="00F637EB">
        <w:rPr>
          <w:spacing w:val="-7"/>
        </w:rPr>
        <w:t xml:space="preserve"> </w:t>
      </w:r>
      <w:r w:rsidRPr="00F637EB">
        <w:t>zájmů</w:t>
      </w:r>
      <w:bookmarkEnd w:id="197"/>
      <w:bookmarkEnd w:id="198"/>
      <w:bookmarkEnd w:id="199"/>
    </w:p>
    <w:p w14:paraId="4E4F7CE4" w14:textId="77777777" w:rsidR="005709B3" w:rsidRPr="00F637EB" w:rsidRDefault="005709B3" w:rsidP="005709B3">
      <w:pPr>
        <w:pStyle w:val="Zkladntext"/>
        <w:ind w:left="567"/>
      </w:pPr>
      <w:r w:rsidRPr="00F637EB">
        <w:t xml:space="preserve">Neudělí-li </w:t>
      </w:r>
      <w:r w:rsidR="007A4161" w:rsidRPr="00F637EB">
        <w:t>k </w:t>
      </w:r>
      <w:r w:rsidRPr="00F637EB">
        <w:t xml:space="preserve">tomu Objednatel výslovný předchozí souhlas, není Zhotovitel oprávněn vytvořit s Hlavním projektantem společnost ve smyslu § 2716 </w:t>
      </w:r>
      <w:r w:rsidR="00361965" w:rsidRPr="00F637EB">
        <w:t>o</w:t>
      </w:r>
      <w:r w:rsidRPr="00F637EB">
        <w:t xml:space="preserve">bčanského zákoníku ani žádnou právnickou osobu ani s ním uzavřít žádnou smlouvu, která by se byť jen z části týkala plnění poskytovaného na základě této Smlouvy nebo jiných závazků </w:t>
      </w:r>
      <w:r w:rsidR="007A4161" w:rsidRPr="00F637EB">
        <w:t>z </w:t>
      </w:r>
      <w:r w:rsidRPr="00F637EB">
        <w:t>této Smlouvy</w:t>
      </w:r>
      <w:r w:rsidRPr="00F637EB">
        <w:rPr>
          <w:spacing w:val="-14"/>
        </w:rPr>
        <w:t xml:space="preserve"> </w:t>
      </w:r>
      <w:r w:rsidRPr="00F637EB">
        <w:t>vyplývajících.</w:t>
      </w:r>
    </w:p>
    <w:p w14:paraId="5A7723D9" w14:textId="77777777" w:rsidR="005709B3" w:rsidRPr="00F637EB" w:rsidRDefault="005709B3" w:rsidP="005709B3">
      <w:pPr>
        <w:pStyle w:val="Zkladntext"/>
        <w:ind w:left="567"/>
      </w:pPr>
    </w:p>
    <w:p w14:paraId="27A720B0" w14:textId="77777777" w:rsidR="005709B3" w:rsidRPr="00F637EB" w:rsidRDefault="005709B3" w:rsidP="005709B3">
      <w:pPr>
        <w:pStyle w:val="Zkladntext"/>
        <w:spacing w:before="3"/>
        <w:ind w:left="567" w:hanging="567"/>
        <w:jc w:val="left"/>
        <w:rPr>
          <w:sz w:val="21"/>
        </w:rPr>
      </w:pPr>
    </w:p>
    <w:p w14:paraId="519DC625" w14:textId="77777777" w:rsidR="005709B3" w:rsidRPr="00F637EB" w:rsidRDefault="005709B3" w:rsidP="0073110D">
      <w:pPr>
        <w:pStyle w:val="Nadpis1"/>
        <w:numPr>
          <w:ilvl w:val="0"/>
          <w:numId w:val="6"/>
        </w:numPr>
        <w:tabs>
          <w:tab w:val="left" w:pos="886"/>
        </w:tabs>
        <w:spacing w:before="0"/>
        <w:ind w:left="567"/>
      </w:pPr>
      <w:bookmarkStart w:id="200" w:name="_Toc64897195"/>
      <w:r w:rsidRPr="00F637EB">
        <w:lastRenderedPageBreak/>
        <w:t>ZMĚNY PŘEDMĚTU PLNĚNÍ ZHOTOVITELE</w:t>
      </w:r>
      <w:bookmarkEnd w:id="200"/>
    </w:p>
    <w:p w14:paraId="2CC75ADA" w14:textId="77777777" w:rsidR="005709B3" w:rsidRPr="00F637EB" w:rsidRDefault="005709B3" w:rsidP="0073110D">
      <w:pPr>
        <w:pStyle w:val="Nadpis1"/>
        <w:numPr>
          <w:ilvl w:val="1"/>
          <w:numId w:val="6"/>
        </w:numPr>
        <w:tabs>
          <w:tab w:val="left" w:pos="886"/>
        </w:tabs>
        <w:spacing w:before="121"/>
        <w:ind w:left="567"/>
      </w:pPr>
      <w:bookmarkStart w:id="201" w:name="_Toc48050328"/>
      <w:bookmarkStart w:id="202" w:name="_Toc48726916"/>
      <w:bookmarkStart w:id="203" w:name="_Toc64897196"/>
      <w:r w:rsidRPr="00F637EB">
        <w:t>Změny nařízené Objednatelem</w:t>
      </w:r>
      <w:bookmarkEnd w:id="201"/>
      <w:bookmarkEnd w:id="202"/>
      <w:bookmarkEnd w:id="203"/>
    </w:p>
    <w:p w14:paraId="76F515C3" w14:textId="77777777" w:rsidR="005709B3" w:rsidRPr="00F637EB" w:rsidRDefault="005709B3" w:rsidP="005709B3">
      <w:pPr>
        <w:pStyle w:val="Zkladntext"/>
        <w:spacing w:before="114"/>
        <w:ind w:left="567"/>
      </w:pPr>
      <w:r w:rsidRPr="00F637EB">
        <w:t>Objednatel je kdykoliv v průběhu trvání Smlouvy oprávněn písemně nařídit Zhotoviteli:</w:t>
      </w:r>
    </w:p>
    <w:p w14:paraId="3350DF5D" w14:textId="77777777" w:rsidR="005709B3" w:rsidRPr="00F637EB" w:rsidRDefault="005709B3" w:rsidP="0073110D">
      <w:pPr>
        <w:pStyle w:val="Odstavecseseznamem"/>
        <w:numPr>
          <w:ilvl w:val="2"/>
          <w:numId w:val="6"/>
        </w:numPr>
        <w:tabs>
          <w:tab w:val="left" w:pos="1310"/>
        </w:tabs>
        <w:spacing w:before="119"/>
        <w:ind w:left="1134" w:hanging="567"/>
      </w:pPr>
      <w:r w:rsidRPr="00F637EB">
        <w:t xml:space="preserve">provedení prací </w:t>
      </w:r>
      <w:r w:rsidR="007A4161" w:rsidRPr="00F637EB">
        <w:t>a </w:t>
      </w:r>
      <w:r w:rsidRPr="00F637EB">
        <w:t>poskytnutí plnění, které nebyly sjednány dle Smlouvy nebo byly sjednány v menším</w:t>
      </w:r>
      <w:r w:rsidRPr="00F637EB">
        <w:rPr>
          <w:spacing w:val="-5"/>
        </w:rPr>
        <w:t xml:space="preserve"> </w:t>
      </w:r>
      <w:r w:rsidRPr="00F637EB">
        <w:t>rozsahu;</w:t>
      </w:r>
    </w:p>
    <w:p w14:paraId="4095C0A3" w14:textId="77777777" w:rsidR="005709B3" w:rsidRPr="00F637EB" w:rsidRDefault="005709B3" w:rsidP="0073110D">
      <w:pPr>
        <w:pStyle w:val="Odstavecseseznamem"/>
        <w:numPr>
          <w:ilvl w:val="2"/>
          <w:numId w:val="6"/>
        </w:numPr>
        <w:tabs>
          <w:tab w:val="left" w:pos="1310"/>
        </w:tabs>
        <w:spacing w:before="121"/>
        <w:ind w:left="1134" w:hanging="567"/>
      </w:pPr>
      <w:r w:rsidRPr="00F637EB">
        <w:t xml:space="preserve">neprovedení prací </w:t>
      </w:r>
      <w:r w:rsidR="007A4161" w:rsidRPr="00F637EB">
        <w:t>a </w:t>
      </w:r>
      <w:r w:rsidRPr="00F637EB">
        <w:t>neposkytnutí plnění, které byly sjednány dle Smlouvy nebo byly sjednány ve větším</w:t>
      </w:r>
      <w:r w:rsidRPr="00F637EB">
        <w:rPr>
          <w:spacing w:val="-6"/>
        </w:rPr>
        <w:t xml:space="preserve"> </w:t>
      </w:r>
      <w:r w:rsidRPr="00F637EB">
        <w:t>rozsahu;</w:t>
      </w:r>
    </w:p>
    <w:p w14:paraId="4C0BFC7D" w14:textId="0EF639D1" w:rsidR="005709B3" w:rsidRPr="00F637EB" w:rsidRDefault="005709B3" w:rsidP="0073110D">
      <w:pPr>
        <w:pStyle w:val="Odstavecseseznamem"/>
        <w:numPr>
          <w:ilvl w:val="2"/>
          <w:numId w:val="6"/>
        </w:numPr>
        <w:tabs>
          <w:tab w:val="left" w:pos="1310"/>
        </w:tabs>
        <w:spacing w:before="121" w:line="352" w:lineRule="auto"/>
        <w:ind w:left="1134" w:hanging="567"/>
      </w:pPr>
      <w:r w:rsidRPr="00F637EB">
        <w:t>poskytnutí jiného plnění nebo jiné provedení prací</w:t>
      </w:r>
      <w:r w:rsidR="000A7E8B">
        <w:t xml:space="preserve"> souvisejících s předmětem plnění</w:t>
      </w:r>
      <w:r w:rsidRPr="00F637EB">
        <w:t>, než</w:t>
      </w:r>
      <w:r w:rsidR="00FB797A" w:rsidRPr="00F637EB">
        <w:t xml:space="preserve"> jaké byly sjednány ve Smlouvě (</w:t>
      </w:r>
      <w:r w:rsidRPr="00F637EB">
        <w:t>změny dle písm. (a) až (c) dále jako „</w:t>
      </w:r>
      <w:r w:rsidRPr="00F637EB">
        <w:rPr>
          <w:b/>
        </w:rPr>
        <w:t>Změna</w:t>
      </w:r>
      <w:r w:rsidRPr="00F637EB">
        <w:rPr>
          <w:b/>
          <w:spacing w:val="-9"/>
        </w:rPr>
        <w:t xml:space="preserve"> </w:t>
      </w:r>
      <w:r w:rsidRPr="00F637EB">
        <w:rPr>
          <w:b/>
        </w:rPr>
        <w:t>předmětu plnění</w:t>
      </w:r>
      <w:r w:rsidRPr="00F637EB">
        <w:t>“</w:t>
      </w:r>
      <w:r w:rsidR="00FB797A" w:rsidRPr="00F637EB">
        <w:t>)</w:t>
      </w:r>
      <w:r w:rsidR="004101FD" w:rsidRPr="00F637EB">
        <w:t>.</w:t>
      </w:r>
    </w:p>
    <w:p w14:paraId="02E227FF" w14:textId="77777777" w:rsidR="005709B3" w:rsidRPr="00F637EB" w:rsidRDefault="005709B3" w:rsidP="005709B3">
      <w:pPr>
        <w:pStyle w:val="Zkladntext"/>
        <w:spacing w:before="2"/>
        <w:ind w:left="567"/>
      </w:pPr>
      <w:r w:rsidRPr="00F637EB">
        <w:t>Zhotovitel je povinen pokyn Objednatele ke Změně předmětu plnění provést.</w:t>
      </w:r>
    </w:p>
    <w:p w14:paraId="39251A49" w14:textId="77777777" w:rsidR="005709B3" w:rsidRPr="00F637EB" w:rsidRDefault="005709B3" w:rsidP="005709B3">
      <w:pPr>
        <w:pStyle w:val="Zkladntext"/>
        <w:spacing w:before="120" w:after="120"/>
        <w:ind w:left="560"/>
      </w:pPr>
      <w:r w:rsidRPr="00F637EB">
        <w:t>Zhotovitel je oprávněn odmítnout Změnu předmětu plnění nařízenou Objednatelem pouze pokud:</w:t>
      </w:r>
    </w:p>
    <w:p w14:paraId="5F6E2249" w14:textId="77777777" w:rsidR="005709B3" w:rsidRPr="00F637EB" w:rsidRDefault="005709B3" w:rsidP="0073110D">
      <w:pPr>
        <w:pStyle w:val="Zkladntext"/>
        <w:numPr>
          <w:ilvl w:val="1"/>
          <w:numId w:val="12"/>
        </w:numPr>
        <w:tabs>
          <w:tab w:val="left" w:pos="982"/>
        </w:tabs>
        <w:autoSpaceDE/>
        <w:autoSpaceDN/>
        <w:spacing w:before="120" w:after="120"/>
        <w:ind w:left="993" w:right="20" w:hanging="426"/>
      </w:pPr>
      <w:r w:rsidRPr="00F637EB">
        <w:t xml:space="preserve">by plnění Zhotovitele na základě Změny předmětu plnění mělo být poskytnuto způsobem, který je </w:t>
      </w:r>
      <w:r w:rsidR="007A4161" w:rsidRPr="00F637EB">
        <w:t>v </w:t>
      </w:r>
      <w:r w:rsidRPr="00F637EB">
        <w:t xml:space="preserve">rozporu </w:t>
      </w:r>
      <w:r w:rsidR="007A4161" w:rsidRPr="00F637EB">
        <w:t>s </w:t>
      </w:r>
      <w:r w:rsidRPr="00F637EB">
        <w:t>právními předpisy nebo profesními předpisy, kterými je povinen se Zhotovitel řídit;</w:t>
      </w:r>
    </w:p>
    <w:p w14:paraId="1F262B1B" w14:textId="77777777" w:rsidR="005709B3" w:rsidRPr="00F637EB" w:rsidRDefault="005709B3" w:rsidP="0073110D">
      <w:pPr>
        <w:pStyle w:val="Odstavecseseznamem"/>
        <w:numPr>
          <w:ilvl w:val="1"/>
          <w:numId w:val="12"/>
        </w:numPr>
        <w:autoSpaceDE/>
        <w:autoSpaceDN/>
        <w:spacing w:before="120" w:after="120"/>
        <w:ind w:left="993" w:hanging="426"/>
      </w:pPr>
      <w:r w:rsidRPr="00F637EB">
        <w:t xml:space="preserve">Změna předmětu plnění ohrozí nebo by mohla vážně ohrozit zdraví </w:t>
      </w:r>
      <w:r w:rsidR="007A4161" w:rsidRPr="00F637EB">
        <w:t>a </w:t>
      </w:r>
      <w:r w:rsidRPr="00F637EB">
        <w:t>bezpečnost osob; a/nebo</w:t>
      </w:r>
    </w:p>
    <w:p w14:paraId="16506375" w14:textId="77777777" w:rsidR="005709B3" w:rsidRPr="00F637EB" w:rsidRDefault="005709B3" w:rsidP="0073110D">
      <w:pPr>
        <w:pStyle w:val="Zkladntext"/>
        <w:numPr>
          <w:ilvl w:val="1"/>
          <w:numId w:val="12"/>
        </w:numPr>
        <w:tabs>
          <w:tab w:val="left" w:pos="982"/>
        </w:tabs>
        <w:autoSpaceDE/>
        <w:autoSpaceDN/>
        <w:spacing w:before="120" w:after="120"/>
        <w:ind w:left="993" w:right="20" w:hanging="426"/>
      </w:pPr>
      <w:r w:rsidRPr="00F637EB">
        <w:t>Změna předmětu plnění by podstatně změnila povahu Projektu včetně povahy rizika, které na sebe Zhotovitel na základě Smlouvy převzal.</w:t>
      </w:r>
    </w:p>
    <w:p w14:paraId="25043F45" w14:textId="77777777" w:rsidR="005709B3" w:rsidRPr="00F637EB" w:rsidRDefault="005709B3" w:rsidP="0073110D">
      <w:pPr>
        <w:pStyle w:val="Nadpis1"/>
        <w:numPr>
          <w:ilvl w:val="1"/>
          <w:numId w:val="6"/>
        </w:numPr>
        <w:tabs>
          <w:tab w:val="left" w:pos="886"/>
        </w:tabs>
        <w:spacing w:before="124"/>
        <w:ind w:left="567"/>
      </w:pPr>
      <w:bookmarkStart w:id="204" w:name="_Toc48050329"/>
      <w:bookmarkStart w:id="205" w:name="_Toc48726917"/>
      <w:bookmarkStart w:id="206" w:name="_Toc64897197"/>
      <w:r w:rsidRPr="00F637EB">
        <w:t>Změny předmětu plnění navržené</w:t>
      </w:r>
      <w:r w:rsidRPr="00F637EB">
        <w:rPr>
          <w:spacing w:val="-1"/>
        </w:rPr>
        <w:t xml:space="preserve"> </w:t>
      </w:r>
      <w:r w:rsidRPr="00F637EB">
        <w:t>Zhotovitelem</w:t>
      </w:r>
      <w:bookmarkEnd w:id="204"/>
      <w:bookmarkEnd w:id="205"/>
      <w:bookmarkEnd w:id="206"/>
    </w:p>
    <w:p w14:paraId="2EFC03A6" w14:textId="23BD662B" w:rsidR="005709B3" w:rsidRPr="00F637EB" w:rsidRDefault="005709B3" w:rsidP="005709B3">
      <w:pPr>
        <w:pStyle w:val="Zkladntext"/>
        <w:spacing w:before="117"/>
        <w:ind w:left="567"/>
      </w:pPr>
      <w:r w:rsidRPr="00F637EB">
        <w:t xml:space="preserve">Zhotovitel je oprávněn navrhnout Objednateli Změnu předmětu plnění, </w:t>
      </w:r>
      <w:r w:rsidR="007A4161" w:rsidRPr="00F637EB">
        <w:t>a </w:t>
      </w:r>
      <w:r w:rsidRPr="00F637EB">
        <w:t>to zejména za účelem zvýšení kvality plnění Smlouvy, snížení Ceny dle článku</w:t>
      </w:r>
      <w:r w:rsidR="00D154C5" w:rsidRPr="00F637EB">
        <w:t xml:space="preserve"> </w:t>
      </w:r>
      <w:r w:rsidR="00D154C5" w:rsidRPr="00F637EB">
        <w:fldChar w:fldCharType="begin"/>
      </w:r>
      <w:r w:rsidR="00D154C5" w:rsidRPr="00F637EB">
        <w:instrText xml:space="preserve"> REF _Ref42710530 \r \h </w:instrText>
      </w:r>
      <w:r w:rsidR="00D154C5" w:rsidRPr="00F637EB">
        <w:fldChar w:fldCharType="separate"/>
      </w:r>
      <w:r w:rsidR="00725838">
        <w:t>10</w:t>
      </w:r>
      <w:r w:rsidR="00D154C5" w:rsidRPr="00F637EB">
        <w:fldChar w:fldCharType="end"/>
      </w:r>
      <w:r w:rsidR="00D154C5" w:rsidRPr="00F637EB">
        <w:t xml:space="preserve"> Smlouvy </w:t>
      </w:r>
      <w:r w:rsidRPr="00F637EB">
        <w:t>nebo k řešení situací nepředvídaných při uzavření Smlouvy. Objednatel není povinen návrhu Zhotovitele vyhovět.</w:t>
      </w:r>
    </w:p>
    <w:p w14:paraId="1524B905" w14:textId="77777777" w:rsidR="005709B3" w:rsidRPr="00F637EB" w:rsidRDefault="005709B3" w:rsidP="0073110D">
      <w:pPr>
        <w:pStyle w:val="Nadpis1"/>
        <w:numPr>
          <w:ilvl w:val="1"/>
          <w:numId w:val="6"/>
        </w:numPr>
        <w:tabs>
          <w:tab w:val="left" w:pos="886"/>
        </w:tabs>
        <w:spacing w:before="124"/>
        <w:ind w:left="567"/>
      </w:pPr>
      <w:bookmarkStart w:id="207" w:name="_Ref37709954"/>
      <w:bookmarkStart w:id="208" w:name="_Toc48050330"/>
      <w:bookmarkStart w:id="209" w:name="_Toc48726918"/>
      <w:bookmarkStart w:id="210" w:name="_Toc64897198"/>
      <w:r w:rsidRPr="00F637EB">
        <w:t>Provedení Změny předmětu plnění</w:t>
      </w:r>
      <w:bookmarkEnd w:id="207"/>
      <w:bookmarkEnd w:id="208"/>
      <w:bookmarkEnd w:id="209"/>
      <w:bookmarkEnd w:id="210"/>
    </w:p>
    <w:p w14:paraId="3CDAB3C2" w14:textId="77777777" w:rsidR="005709B3" w:rsidRPr="00F637EB" w:rsidRDefault="005709B3" w:rsidP="005709B3">
      <w:pPr>
        <w:pStyle w:val="Zkladntext"/>
        <w:spacing w:before="114"/>
        <w:ind w:left="567"/>
      </w:pPr>
      <w:r w:rsidRPr="00F637EB">
        <w:t xml:space="preserve">Nařídí-li Objednatel nebo navrhne-li Zhotovitel Změnu předmětu plnění, oznámí písemně takovou skutečnost druhé Straně, přičemž </w:t>
      </w:r>
      <w:r w:rsidR="007A4161" w:rsidRPr="00F637EB">
        <w:t>v </w:t>
      </w:r>
      <w:r w:rsidRPr="00F637EB">
        <w:t>oznámení uvede předmět Změny předmětu plnění a její důvody; Zhotovitel uvede ve svém návrhu Změny předmětu plnění také předpokládané technické řešení Změny</w:t>
      </w:r>
      <w:r w:rsidRPr="00F637EB">
        <w:rPr>
          <w:spacing w:val="-20"/>
        </w:rPr>
        <w:t xml:space="preserve"> </w:t>
      </w:r>
      <w:r w:rsidRPr="00F637EB">
        <w:t>předmětu plnění.</w:t>
      </w:r>
    </w:p>
    <w:p w14:paraId="2D2EE322" w14:textId="378F1289" w:rsidR="005709B3" w:rsidRPr="00F637EB" w:rsidRDefault="005709B3" w:rsidP="005709B3">
      <w:pPr>
        <w:pStyle w:val="Zkladntext"/>
        <w:spacing w:before="120"/>
        <w:ind w:left="567"/>
      </w:pPr>
      <w:r w:rsidRPr="00F637EB">
        <w:t xml:space="preserve">Nedohodnou-li se Strany jinak, nejpozději do patnácti (15) dní od doručení oznámení o Změně předmětu plnění zpracuje Zhotovitel písemně hodnocení dopadů Změny předmětu plnění, v níž podrobně uvede dopady Změny předmětu plnění na Cenu dle článku </w:t>
      </w:r>
      <w:hyperlink w:anchor="_bookmark53" w:history="1">
        <w:r w:rsidR="001D722A" w:rsidRPr="00F637EB">
          <w:fldChar w:fldCharType="begin"/>
        </w:r>
        <w:r w:rsidR="001D722A" w:rsidRPr="00F637EB">
          <w:instrText xml:space="preserve"> REF _Ref42703561 \r \h </w:instrText>
        </w:r>
        <w:r w:rsidR="001D722A" w:rsidRPr="00F637EB">
          <w:fldChar w:fldCharType="separate"/>
        </w:r>
        <w:r w:rsidR="00725838">
          <w:t>10</w:t>
        </w:r>
        <w:r w:rsidR="001D722A" w:rsidRPr="00F637EB">
          <w:fldChar w:fldCharType="end"/>
        </w:r>
        <w:r w:rsidRPr="00F637EB">
          <w:t xml:space="preserve"> </w:t>
        </w:r>
      </w:hyperlink>
      <w:r w:rsidRPr="00F637EB">
        <w:t xml:space="preserve">(včetně přehledu veškerých nákladů nebo úspor), dopady na plnění harmonogramu dle </w:t>
      </w:r>
      <w:r w:rsidRPr="00F637EB">
        <w:rPr>
          <w:b/>
          <w:i/>
        </w:rPr>
        <w:t>Přílohy č. 5</w:t>
      </w:r>
      <w:r w:rsidRPr="00F637EB">
        <w:t xml:space="preserve">, či jiné předpokládané důsledky Změny předmětu plnění na závazek dle Smlouvy. Náklady Zhotovitele spojené se zpracováním hodnocení dopadů Změny předmětu plnění je již zahrnuto v Ceně dle článku </w:t>
      </w:r>
      <w:hyperlink w:anchor="_bookmark53" w:history="1">
        <w:r w:rsidR="001D722A" w:rsidRPr="00F637EB">
          <w:fldChar w:fldCharType="begin"/>
        </w:r>
        <w:r w:rsidR="001D722A" w:rsidRPr="00F637EB">
          <w:instrText xml:space="preserve"> REF _Ref42703561 \r \h </w:instrText>
        </w:r>
        <w:r w:rsidR="001D722A" w:rsidRPr="00F637EB">
          <w:fldChar w:fldCharType="separate"/>
        </w:r>
        <w:r w:rsidR="00725838">
          <w:t>10</w:t>
        </w:r>
        <w:r w:rsidR="001D722A" w:rsidRPr="00F637EB">
          <w:fldChar w:fldCharType="end"/>
        </w:r>
        <w:r w:rsidRPr="00F637EB">
          <w:t>.</w:t>
        </w:r>
      </w:hyperlink>
    </w:p>
    <w:p w14:paraId="7ACC5807" w14:textId="77777777" w:rsidR="005709B3" w:rsidRPr="00F637EB" w:rsidRDefault="005709B3" w:rsidP="005709B3">
      <w:pPr>
        <w:pStyle w:val="Zkladntext"/>
        <w:spacing w:before="120" w:after="120"/>
        <w:ind w:left="560" w:right="20"/>
      </w:pPr>
      <w:r w:rsidRPr="00F637EB">
        <w:t xml:space="preserve">Je-li předmětem Změny předmětu plnění takové plnění, které lze ocenit na základě </w:t>
      </w:r>
      <w:r w:rsidRPr="00F637EB">
        <w:rPr>
          <w:b/>
          <w:i/>
        </w:rPr>
        <w:t>Přílohy č. 4</w:t>
      </w:r>
      <w:r w:rsidRPr="00F637EB">
        <w:t xml:space="preserve">, je Zhotovitel při stanovení dopadů na Cenu povinen vycházet z položek uvedených v této </w:t>
      </w:r>
      <w:r w:rsidRPr="00F637EB">
        <w:rPr>
          <w:b/>
          <w:i/>
        </w:rPr>
        <w:t>Příloze č. 4</w:t>
      </w:r>
      <w:r w:rsidRPr="00F637EB">
        <w:rPr>
          <w:i/>
        </w:rPr>
        <w:t>.</w:t>
      </w:r>
      <w:r w:rsidRPr="00F637EB">
        <w:t xml:space="preserve"> Je-li předmětem Změny předmětu plnění takové plnění, které nelze ocenit na základě</w:t>
      </w:r>
      <w:r w:rsidRPr="00F637EB">
        <w:rPr>
          <w:rStyle w:val="ZkladntextTun4"/>
        </w:rPr>
        <w:t xml:space="preserve"> Přílohy č. 4,</w:t>
      </w:r>
      <w:r w:rsidRPr="00F637EB">
        <w:t xml:space="preserve"> je Zhotovitel při stanovení dopadů na Cenu povinen vycházet </w:t>
      </w:r>
      <w:r w:rsidR="007A4161" w:rsidRPr="00F637EB">
        <w:t>z </w:t>
      </w:r>
      <w:r w:rsidRPr="00F637EB">
        <w:t xml:space="preserve">cen obvyklých, zejména </w:t>
      </w:r>
      <w:r w:rsidR="007A4161" w:rsidRPr="00F637EB">
        <w:t>z </w:t>
      </w:r>
      <w:r w:rsidRPr="00F637EB">
        <w:t>cen stanovených příslušnými oborovými ceníky.</w:t>
      </w:r>
    </w:p>
    <w:p w14:paraId="0C5A0C17" w14:textId="77777777" w:rsidR="005709B3" w:rsidRPr="00F637EB" w:rsidRDefault="005709B3" w:rsidP="005709B3">
      <w:pPr>
        <w:pStyle w:val="Zkladntext"/>
        <w:spacing w:before="119"/>
        <w:ind w:left="567"/>
      </w:pPr>
      <w:r w:rsidRPr="00F637EB">
        <w:t xml:space="preserve">Nedohodnou-li se Strany na změně Ceny </w:t>
      </w:r>
      <w:r w:rsidR="007A4161" w:rsidRPr="00F637EB">
        <w:t>v </w:t>
      </w:r>
      <w:r w:rsidRPr="00F637EB">
        <w:t>důsledku Změny předmětu plnění, je Zhotovitel povinen provést Změnu předmětu plnění za jednotkovou cenu uvedenou v řádku „Vícepráce v důsledku Změny předmětu plnění“ v </w:t>
      </w:r>
      <w:r w:rsidRPr="00F637EB">
        <w:rPr>
          <w:b/>
          <w:i/>
        </w:rPr>
        <w:t>Příloze č.</w:t>
      </w:r>
      <w:r w:rsidRPr="00F637EB">
        <w:rPr>
          <w:b/>
          <w:i/>
          <w:spacing w:val="-5"/>
        </w:rPr>
        <w:t xml:space="preserve"> </w:t>
      </w:r>
      <w:r w:rsidRPr="00F637EB">
        <w:rPr>
          <w:b/>
          <w:i/>
        </w:rPr>
        <w:t>4</w:t>
      </w:r>
      <w:r w:rsidRPr="00F637EB">
        <w:t>.</w:t>
      </w:r>
    </w:p>
    <w:p w14:paraId="758E9875" w14:textId="77777777" w:rsidR="005709B3" w:rsidRPr="00F637EB" w:rsidRDefault="005709B3" w:rsidP="005709B3">
      <w:pPr>
        <w:pStyle w:val="Zkladntext"/>
        <w:spacing w:before="120"/>
        <w:ind w:left="567"/>
      </w:pPr>
      <w:r w:rsidRPr="00F637EB">
        <w:t>Objednatel na základě hodnocení dopadů Změny předmětu plnění vypracovaného Zhotovitelem Změnu předmětu plnění písemně schválí nebo odmítne.</w:t>
      </w:r>
    </w:p>
    <w:p w14:paraId="7A7BB2FE" w14:textId="77777777" w:rsidR="005709B3" w:rsidRPr="00F637EB" w:rsidRDefault="005709B3" w:rsidP="005709B3">
      <w:pPr>
        <w:pStyle w:val="Zkladntext"/>
        <w:spacing w:before="72"/>
        <w:ind w:left="567"/>
      </w:pPr>
      <w:r w:rsidRPr="00F637EB">
        <w:lastRenderedPageBreak/>
        <w:t>Zhotovitel je povinen v době od doručení oznámení Změny předmětu plnění do schválení nebo odmítnutí Změny předmětu plnění Objednatelem zdržet se jednání, které by ohrozilo nebo znemožnilo provedení Změny předmětu plnění nebo zvýšilo náklady na plnění Smlouvy nebo prodloužilo termín poskytnutí plnění dle Smlouvy.</w:t>
      </w:r>
    </w:p>
    <w:p w14:paraId="768EA917" w14:textId="77777777" w:rsidR="005709B3" w:rsidRPr="00F637EB" w:rsidRDefault="005709B3" w:rsidP="005709B3">
      <w:pPr>
        <w:pStyle w:val="Zkladntext"/>
        <w:spacing w:before="118" w:after="120"/>
        <w:ind w:left="567"/>
      </w:pPr>
      <w:r w:rsidRPr="00F637EB">
        <w:t>Strany jsou povinny při provádění Změny předmětu plnění postupovat v souladu s příslušnými ustanoveními ZZVZ.</w:t>
      </w:r>
    </w:p>
    <w:p w14:paraId="59F9CA12" w14:textId="77777777" w:rsidR="005709B3" w:rsidRPr="00F637EB" w:rsidRDefault="005709B3" w:rsidP="005709B3">
      <w:pPr>
        <w:pStyle w:val="Zkladntext"/>
        <w:spacing w:before="118" w:after="120"/>
        <w:ind w:left="567"/>
      </w:pPr>
    </w:p>
    <w:p w14:paraId="5EC9F1F9" w14:textId="77777777" w:rsidR="005709B3" w:rsidRPr="00F637EB" w:rsidRDefault="005709B3" w:rsidP="0073110D">
      <w:pPr>
        <w:pStyle w:val="Nadpis1"/>
        <w:numPr>
          <w:ilvl w:val="0"/>
          <w:numId w:val="6"/>
        </w:numPr>
        <w:tabs>
          <w:tab w:val="left" w:pos="886"/>
        </w:tabs>
        <w:spacing w:before="0"/>
        <w:ind w:left="567"/>
      </w:pPr>
      <w:bookmarkStart w:id="211" w:name="_Ref42702411"/>
      <w:bookmarkStart w:id="212" w:name="_Ref42703561"/>
      <w:bookmarkStart w:id="213" w:name="_Ref42705527"/>
      <w:bookmarkStart w:id="214" w:name="_Ref42709699"/>
      <w:bookmarkStart w:id="215" w:name="_Ref42710530"/>
      <w:bookmarkStart w:id="216" w:name="_Toc48050331"/>
      <w:bookmarkStart w:id="217" w:name="_Toc64897199"/>
      <w:r w:rsidRPr="00F637EB">
        <w:t xml:space="preserve">CENA </w:t>
      </w:r>
      <w:r w:rsidR="007A4161" w:rsidRPr="00F637EB">
        <w:t>A </w:t>
      </w:r>
      <w:r w:rsidRPr="00F637EB">
        <w:t>PLATEBNÍ</w:t>
      </w:r>
      <w:r w:rsidRPr="00F637EB">
        <w:rPr>
          <w:spacing w:val="-5"/>
        </w:rPr>
        <w:t xml:space="preserve"> </w:t>
      </w:r>
      <w:r w:rsidRPr="00F637EB">
        <w:t>PODMÍNKY</w:t>
      </w:r>
      <w:bookmarkEnd w:id="211"/>
      <w:bookmarkEnd w:id="212"/>
      <w:bookmarkEnd w:id="213"/>
      <w:bookmarkEnd w:id="214"/>
      <w:bookmarkEnd w:id="215"/>
      <w:bookmarkEnd w:id="216"/>
      <w:bookmarkEnd w:id="217"/>
    </w:p>
    <w:p w14:paraId="0454CAB5" w14:textId="77777777" w:rsidR="005709B3" w:rsidRPr="00F637EB" w:rsidRDefault="005709B3" w:rsidP="0073110D">
      <w:pPr>
        <w:pStyle w:val="Nadpis1"/>
        <w:numPr>
          <w:ilvl w:val="1"/>
          <w:numId w:val="6"/>
        </w:numPr>
        <w:tabs>
          <w:tab w:val="left" w:pos="886"/>
        </w:tabs>
        <w:spacing w:before="119"/>
        <w:ind w:left="567"/>
      </w:pPr>
      <w:bookmarkStart w:id="218" w:name="_Ref41307878"/>
      <w:bookmarkStart w:id="219" w:name="_Toc48050332"/>
      <w:bookmarkStart w:id="220" w:name="_Toc48726920"/>
      <w:bookmarkStart w:id="221" w:name="_Toc64897200"/>
      <w:r w:rsidRPr="00F637EB">
        <w:t>Cena</w:t>
      </w:r>
      <w:bookmarkEnd w:id="218"/>
      <w:bookmarkEnd w:id="219"/>
      <w:bookmarkEnd w:id="220"/>
      <w:bookmarkEnd w:id="221"/>
    </w:p>
    <w:p w14:paraId="43F12EC9" w14:textId="5166EE15" w:rsidR="005709B3" w:rsidRPr="00F637EB" w:rsidRDefault="005709B3" w:rsidP="005709B3">
      <w:pPr>
        <w:pStyle w:val="Zkladntext"/>
        <w:spacing w:before="116" w:after="240"/>
        <w:ind w:left="567"/>
      </w:pPr>
      <w:r w:rsidRPr="00F637EB">
        <w:t xml:space="preserve">Za zhotovení Dokumentace, poskytování konzultačních činností, poskytnutí součinnosti při výběru dodavatele </w:t>
      </w:r>
      <w:r w:rsidR="007A4161" w:rsidRPr="00F637EB">
        <w:t>a </w:t>
      </w:r>
      <w:r w:rsidRPr="00F637EB">
        <w:t xml:space="preserve">za všechny ostatní závazky Zhotovitele vyplývající z této Smlouvy </w:t>
      </w:r>
      <w:r w:rsidR="007A4161" w:rsidRPr="00F637EB">
        <w:t>a </w:t>
      </w:r>
      <w:r w:rsidRPr="00F637EB">
        <w:t xml:space="preserve">za služby poskytnuté v souvislosti s touto Smlouvu, uhradí Objednatel Zhotoviteli celkovou maximální cenu ve výši </w:t>
      </w:r>
      <w:r w:rsidR="00EA3A46" w:rsidRPr="00EA3A46">
        <w:rPr>
          <w:i/>
          <w:highlight w:val="yellow"/>
        </w:rPr>
        <w:t>[DOPLNÍ ZHOTOVITEL]</w:t>
      </w:r>
      <w:r w:rsidR="00EA3A46">
        <w:rPr>
          <w:i/>
        </w:rPr>
        <w:t xml:space="preserve"> </w:t>
      </w:r>
      <w:r w:rsidRPr="00DA4C30">
        <w:rPr>
          <w:b/>
        </w:rPr>
        <w:t xml:space="preserve">Kč bez DPH </w:t>
      </w:r>
      <w:r w:rsidRPr="00DA4C30">
        <w:t>(„</w:t>
      </w:r>
      <w:r w:rsidRPr="00DA4C30">
        <w:rPr>
          <w:b/>
        </w:rPr>
        <w:t>Cena</w:t>
      </w:r>
      <w:r w:rsidRPr="00DA4C30">
        <w:t>”).</w:t>
      </w:r>
    </w:p>
    <w:p w14:paraId="169CB53B" w14:textId="77777777" w:rsidR="001079E4" w:rsidRPr="00F637EB" w:rsidRDefault="005709B3" w:rsidP="007D268A">
      <w:pPr>
        <w:pStyle w:val="Zkladntext"/>
        <w:spacing w:before="116" w:after="240"/>
        <w:ind w:left="567"/>
      </w:pPr>
      <w:r w:rsidRPr="00F637EB">
        <w:t>Cena</w:t>
      </w:r>
      <w:r w:rsidR="00100F6F" w:rsidRPr="00F637EB">
        <w:t xml:space="preserve"> (ve smyslu řádku označeného v </w:t>
      </w:r>
      <w:r w:rsidR="00100F6F" w:rsidRPr="00F637EB">
        <w:rPr>
          <w:b/>
          <w:i/>
        </w:rPr>
        <w:t>Příloze č. 4</w:t>
      </w:r>
      <w:r w:rsidR="00100F6F" w:rsidRPr="00F637EB">
        <w:t xml:space="preserve"> jako „cena celkem“)</w:t>
      </w:r>
      <w:r w:rsidRPr="00F637EB">
        <w:t xml:space="preserve"> se skládá z následujících pevných částek, jejichž podrobnější rozpis </w:t>
      </w:r>
      <w:r w:rsidR="007A4161" w:rsidRPr="00F637EB">
        <w:t>a </w:t>
      </w:r>
      <w:r w:rsidRPr="00F637EB">
        <w:t>další závazné podmínky jsou uvedeny v </w:t>
      </w:r>
      <w:r w:rsidRPr="00F637EB">
        <w:rPr>
          <w:b/>
          <w:i/>
        </w:rPr>
        <w:t>Příloze č. 4</w:t>
      </w:r>
      <w:r w:rsidRPr="00F637EB">
        <w:t>:</w:t>
      </w:r>
    </w:p>
    <w:p w14:paraId="14E1549B" w14:textId="77777777" w:rsidR="00820F9C" w:rsidRPr="00F637EB" w:rsidRDefault="00820F9C" w:rsidP="0073110D">
      <w:pPr>
        <w:pStyle w:val="Odstavecseseznamem"/>
        <w:numPr>
          <w:ilvl w:val="2"/>
          <w:numId w:val="6"/>
        </w:numPr>
        <w:tabs>
          <w:tab w:val="left" w:pos="1310"/>
        </w:tabs>
        <w:spacing w:before="121"/>
        <w:ind w:left="567" w:firstLine="0"/>
      </w:pPr>
      <w:r w:rsidRPr="00F637EB">
        <w:t>zajištění Přípravy Projektu;</w:t>
      </w:r>
    </w:p>
    <w:p w14:paraId="23776C51" w14:textId="77777777" w:rsidR="005709B3" w:rsidRPr="00F637EB" w:rsidRDefault="005709B3" w:rsidP="0073110D">
      <w:pPr>
        <w:pStyle w:val="Odstavecseseznamem"/>
        <w:numPr>
          <w:ilvl w:val="2"/>
          <w:numId w:val="6"/>
        </w:numPr>
        <w:tabs>
          <w:tab w:val="left" w:pos="1310"/>
        </w:tabs>
        <w:spacing w:before="121"/>
        <w:ind w:left="567" w:firstLine="0"/>
      </w:pPr>
      <w:r w:rsidRPr="00F637EB">
        <w:t>vypracování Architektonické studie;</w:t>
      </w:r>
    </w:p>
    <w:p w14:paraId="37832722" w14:textId="77777777" w:rsidR="005709B3" w:rsidRPr="00F637EB" w:rsidRDefault="005709B3" w:rsidP="0073110D">
      <w:pPr>
        <w:pStyle w:val="Odstavecseseznamem"/>
        <w:numPr>
          <w:ilvl w:val="2"/>
          <w:numId w:val="6"/>
        </w:numPr>
        <w:tabs>
          <w:tab w:val="left" w:pos="1310"/>
        </w:tabs>
        <w:spacing w:before="121"/>
        <w:ind w:left="567" w:firstLine="0"/>
      </w:pPr>
      <w:r w:rsidRPr="00F637EB">
        <w:t xml:space="preserve">vypracovaní Dokumentace </w:t>
      </w:r>
      <w:r w:rsidR="00141760" w:rsidRPr="00F637EB">
        <w:t>pro územní rozhodnutí</w:t>
      </w:r>
      <w:r w:rsidRPr="00F637EB">
        <w:t>;</w:t>
      </w:r>
    </w:p>
    <w:p w14:paraId="3D8116AC" w14:textId="25D4D2D6" w:rsidR="005709B3" w:rsidRPr="00F637EB" w:rsidRDefault="005709B3" w:rsidP="0073110D">
      <w:pPr>
        <w:pStyle w:val="Odstavecseseznamem"/>
        <w:numPr>
          <w:ilvl w:val="2"/>
          <w:numId w:val="6"/>
        </w:numPr>
        <w:tabs>
          <w:tab w:val="left" w:pos="1310"/>
        </w:tabs>
        <w:spacing w:before="121"/>
        <w:ind w:left="567" w:firstLine="0"/>
      </w:pPr>
      <w:r w:rsidRPr="00F637EB">
        <w:t>provádění konzultační</w:t>
      </w:r>
      <w:r w:rsidRPr="00F637EB">
        <w:rPr>
          <w:spacing w:val="-2"/>
        </w:rPr>
        <w:t xml:space="preserve"> </w:t>
      </w:r>
      <w:r w:rsidR="00141760" w:rsidRPr="00F637EB">
        <w:t xml:space="preserve">činnosti </w:t>
      </w:r>
      <w:r w:rsidR="004D6168" w:rsidRPr="00F637EB">
        <w:t xml:space="preserve">dle článku 5 Smlouvy </w:t>
      </w:r>
      <w:r w:rsidR="00141760" w:rsidRPr="00F637EB">
        <w:t>v rozsahu 4</w:t>
      </w:r>
      <w:r w:rsidRPr="00F637EB">
        <w:t>00 hodin;</w:t>
      </w:r>
    </w:p>
    <w:p w14:paraId="1C4F9DBA" w14:textId="77777777" w:rsidR="005709B3" w:rsidRPr="00F637EB" w:rsidRDefault="005709B3" w:rsidP="0073110D">
      <w:pPr>
        <w:pStyle w:val="Odstavecseseznamem"/>
        <w:numPr>
          <w:ilvl w:val="2"/>
          <w:numId w:val="6"/>
        </w:numPr>
        <w:tabs>
          <w:tab w:val="left" w:pos="1310"/>
        </w:tabs>
        <w:spacing w:before="119"/>
        <w:ind w:left="567" w:firstLine="0"/>
      </w:pPr>
      <w:r w:rsidRPr="00F637EB">
        <w:t>poskytnutí součinnosti při výběru dodavatele v rozsahu 15 hodin.</w:t>
      </w:r>
    </w:p>
    <w:p w14:paraId="3562A8DC" w14:textId="77777777" w:rsidR="005709B3" w:rsidRPr="00F637EB" w:rsidRDefault="005709B3" w:rsidP="005709B3">
      <w:pPr>
        <w:pStyle w:val="Zkladntext"/>
        <w:spacing w:before="119"/>
        <w:ind w:left="567"/>
      </w:pPr>
      <w:r w:rsidRPr="00F637EB">
        <w:t xml:space="preserve">Cena zahrnuje veškeré výdaje, úhrady nebo náklady vzniklé Zhotoviteli v souvislosti s vypracováním Dokumentace (včetně úprav vyžadovaných Objednatelem, které jsou nezbytné pro řádné splnění této Smlouvy </w:t>
      </w:r>
      <w:r w:rsidR="007A4161" w:rsidRPr="00F637EB">
        <w:t>a </w:t>
      </w:r>
      <w:r w:rsidRPr="00F637EB">
        <w:t xml:space="preserve">které jsou v souladu s touto Smlouvou </w:t>
      </w:r>
      <w:r w:rsidR="007A4161" w:rsidRPr="00F637EB">
        <w:t>a </w:t>
      </w:r>
      <w:r w:rsidRPr="00F637EB">
        <w:t xml:space="preserve">rozsahem plnění dle této Smlouvy) </w:t>
      </w:r>
      <w:r w:rsidR="007A4161" w:rsidRPr="00F637EB">
        <w:t>a </w:t>
      </w:r>
      <w:r w:rsidRPr="00F637EB">
        <w:t xml:space="preserve">poskytnutím konzultační činnosti </w:t>
      </w:r>
      <w:r w:rsidR="007A4161" w:rsidRPr="00F637EB">
        <w:t>a </w:t>
      </w:r>
      <w:r w:rsidRPr="00F637EB">
        <w:t xml:space="preserve">součinnosti při výběru </w:t>
      </w:r>
      <w:r w:rsidR="0025178E" w:rsidRPr="00F637EB">
        <w:t>dodavatele</w:t>
      </w:r>
      <w:r w:rsidRPr="00F637EB">
        <w:t xml:space="preserve">. Za účelem vyloučení pochybností se výslovně stanoví, že Zhotovitel </w:t>
      </w:r>
      <w:r w:rsidRPr="00F637EB">
        <w:rPr>
          <w:spacing w:val="-3"/>
        </w:rPr>
        <w:t xml:space="preserve">nemá </w:t>
      </w:r>
      <w:r w:rsidRPr="00F637EB">
        <w:t xml:space="preserve">nárok na úhradu výdajů, úhrad nebo nákladů vzniklých v souvislosti s plněním Smlouvy. Veškeré výdaje, úhrady či náklady včetně zaměstnaneckých výhod, cestovních nákladů a jakékoliv jiné druhy </w:t>
      </w:r>
      <w:r w:rsidR="007A4161" w:rsidRPr="00F637EB">
        <w:t>a </w:t>
      </w:r>
      <w:r w:rsidRPr="00F637EB">
        <w:t>kategorie nákladů jsou zahrnuty v</w:t>
      </w:r>
      <w:r w:rsidRPr="00F637EB">
        <w:rPr>
          <w:spacing w:val="-19"/>
        </w:rPr>
        <w:t> </w:t>
      </w:r>
      <w:r w:rsidRPr="00F637EB">
        <w:t>Ceně.</w:t>
      </w:r>
    </w:p>
    <w:p w14:paraId="24F4D3EB" w14:textId="77777777" w:rsidR="005709B3" w:rsidRPr="00F637EB" w:rsidRDefault="005709B3" w:rsidP="005709B3">
      <w:pPr>
        <w:pStyle w:val="Zkladntext"/>
        <w:spacing w:before="123"/>
        <w:ind w:left="567"/>
      </w:pPr>
      <w:r w:rsidRPr="00F637EB">
        <w:t>Pro vyloučení pochybností Strany uvádí, že práce Zhotovitele na odstraňování vad Dokumentace jsou zahrnuty v Ceně.</w:t>
      </w:r>
    </w:p>
    <w:p w14:paraId="5F72A999" w14:textId="77777777" w:rsidR="005709B3" w:rsidRPr="00F637EB" w:rsidRDefault="005709B3" w:rsidP="005709B3">
      <w:pPr>
        <w:pStyle w:val="Zkladntext"/>
        <w:spacing w:before="123"/>
        <w:ind w:left="567"/>
      </w:pPr>
      <w:r w:rsidRPr="00F637EB">
        <w:t>K Ceně bude připočtena DPH ve výši stanovené příslušnými právními předpisy.</w:t>
      </w:r>
      <w:r w:rsidRPr="00F637EB">
        <w:rPr>
          <w:rFonts w:eastAsia="Arial Unicode MS"/>
          <w:kern w:val="1"/>
          <w:lang w:bidi="ar-SA"/>
        </w:rPr>
        <w:t xml:space="preserve"> </w:t>
      </w:r>
    </w:p>
    <w:p w14:paraId="4CE13A82" w14:textId="77777777" w:rsidR="005709B3" w:rsidRPr="00F637EB" w:rsidRDefault="005709B3" w:rsidP="0073110D">
      <w:pPr>
        <w:pStyle w:val="Nadpis1"/>
        <w:numPr>
          <w:ilvl w:val="1"/>
          <w:numId w:val="6"/>
        </w:numPr>
        <w:tabs>
          <w:tab w:val="left" w:pos="886"/>
        </w:tabs>
        <w:spacing w:before="126"/>
        <w:ind w:left="567"/>
      </w:pPr>
      <w:bookmarkStart w:id="222" w:name="_Toc48050333"/>
      <w:bookmarkStart w:id="223" w:name="_Toc48726921"/>
      <w:bookmarkStart w:id="224" w:name="_Toc64897201"/>
      <w:r w:rsidRPr="00F637EB">
        <w:t>Platební</w:t>
      </w:r>
      <w:r w:rsidRPr="00F637EB">
        <w:rPr>
          <w:spacing w:val="-1"/>
        </w:rPr>
        <w:t xml:space="preserve"> </w:t>
      </w:r>
      <w:r w:rsidRPr="00F637EB">
        <w:t>podmínky</w:t>
      </w:r>
      <w:bookmarkEnd w:id="222"/>
      <w:bookmarkEnd w:id="223"/>
      <w:bookmarkEnd w:id="224"/>
    </w:p>
    <w:p w14:paraId="778E6497" w14:textId="77777777" w:rsidR="005709B3" w:rsidRPr="00F637EB" w:rsidRDefault="005709B3" w:rsidP="005709B3">
      <w:pPr>
        <w:pStyle w:val="Zkladntext"/>
        <w:spacing w:before="115"/>
        <w:ind w:left="567"/>
      </w:pPr>
      <w:r w:rsidRPr="00F637EB">
        <w:t xml:space="preserve">Rozpis cen dílčího plnění </w:t>
      </w:r>
      <w:r w:rsidR="007A4161" w:rsidRPr="00F637EB">
        <w:t>a </w:t>
      </w:r>
      <w:r w:rsidRPr="00F637EB">
        <w:t xml:space="preserve">fakturační podmínky se v podrobnostech řídí </w:t>
      </w:r>
      <w:r w:rsidRPr="00F637EB">
        <w:rPr>
          <w:b/>
          <w:i/>
        </w:rPr>
        <w:t xml:space="preserve">Přílohou č. </w:t>
      </w:r>
      <w:r w:rsidR="007A4161" w:rsidRPr="00F637EB">
        <w:rPr>
          <w:b/>
          <w:i/>
        </w:rPr>
        <w:t>4 </w:t>
      </w:r>
      <w:r w:rsidRPr="00F637EB">
        <w:t>této Smlouvy.</w:t>
      </w:r>
    </w:p>
    <w:p w14:paraId="2CB5ED1E" w14:textId="77777777" w:rsidR="005709B3" w:rsidRPr="00F637EB" w:rsidRDefault="005709B3" w:rsidP="005709B3">
      <w:pPr>
        <w:pStyle w:val="Zkladntext"/>
        <w:spacing w:before="120"/>
        <w:ind w:left="567"/>
      </w:pPr>
      <w:r w:rsidRPr="00F637EB">
        <w:t xml:space="preserve">Faktura vystavená Zhotovitelem musí obsahovat údaje požadované právními předpisy pro účetní </w:t>
      </w:r>
      <w:r w:rsidR="007A4161" w:rsidRPr="00F637EB">
        <w:t>a </w:t>
      </w:r>
      <w:r w:rsidRPr="00F637EB">
        <w:t xml:space="preserve">daňový doklad </w:t>
      </w:r>
      <w:r w:rsidR="007A4161" w:rsidRPr="00F637EB">
        <w:t>a </w:t>
      </w:r>
      <w:r w:rsidRPr="00F637EB">
        <w:t xml:space="preserve">samostatně určenou částku DPH </w:t>
      </w:r>
      <w:r w:rsidR="007A4161" w:rsidRPr="00F637EB">
        <w:t>a </w:t>
      </w:r>
      <w:r w:rsidRPr="00F637EB">
        <w:t xml:space="preserve">údaje požadované ustanovením § 435 občanského zákoníku. V případě, že faktura vystavená Zhotovitelem nebude obsahovat údaje požadované právními předpisy nebo bude obsahovat chybné částky nebo údaje, je Objednatel oprávněn ve lhůtě deseti (10) dnů od doručení faktury vrátit fakturu Zhotoviteli k opravě chyb </w:t>
      </w:r>
      <w:r w:rsidR="007A4161" w:rsidRPr="00F637EB">
        <w:t>a </w:t>
      </w:r>
      <w:r w:rsidRPr="00F637EB">
        <w:t xml:space="preserve">doplnění údajů. V takovém případě se přerušuje doba splatnosti faktury </w:t>
      </w:r>
      <w:r w:rsidR="007A4161" w:rsidRPr="00F637EB">
        <w:t>a </w:t>
      </w:r>
      <w:r w:rsidRPr="00F637EB">
        <w:t>nová doba splatnosti počíná běžet znovu doručením opravené bezvadné</w:t>
      </w:r>
      <w:r w:rsidRPr="00F637EB">
        <w:rPr>
          <w:spacing w:val="-6"/>
        </w:rPr>
        <w:t xml:space="preserve"> </w:t>
      </w:r>
      <w:r w:rsidRPr="00F637EB">
        <w:t>faktury</w:t>
      </w:r>
    </w:p>
    <w:p w14:paraId="5A565FE7" w14:textId="77777777" w:rsidR="005709B3" w:rsidRPr="00F637EB" w:rsidRDefault="005709B3" w:rsidP="005709B3">
      <w:pPr>
        <w:pStyle w:val="Zkladntext"/>
        <w:spacing w:before="72"/>
        <w:ind w:left="567"/>
      </w:pPr>
      <w:r w:rsidRPr="00F637EB">
        <w:t xml:space="preserve">Faktura bude s ohledem na komplexní povahu Projektu </w:t>
      </w:r>
      <w:r w:rsidR="007A4161" w:rsidRPr="00F637EB">
        <w:t>a </w:t>
      </w:r>
      <w:r w:rsidRPr="00F637EB">
        <w:t>potřebu odborného posuzování plnění Zhotovitele splatná ve lhůtě šedesáti (60) dnů od jejího doručení Objednateli. Platby budou probíhat výhradně v českých korunách. V případě, že datum splatnosti připadne na sobotu, neděli nebo den pracovního klidu, posouvá se datum splatnosti na nejbližší následující pracovní den.</w:t>
      </w:r>
    </w:p>
    <w:p w14:paraId="3EAA101D" w14:textId="5719D117" w:rsidR="00754524" w:rsidRDefault="00754524" w:rsidP="00754524">
      <w:pPr>
        <w:pStyle w:val="Zkladntext"/>
        <w:spacing w:before="72"/>
        <w:ind w:left="567"/>
      </w:pPr>
      <w:r w:rsidRPr="00F637EB">
        <w:lastRenderedPageBreak/>
        <w:t xml:space="preserve">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w:t>
      </w:r>
    </w:p>
    <w:p w14:paraId="14773381" w14:textId="77777777" w:rsidR="00701277" w:rsidRPr="00F637EB" w:rsidRDefault="00701277" w:rsidP="00754524">
      <w:pPr>
        <w:pStyle w:val="Zkladntext"/>
        <w:spacing w:before="72"/>
        <w:ind w:left="567"/>
      </w:pPr>
    </w:p>
    <w:p w14:paraId="695F1E2B" w14:textId="175CFB5E" w:rsidR="00701277" w:rsidRPr="002F21D5" w:rsidRDefault="00701277" w:rsidP="002F21D5">
      <w:pPr>
        <w:pStyle w:val="Text1-1"/>
        <w:numPr>
          <w:ilvl w:val="0"/>
          <w:numId w:val="0"/>
        </w:numPr>
        <w:ind w:left="567"/>
        <w:rPr>
          <w:color w:val="000000" w:themeColor="text1"/>
        </w:rPr>
      </w:pPr>
      <w:r w:rsidRPr="002F21D5">
        <w:rPr>
          <w:color w:val="000000" w:themeColor="text1"/>
        </w:rPr>
        <w:t>Z důvodu centralizace podatelen Objednatele k 1. 7. 2021 bude Zhotovitel s účinností od uvedeného data faktury vystavené v souladu s tímto článkem 10.2 doručovat některým (jedním) z níže uvedených způsobů:</w:t>
      </w:r>
    </w:p>
    <w:p w14:paraId="01155581" w14:textId="77777777" w:rsidR="00701277" w:rsidRPr="002F21D5" w:rsidRDefault="00701277" w:rsidP="00701277">
      <w:pPr>
        <w:pStyle w:val="Text1-1"/>
        <w:numPr>
          <w:ilvl w:val="0"/>
          <w:numId w:val="0"/>
        </w:numPr>
        <w:ind w:left="1276" w:hanging="283"/>
        <w:rPr>
          <w:color w:val="000000" w:themeColor="text1"/>
        </w:rPr>
      </w:pPr>
      <w:r w:rsidRPr="002F21D5">
        <w:rPr>
          <w:color w:val="000000" w:themeColor="text1"/>
        </w:rPr>
        <w:t>•</w:t>
      </w:r>
      <w:r w:rsidRPr="002F21D5">
        <w:rPr>
          <w:color w:val="000000" w:themeColor="text1"/>
        </w:rPr>
        <w:tab/>
        <w:t>v listinné podobě na adresu Správa železnic, státní organizace, Centrální finanční účtárna Čechy, Náměstí Jana Pernera 217, 530 02 Pardubice, nebo</w:t>
      </w:r>
    </w:p>
    <w:p w14:paraId="2A7DEF56" w14:textId="77777777" w:rsidR="00701277" w:rsidRPr="002F21D5" w:rsidRDefault="00701277" w:rsidP="00701277">
      <w:pPr>
        <w:pStyle w:val="Text1-1"/>
        <w:numPr>
          <w:ilvl w:val="0"/>
          <w:numId w:val="0"/>
        </w:numPr>
        <w:ind w:left="1276" w:hanging="283"/>
        <w:rPr>
          <w:color w:val="000000" w:themeColor="text1"/>
        </w:rPr>
      </w:pPr>
      <w:r w:rsidRPr="002F21D5">
        <w:rPr>
          <w:color w:val="000000" w:themeColor="text1"/>
        </w:rPr>
        <w:t>•</w:t>
      </w:r>
      <w:r w:rsidRPr="002F21D5">
        <w:rPr>
          <w:color w:val="000000" w:themeColor="text1"/>
        </w:rPr>
        <w:tab/>
        <w:t xml:space="preserve">v elektronické podobě na e-mailovou adresu: </w:t>
      </w:r>
      <w:hyperlink r:id="rId11" w:history="1">
        <w:r w:rsidRPr="002F21D5">
          <w:rPr>
            <w:color w:val="000000" w:themeColor="text1"/>
          </w:rPr>
          <w:t>ePodatelnaCFU@spravazeleznic.cz</w:t>
        </w:r>
      </w:hyperlink>
      <w:r w:rsidRPr="002F21D5">
        <w:rPr>
          <w:color w:val="000000" w:themeColor="text1"/>
        </w:rPr>
        <w:t>, nebo</w:t>
      </w:r>
    </w:p>
    <w:p w14:paraId="3C5375EF" w14:textId="77777777" w:rsidR="00701277" w:rsidRPr="002F21D5" w:rsidRDefault="00701277" w:rsidP="00701277">
      <w:pPr>
        <w:pStyle w:val="Text1-1"/>
        <w:numPr>
          <w:ilvl w:val="0"/>
          <w:numId w:val="0"/>
        </w:numPr>
        <w:ind w:left="1276" w:hanging="283"/>
        <w:rPr>
          <w:color w:val="000000" w:themeColor="text1"/>
        </w:rPr>
      </w:pPr>
      <w:r w:rsidRPr="002F21D5">
        <w:rPr>
          <w:color w:val="000000" w:themeColor="text1"/>
        </w:rPr>
        <w:t>•</w:t>
      </w:r>
      <w:r w:rsidRPr="002F21D5">
        <w:rPr>
          <w:color w:val="000000" w:themeColor="text1"/>
        </w:rPr>
        <w:tab/>
        <w:t>datovou zprávou na identifikátor datové schránky: uccchjm.</w:t>
      </w:r>
    </w:p>
    <w:p w14:paraId="1D38F14B" w14:textId="77777777" w:rsidR="00754524" w:rsidRPr="00F637EB" w:rsidRDefault="00754524" w:rsidP="005709B3">
      <w:pPr>
        <w:pStyle w:val="Zkladntext"/>
        <w:spacing w:before="72"/>
        <w:ind w:left="567"/>
      </w:pPr>
    </w:p>
    <w:p w14:paraId="2C8D8C09" w14:textId="77777777" w:rsidR="005709B3" w:rsidRPr="00F637EB" w:rsidRDefault="005709B3" w:rsidP="005709B3">
      <w:pPr>
        <w:pStyle w:val="Zkladntext"/>
        <w:spacing w:before="119" w:after="120"/>
        <w:ind w:left="567"/>
      </w:pPr>
      <w:r w:rsidRPr="00F637EB">
        <w:t>Za okamžik úhrady plateb Objednatelem se považuje okamžik odepsání příslušné částky z bankovního účtu Objednatele.</w:t>
      </w:r>
    </w:p>
    <w:p w14:paraId="4D41FB2D" w14:textId="77777777" w:rsidR="005709B3" w:rsidRPr="00F637EB" w:rsidRDefault="005709B3" w:rsidP="005709B3">
      <w:pPr>
        <w:pStyle w:val="Zkladntext"/>
        <w:spacing w:before="119" w:after="120"/>
        <w:ind w:left="567"/>
      </w:pPr>
    </w:p>
    <w:p w14:paraId="774DD93E" w14:textId="77777777" w:rsidR="005709B3" w:rsidRPr="00F637EB" w:rsidRDefault="005709B3" w:rsidP="0073110D">
      <w:pPr>
        <w:pStyle w:val="Nadpis1"/>
        <w:numPr>
          <w:ilvl w:val="0"/>
          <w:numId w:val="6"/>
        </w:numPr>
        <w:tabs>
          <w:tab w:val="left" w:pos="886"/>
        </w:tabs>
        <w:spacing w:before="0"/>
        <w:ind w:left="567"/>
      </w:pPr>
      <w:bookmarkStart w:id="225" w:name="_Ref37709473"/>
      <w:bookmarkStart w:id="226" w:name="_Toc64897202"/>
      <w:r w:rsidRPr="00F637EB">
        <w:t>SMLUVNÍ</w:t>
      </w:r>
      <w:r w:rsidRPr="00F637EB">
        <w:rPr>
          <w:spacing w:val="-1"/>
        </w:rPr>
        <w:t xml:space="preserve"> </w:t>
      </w:r>
      <w:r w:rsidRPr="00F637EB">
        <w:t>POKUTY</w:t>
      </w:r>
      <w:bookmarkEnd w:id="225"/>
      <w:bookmarkEnd w:id="226"/>
    </w:p>
    <w:p w14:paraId="00940EF2" w14:textId="77777777" w:rsidR="005709B3" w:rsidRPr="00F637EB" w:rsidRDefault="005709B3" w:rsidP="0073110D">
      <w:pPr>
        <w:pStyle w:val="Nadpis1"/>
        <w:numPr>
          <w:ilvl w:val="1"/>
          <w:numId w:val="6"/>
        </w:numPr>
        <w:tabs>
          <w:tab w:val="left" w:pos="886"/>
        </w:tabs>
        <w:spacing w:before="119"/>
        <w:ind w:left="567"/>
      </w:pPr>
      <w:bookmarkStart w:id="227" w:name="_Ref42707731"/>
      <w:bookmarkStart w:id="228" w:name="_Toc48050335"/>
      <w:bookmarkStart w:id="229" w:name="_Toc48726923"/>
      <w:bookmarkStart w:id="230" w:name="_Toc64897203"/>
      <w:r w:rsidRPr="00F637EB">
        <w:t xml:space="preserve">Prodlení </w:t>
      </w:r>
      <w:r w:rsidR="007A4161" w:rsidRPr="00F637EB">
        <w:t>s </w:t>
      </w:r>
      <w:r w:rsidRPr="00F637EB">
        <w:t>dodáním Dokumentace</w:t>
      </w:r>
      <w:bookmarkEnd w:id="227"/>
      <w:bookmarkEnd w:id="228"/>
      <w:bookmarkEnd w:id="229"/>
      <w:bookmarkEnd w:id="230"/>
    </w:p>
    <w:p w14:paraId="4B0E1149" w14:textId="77777777" w:rsidR="005709B3" w:rsidRPr="00F637EB" w:rsidRDefault="007A4161" w:rsidP="005709B3">
      <w:pPr>
        <w:pStyle w:val="Zkladntext"/>
        <w:spacing w:before="117"/>
        <w:ind w:left="567"/>
      </w:pPr>
      <w:r w:rsidRPr="00F637EB">
        <w:t>V </w:t>
      </w:r>
      <w:r w:rsidR="005709B3" w:rsidRPr="00F637EB">
        <w:t xml:space="preserve">případě prodlení s dodáním Prvního návrhu Architektonické studie, Prvního návrhu </w:t>
      </w:r>
      <w:r w:rsidR="000A7AD8" w:rsidRPr="00F637EB">
        <w:t>D</w:t>
      </w:r>
      <w:r w:rsidR="005709B3" w:rsidRPr="00F637EB">
        <w:t>okumentace</w:t>
      </w:r>
      <w:r w:rsidR="000A7AD8" w:rsidRPr="00F637EB">
        <w:t xml:space="preserve"> pro územní rozhodnutí</w:t>
      </w:r>
      <w:r w:rsidR="005709B3" w:rsidRPr="00F637EB">
        <w:t xml:space="preserve">, Čistopisu Architektonické studie a/nebo Čistopisu </w:t>
      </w:r>
      <w:r w:rsidR="000A7AD8" w:rsidRPr="00F637EB">
        <w:t xml:space="preserve">Dokumentace pro územní rozhodnutí </w:t>
      </w:r>
      <w:r w:rsidR="005709B3" w:rsidRPr="00F637EB">
        <w:t xml:space="preserve">ve lhůtách stanovených touto Smlouvou zaplatí Zhotovitel Objednateli smluvní pokutu ve výši </w:t>
      </w:r>
      <w:r w:rsidR="002B58F6" w:rsidRPr="00F637EB">
        <w:t xml:space="preserve">0,2 </w:t>
      </w:r>
      <w:r w:rsidR="005709B3" w:rsidRPr="00F637EB">
        <w:t xml:space="preserve">% </w:t>
      </w:r>
      <w:r w:rsidRPr="00F637EB">
        <w:t>z </w:t>
      </w:r>
      <w:r w:rsidR="005709B3" w:rsidRPr="00F637EB">
        <w:t>příslušné Ceny dílčího plnění za každý započatý den prodlení s dodáním příslušné dokumentace.</w:t>
      </w:r>
    </w:p>
    <w:p w14:paraId="75BA0046" w14:textId="77777777" w:rsidR="005709B3" w:rsidRPr="00F637EB" w:rsidRDefault="005709B3" w:rsidP="0073110D">
      <w:pPr>
        <w:pStyle w:val="Nadpis1"/>
        <w:numPr>
          <w:ilvl w:val="1"/>
          <w:numId w:val="6"/>
        </w:numPr>
        <w:tabs>
          <w:tab w:val="left" w:pos="886"/>
        </w:tabs>
        <w:spacing w:before="119"/>
        <w:ind w:left="567"/>
      </w:pPr>
      <w:bookmarkStart w:id="231" w:name="bookmark124"/>
      <w:bookmarkStart w:id="232" w:name="bookmark125"/>
      <w:bookmarkStart w:id="233" w:name="_Ref42707738"/>
      <w:bookmarkStart w:id="234" w:name="_Toc48050336"/>
      <w:bookmarkStart w:id="235" w:name="_Toc48726924"/>
      <w:bookmarkStart w:id="236" w:name="_Toc64897204"/>
      <w:r w:rsidRPr="00F637EB">
        <w:t xml:space="preserve">Prodlení </w:t>
      </w:r>
      <w:bookmarkEnd w:id="231"/>
      <w:bookmarkEnd w:id="232"/>
      <w:r w:rsidRPr="00F637EB">
        <w:t xml:space="preserve">s poskytnutím konzultační činnosti </w:t>
      </w:r>
      <w:r w:rsidR="007A4161" w:rsidRPr="00F637EB">
        <w:t>a </w:t>
      </w:r>
      <w:r w:rsidRPr="00F637EB">
        <w:t>Pomocného autorského dozoru</w:t>
      </w:r>
      <w:bookmarkEnd w:id="233"/>
      <w:bookmarkEnd w:id="234"/>
      <w:bookmarkEnd w:id="235"/>
      <w:bookmarkEnd w:id="236"/>
      <w:r w:rsidRPr="00F637EB">
        <w:t xml:space="preserve"> </w:t>
      </w:r>
    </w:p>
    <w:p w14:paraId="7BA9722A" w14:textId="192F8700" w:rsidR="005709B3" w:rsidRPr="00F637EB" w:rsidRDefault="005709B3" w:rsidP="005709B3">
      <w:pPr>
        <w:pStyle w:val="Zkladntext"/>
        <w:tabs>
          <w:tab w:val="left" w:pos="567"/>
        </w:tabs>
        <w:spacing w:before="120" w:after="120"/>
        <w:ind w:left="567" w:right="20"/>
      </w:pPr>
      <w:r w:rsidRPr="00F637EB">
        <w:t>V případě prodlení s poskytnutím konzultační činnosti ze strany Zhotovitele ve lhůtě stanovené v</w:t>
      </w:r>
      <w:r w:rsidR="00820F9C" w:rsidRPr="00F637EB">
        <w:t> </w:t>
      </w:r>
      <w:r w:rsidRPr="00F637EB">
        <w:t>článku</w:t>
      </w:r>
      <w:r w:rsidR="00820F9C" w:rsidRPr="00F637EB">
        <w:t xml:space="preserve"> </w:t>
      </w:r>
      <w:r w:rsidRPr="00F637EB">
        <w:fldChar w:fldCharType="begin"/>
      </w:r>
      <w:r w:rsidRPr="00F637EB">
        <w:instrText xml:space="preserve"> REF _Ref37272330 \r \h </w:instrText>
      </w:r>
      <w:r w:rsidRPr="00F637EB">
        <w:fldChar w:fldCharType="separate"/>
      </w:r>
      <w:r w:rsidR="00725838">
        <w:t>5.1</w:t>
      </w:r>
      <w:r w:rsidRPr="00F637EB">
        <w:fldChar w:fldCharType="end"/>
      </w:r>
      <w:r w:rsidRPr="00F637EB">
        <w:t xml:space="preserve"> Smlouvy zaplatí Zhotovitel Objednateli smluvní pokutu ve výši 5</w:t>
      </w:r>
      <w:r w:rsidR="00395BB3" w:rsidRPr="00F637EB">
        <w:t> </w:t>
      </w:r>
      <w:r w:rsidRPr="00F637EB">
        <w:t>000</w:t>
      </w:r>
      <w:r w:rsidR="00395BB3" w:rsidRPr="00F637EB">
        <w:t>,- Kč (slovy: pět tisíc korun českých)</w:t>
      </w:r>
      <w:r w:rsidRPr="00F637EB">
        <w:t xml:space="preserve"> za každý den prodlení.</w:t>
      </w:r>
    </w:p>
    <w:p w14:paraId="2E8DB576" w14:textId="18878CF2" w:rsidR="005709B3" w:rsidRPr="00F637EB" w:rsidRDefault="005709B3" w:rsidP="005709B3">
      <w:pPr>
        <w:pStyle w:val="Zkladntext"/>
        <w:tabs>
          <w:tab w:val="left" w:pos="567"/>
        </w:tabs>
        <w:spacing w:before="120" w:after="120"/>
        <w:ind w:left="567" w:right="20"/>
      </w:pPr>
      <w:r w:rsidRPr="00F637EB">
        <w:t>V případě prodlení s poskytnutím Pomocného autorského dozoru v rozsahu činností dle bodu (i) – (v) dle článku</w:t>
      </w:r>
      <w:r w:rsidR="00820F9C" w:rsidRPr="00F637EB">
        <w:t xml:space="preserve"> </w:t>
      </w:r>
      <w:r w:rsidRPr="00F637EB">
        <w:fldChar w:fldCharType="begin"/>
      </w:r>
      <w:r w:rsidRPr="00F637EB">
        <w:instrText xml:space="preserve"> REF _Ref37272636 \r \h </w:instrText>
      </w:r>
      <w:r w:rsidRPr="00F637EB">
        <w:fldChar w:fldCharType="separate"/>
      </w:r>
      <w:r w:rsidR="00725838">
        <w:t>5.2</w:t>
      </w:r>
      <w:r w:rsidRPr="00F637EB">
        <w:fldChar w:fldCharType="end"/>
      </w:r>
      <w:r w:rsidRPr="00F637EB">
        <w:t xml:space="preserve"> Smlouvy ve lhůtě stanovené v</w:t>
      </w:r>
      <w:r w:rsidR="00820F9C" w:rsidRPr="00F637EB">
        <w:t> </w:t>
      </w:r>
      <w:r w:rsidRPr="00F637EB">
        <w:t>článku</w:t>
      </w:r>
      <w:r w:rsidR="00820F9C" w:rsidRPr="00F637EB">
        <w:t xml:space="preserve"> </w:t>
      </w:r>
      <w:r w:rsidRPr="00F637EB">
        <w:fldChar w:fldCharType="begin"/>
      </w:r>
      <w:r w:rsidRPr="00F637EB">
        <w:instrText xml:space="preserve"> REF _Ref37272636 \r \h </w:instrText>
      </w:r>
      <w:r w:rsidRPr="00F637EB">
        <w:fldChar w:fldCharType="separate"/>
      </w:r>
      <w:r w:rsidR="00725838">
        <w:t>5.2</w:t>
      </w:r>
      <w:r w:rsidRPr="00F637EB">
        <w:fldChar w:fldCharType="end"/>
      </w:r>
      <w:r w:rsidRPr="00F637EB">
        <w:t xml:space="preserve"> Smlouvy zaplatí Zhotovitel Objednateli smluvní pokutu ve výši 5 000</w:t>
      </w:r>
      <w:r w:rsidR="00395BB3" w:rsidRPr="00F637EB">
        <w:t>,- Kč (slovy: pět tisíc korun českých)</w:t>
      </w:r>
      <w:r w:rsidRPr="00F637EB">
        <w:t xml:space="preserve"> za každý den prodlení.</w:t>
      </w:r>
    </w:p>
    <w:p w14:paraId="0D77419E" w14:textId="5E87E5E1" w:rsidR="005709B3" w:rsidRPr="00F637EB" w:rsidRDefault="005709B3" w:rsidP="005709B3">
      <w:pPr>
        <w:pStyle w:val="Zkladntext"/>
        <w:tabs>
          <w:tab w:val="left" w:pos="567"/>
        </w:tabs>
        <w:spacing w:before="120" w:after="120"/>
        <w:ind w:left="567" w:right="20"/>
      </w:pPr>
      <w:r w:rsidRPr="00F637EB">
        <w:t>V případě neomluvené neúčasti Zhotovitele na nařízeném kontrolním dni ve smyslu článku</w:t>
      </w:r>
      <w:r w:rsidR="00820F9C" w:rsidRPr="00F637EB">
        <w:t xml:space="preserve"> </w:t>
      </w:r>
      <w:r w:rsidRPr="00F637EB">
        <w:fldChar w:fldCharType="begin"/>
      </w:r>
      <w:r w:rsidRPr="00F637EB">
        <w:instrText xml:space="preserve"> REF _Ref37272636 \r \h </w:instrText>
      </w:r>
      <w:r w:rsidRPr="00F637EB">
        <w:fldChar w:fldCharType="separate"/>
      </w:r>
      <w:r w:rsidR="00725838">
        <w:t>5.2</w:t>
      </w:r>
      <w:r w:rsidRPr="00F637EB">
        <w:fldChar w:fldCharType="end"/>
      </w:r>
      <w:r w:rsidRPr="00F637EB">
        <w:t xml:space="preserve"> Smlouvy bod (vi) Smlouvy zaplatí Zhotovitel Objednateli smluvní pokutu ve výši 5 000</w:t>
      </w:r>
      <w:r w:rsidR="00395BB3" w:rsidRPr="00F637EB">
        <w:t>,- Kč</w:t>
      </w:r>
      <w:r w:rsidRPr="00F637EB">
        <w:t xml:space="preserve"> </w:t>
      </w:r>
      <w:r w:rsidR="00395BB3" w:rsidRPr="00F637EB">
        <w:t xml:space="preserve">(slovy: pět tisíc korun českých) </w:t>
      </w:r>
      <w:r w:rsidRPr="00F637EB">
        <w:t>za každé jednotlivé porušení této povinnosti dle článku</w:t>
      </w:r>
      <w:r w:rsidR="00820F9C" w:rsidRPr="00F637EB">
        <w:t xml:space="preserve"> </w:t>
      </w:r>
      <w:r w:rsidRPr="00F637EB">
        <w:fldChar w:fldCharType="begin"/>
      </w:r>
      <w:r w:rsidRPr="00F637EB">
        <w:instrText xml:space="preserve"> REF _Ref37272636 \r \h </w:instrText>
      </w:r>
      <w:r w:rsidRPr="00F637EB">
        <w:fldChar w:fldCharType="separate"/>
      </w:r>
      <w:r w:rsidR="00725838">
        <w:t>5.2</w:t>
      </w:r>
      <w:r w:rsidRPr="00F637EB">
        <w:fldChar w:fldCharType="end"/>
      </w:r>
      <w:r w:rsidRPr="00F637EB">
        <w:t xml:space="preserve"> Smlouvy.</w:t>
      </w:r>
    </w:p>
    <w:p w14:paraId="331D0465" w14:textId="77777777" w:rsidR="005709B3" w:rsidRPr="00F637EB" w:rsidRDefault="005709B3" w:rsidP="0073110D">
      <w:pPr>
        <w:pStyle w:val="Nadpis1"/>
        <w:numPr>
          <w:ilvl w:val="1"/>
          <w:numId w:val="6"/>
        </w:numPr>
        <w:tabs>
          <w:tab w:val="left" w:pos="886"/>
        </w:tabs>
        <w:ind w:left="567"/>
      </w:pPr>
      <w:bookmarkStart w:id="237" w:name="_Toc37710565"/>
      <w:bookmarkStart w:id="238" w:name="_Ref42707745"/>
      <w:bookmarkStart w:id="239" w:name="_Toc48050337"/>
      <w:bookmarkStart w:id="240" w:name="_Toc48726925"/>
      <w:bookmarkStart w:id="241" w:name="_Toc64897205"/>
      <w:bookmarkEnd w:id="237"/>
      <w:r w:rsidRPr="00F637EB">
        <w:t>Prodlení s odstraněním</w:t>
      </w:r>
      <w:r w:rsidRPr="00F637EB">
        <w:rPr>
          <w:spacing w:val="-4"/>
        </w:rPr>
        <w:t xml:space="preserve"> </w:t>
      </w:r>
      <w:r w:rsidRPr="00F637EB">
        <w:t>vady</w:t>
      </w:r>
      <w:bookmarkEnd w:id="238"/>
      <w:bookmarkEnd w:id="239"/>
      <w:bookmarkEnd w:id="240"/>
      <w:bookmarkEnd w:id="241"/>
    </w:p>
    <w:p w14:paraId="7B3E60CB" w14:textId="3B24B909" w:rsidR="005709B3" w:rsidRPr="00F637EB" w:rsidRDefault="005709B3" w:rsidP="005709B3">
      <w:pPr>
        <w:pStyle w:val="Zkladntext"/>
        <w:spacing w:before="116"/>
        <w:ind w:left="567"/>
      </w:pPr>
      <w:r w:rsidRPr="00F637EB">
        <w:t xml:space="preserve">Zhotovitel je povinen zaplatit Objednateli smluvní pokutu ve výši </w:t>
      </w:r>
      <w:r w:rsidR="005E5429">
        <w:t>15 000</w:t>
      </w:r>
      <w:r w:rsidR="00395BB3" w:rsidRPr="00F637EB">
        <w:t>,-</w:t>
      </w:r>
      <w:r w:rsidRPr="00F637EB">
        <w:t xml:space="preserve">Kč </w:t>
      </w:r>
      <w:r w:rsidR="00395BB3" w:rsidRPr="00F637EB">
        <w:t xml:space="preserve">(slovy: </w:t>
      </w:r>
      <w:r w:rsidR="00A85361" w:rsidRPr="00F637EB">
        <w:t xml:space="preserve">patnáct tisíc </w:t>
      </w:r>
      <w:r w:rsidR="00395BB3" w:rsidRPr="00F637EB">
        <w:t xml:space="preserve">korun českých) </w:t>
      </w:r>
      <w:r w:rsidRPr="00F637EB">
        <w:t>za každý započatý den prodlení s povinností odstranit vadu Dokumentace podle článku</w:t>
      </w:r>
      <w:r w:rsidR="00820F9C" w:rsidRPr="00F637EB">
        <w:t xml:space="preserve"> </w:t>
      </w:r>
      <w:r w:rsidRPr="00F637EB">
        <w:fldChar w:fldCharType="begin"/>
      </w:r>
      <w:r w:rsidRPr="00F637EB">
        <w:instrText xml:space="preserve"> REF _Ref35989067 \r \h </w:instrText>
      </w:r>
      <w:r w:rsidRPr="00F637EB">
        <w:fldChar w:fldCharType="separate"/>
      </w:r>
      <w:r w:rsidR="00725838">
        <w:t>2.14</w:t>
      </w:r>
      <w:r w:rsidRPr="00F637EB">
        <w:fldChar w:fldCharType="end"/>
      </w:r>
      <w:r w:rsidRPr="00F637EB">
        <w:t xml:space="preserve"> této Smlouvy.</w:t>
      </w:r>
    </w:p>
    <w:p w14:paraId="23143E3D" w14:textId="77777777" w:rsidR="005709B3" w:rsidRPr="00F637EB" w:rsidRDefault="005709B3" w:rsidP="0073110D">
      <w:pPr>
        <w:pStyle w:val="Nadpis1"/>
        <w:numPr>
          <w:ilvl w:val="1"/>
          <w:numId w:val="6"/>
        </w:numPr>
        <w:tabs>
          <w:tab w:val="left" w:pos="886"/>
        </w:tabs>
        <w:spacing w:before="123"/>
        <w:ind w:left="567"/>
      </w:pPr>
      <w:bookmarkStart w:id="242" w:name="_Ref42707752"/>
      <w:bookmarkStart w:id="243" w:name="_Toc48050338"/>
      <w:bookmarkStart w:id="244" w:name="_Toc48726926"/>
      <w:bookmarkStart w:id="245" w:name="_Toc64897206"/>
      <w:r w:rsidRPr="00F637EB">
        <w:t>Porušení povinnosti ohledně</w:t>
      </w:r>
      <w:r w:rsidRPr="00F637EB">
        <w:rPr>
          <w:spacing w:val="1"/>
        </w:rPr>
        <w:t xml:space="preserve"> </w:t>
      </w:r>
      <w:r w:rsidRPr="00F637EB">
        <w:t>poddodavatelů</w:t>
      </w:r>
      <w:bookmarkEnd w:id="242"/>
      <w:bookmarkEnd w:id="243"/>
      <w:bookmarkEnd w:id="244"/>
      <w:bookmarkEnd w:id="245"/>
    </w:p>
    <w:p w14:paraId="5AA4729D" w14:textId="6215137A" w:rsidR="005709B3" w:rsidRPr="00F637EB" w:rsidRDefault="005709B3" w:rsidP="005709B3">
      <w:pPr>
        <w:pStyle w:val="Zkladntext"/>
        <w:spacing w:before="117"/>
        <w:ind w:left="567"/>
      </w:pPr>
      <w:r w:rsidRPr="00F637EB">
        <w:t>Za každé jednotlivé porušení povinnosti Zhotovitele stanovené v</w:t>
      </w:r>
      <w:r w:rsidR="00820F9C" w:rsidRPr="00F637EB">
        <w:t> </w:t>
      </w:r>
      <w:r w:rsidRPr="00F637EB">
        <w:t>článku</w:t>
      </w:r>
      <w:r w:rsidR="00820F9C" w:rsidRPr="00F637EB">
        <w:t xml:space="preserve"> </w:t>
      </w:r>
      <w:r w:rsidR="00395BB3" w:rsidRPr="00F637EB">
        <w:fldChar w:fldCharType="begin"/>
      </w:r>
      <w:r w:rsidR="00395BB3" w:rsidRPr="00F637EB">
        <w:instrText xml:space="preserve"> REF _Ref42703989 \r \h </w:instrText>
      </w:r>
      <w:r w:rsidR="00395BB3" w:rsidRPr="00F637EB">
        <w:fldChar w:fldCharType="separate"/>
      </w:r>
      <w:r w:rsidR="00725838">
        <w:t>8.5</w:t>
      </w:r>
      <w:r w:rsidR="00395BB3" w:rsidRPr="00F637EB">
        <w:fldChar w:fldCharType="end"/>
      </w:r>
      <w:r w:rsidRPr="00F637EB">
        <w:t xml:space="preserve"> této Smlouvy je Zhotovitel povinen uhradit Objednateli smluvní pokutu ve výši </w:t>
      </w:r>
      <w:r w:rsidR="00A85361" w:rsidRPr="00F637EB">
        <w:t xml:space="preserve">15 000,- </w:t>
      </w:r>
      <w:r w:rsidRPr="00F637EB">
        <w:t>Kč</w:t>
      </w:r>
      <w:r w:rsidR="00395BB3" w:rsidRPr="00F637EB">
        <w:t xml:space="preserve"> (slovy: </w:t>
      </w:r>
      <w:r w:rsidR="00A85361" w:rsidRPr="00F637EB">
        <w:t xml:space="preserve">patnáct tisíc  </w:t>
      </w:r>
      <w:r w:rsidR="00395BB3" w:rsidRPr="00F637EB">
        <w:t>korun českých)</w:t>
      </w:r>
      <w:r w:rsidRPr="00F637EB">
        <w:t>.</w:t>
      </w:r>
    </w:p>
    <w:p w14:paraId="71CDE3AC" w14:textId="77777777" w:rsidR="005709B3" w:rsidRPr="00F637EB" w:rsidRDefault="005709B3" w:rsidP="0073110D">
      <w:pPr>
        <w:pStyle w:val="Nadpis1"/>
        <w:numPr>
          <w:ilvl w:val="1"/>
          <w:numId w:val="6"/>
        </w:numPr>
        <w:tabs>
          <w:tab w:val="left" w:pos="886"/>
        </w:tabs>
        <w:ind w:left="567"/>
      </w:pPr>
      <w:bookmarkStart w:id="246" w:name="_Ref42705554"/>
      <w:bookmarkStart w:id="247" w:name="_Toc48050339"/>
      <w:bookmarkStart w:id="248" w:name="_Toc48726927"/>
      <w:bookmarkStart w:id="249" w:name="_Toc64897207"/>
      <w:r w:rsidRPr="00F637EB">
        <w:t>Prodlení s úhradou</w:t>
      </w:r>
      <w:r w:rsidRPr="00F637EB">
        <w:rPr>
          <w:spacing w:val="-2"/>
        </w:rPr>
        <w:t xml:space="preserve"> </w:t>
      </w:r>
      <w:r w:rsidRPr="00F637EB">
        <w:t>faktury</w:t>
      </w:r>
      <w:bookmarkEnd w:id="246"/>
      <w:bookmarkEnd w:id="247"/>
      <w:bookmarkEnd w:id="248"/>
      <w:bookmarkEnd w:id="249"/>
    </w:p>
    <w:p w14:paraId="02A43A3E" w14:textId="77777777" w:rsidR="005709B3" w:rsidRPr="00F637EB" w:rsidRDefault="005709B3" w:rsidP="005709B3">
      <w:pPr>
        <w:pStyle w:val="Zkladntext"/>
        <w:spacing w:before="120" w:after="120"/>
        <w:ind w:left="567" w:right="20"/>
      </w:pPr>
      <w:r w:rsidRPr="00F637EB">
        <w:t xml:space="preserve">Objednatel je povinen zaplatit Zhotoviteli úrok z prodlení ve výši stanovené právními předpisy, pokud neuhradí Zhotoviteli fakturu dle této Smlouvy ani ve lhůtě patnácti (15) pracovních dní </w:t>
      </w:r>
      <w:r w:rsidRPr="00F637EB">
        <w:lastRenderedPageBreak/>
        <w:t xml:space="preserve">poté, co mu Zhotovitel doručil výzvu </w:t>
      </w:r>
      <w:r w:rsidR="007A4161" w:rsidRPr="00F637EB">
        <w:t>k </w:t>
      </w:r>
      <w:r w:rsidRPr="00F637EB">
        <w:t xml:space="preserve">úhradě pohledávky, </w:t>
      </w:r>
      <w:r w:rsidR="007A4161" w:rsidRPr="00F637EB">
        <w:t>s </w:t>
      </w:r>
      <w:r w:rsidRPr="00F637EB">
        <w:t xml:space="preserve">níž je Objednatel </w:t>
      </w:r>
      <w:r w:rsidR="007A4161" w:rsidRPr="00F637EB">
        <w:t>v </w:t>
      </w:r>
      <w:r w:rsidRPr="00F637EB">
        <w:t>prodlení; výzvu nelze učinit před splatností faktury.</w:t>
      </w:r>
    </w:p>
    <w:p w14:paraId="715B20A1" w14:textId="77777777" w:rsidR="005709B3" w:rsidRPr="00F637EB" w:rsidRDefault="005709B3" w:rsidP="0073110D">
      <w:pPr>
        <w:pStyle w:val="Nadpis1"/>
        <w:numPr>
          <w:ilvl w:val="1"/>
          <w:numId w:val="6"/>
        </w:numPr>
        <w:tabs>
          <w:tab w:val="left" w:pos="886"/>
        </w:tabs>
        <w:ind w:left="567"/>
      </w:pPr>
      <w:bookmarkStart w:id="250" w:name="_Toc37710569"/>
      <w:bookmarkStart w:id="251" w:name="_Ref42707758"/>
      <w:bookmarkStart w:id="252" w:name="_Toc48050340"/>
      <w:bookmarkStart w:id="253" w:name="_Toc48726928"/>
      <w:bookmarkStart w:id="254" w:name="_Toc64897208"/>
      <w:bookmarkEnd w:id="250"/>
      <w:r w:rsidRPr="00F637EB">
        <w:t>Navýšení ceny Stavby v důsledku vady Dokumentace</w:t>
      </w:r>
      <w:bookmarkEnd w:id="251"/>
      <w:bookmarkEnd w:id="252"/>
      <w:bookmarkEnd w:id="253"/>
      <w:bookmarkEnd w:id="254"/>
    </w:p>
    <w:p w14:paraId="4FFFC4F7" w14:textId="77777777" w:rsidR="005709B3" w:rsidRPr="00F637EB" w:rsidRDefault="005709B3" w:rsidP="00395BB3">
      <w:pPr>
        <w:pStyle w:val="Zkladntext"/>
        <w:spacing w:before="114"/>
        <w:ind w:left="567"/>
      </w:pPr>
      <w:r w:rsidRPr="00F637EB">
        <w:t>Strany se dohodly, že jakékoliv navýšení ceny Stavby z důvodu vady Dokumentace se považuje za škodu Objednatele způsobenou porušením Smlouvy ze strany Zhotovitele. Zhotovitel se proto zavazuje nahradit Objednateli škodu, která Objednateli vznikne navýšením ceny Stavby z důvodu vady Dokumentace. Zhotovitel není povinen tuto škodu uhradit, pokud prokáže, že vadě Dokumentace nemohl zabránit ani při vynaložení odborné péče, kterou lze po Zhotoviteli oprávněně</w:t>
      </w:r>
      <w:r w:rsidRPr="00F637EB">
        <w:rPr>
          <w:spacing w:val="-2"/>
        </w:rPr>
        <w:t xml:space="preserve"> </w:t>
      </w:r>
      <w:r w:rsidRPr="00F637EB">
        <w:t>požadovat.</w:t>
      </w:r>
    </w:p>
    <w:p w14:paraId="223407AE" w14:textId="77777777" w:rsidR="005709B3" w:rsidRPr="00F637EB" w:rsidRDefault="005709B3" w:rsidP="0073110D">
      <w:pPr>
        <w:pStyle w:val="Nadpis1"/>
        <w:numPr>
          <w:ilvl w:val="1"/>
          <w:numId w:val="6"/>
        </w:numPr>
        <w:tabs>
          <w:tab w:val="left" w:pos="886"/>
        </w:tabs>
        <w:spacing w:before="127"/>
        <w:ind w:left="567"/>
      </w:pPr>
      <w:bookmarkStart w:id="255" w:name="_Ref42707768"/>
      <w:bookmarkStart w:id="256" w:name="_Toc48050341"/>
      <w:bookmarkStart w:id="257" w:name="_Toc48726929"/>
      <w:bookmarkStart w:id="258" w:name="_Toc64897209"/>
      <w:r w:rsidRPr="00F637EB">
        <w:t>Zrušení zadávacího řízení v důsledku vady Dokumentace</w:t>
      </w:r>
      <w:bookmarkEnd w:id="255"/>
      <w:bookmarkEnd w:id="256"/>
      <w:bookmarkEnd w:id="257"/>
      <w:bookmarkEnd w:id="258"/>
    </w:p>
    <w:p w14:paraId="411770C8" w14:textId="77777777" w:rsidR="005709B3" w:rsidRPr="00F637EB" w:rsidRDefault="005709B3" w:rsidP="005709B3">
      <w:pPr>
        <w:pStyle w:val="Zkladntext"/>
        <w:spacing w:before="114"/>
        <w:ind w:left="567"/>
      </w:pPr>
      <w:r w:rsidRPr="00F637EB">
        <w:t xml:space="preserve">Zhotovitel je povinen uhradit smluvní pokutu ve výši </w:t>
      </w:r>
      <w:r w:rsidR="00A85361" w:rsidRPr="00F637EB">
        <w:t xml:space="preserve">200 000,- </w:t>
      </w:r>
      <w:r w:rsidR="00395BB3" w:rsidRPr="00F637EB">
        <w:t>Kč (slovy:</w:t>
      </w:r>
      <w:r w:rsidR="00A85361" w:rsidRPr="00F637EB">
        <w:t xml:space="preserve"> dvě stě tisíc</w:t>
      </w:r>
      <w:r w:rsidR="00395BB3" w:rsidRPr="00F637EB">
        <w:t xml:space="preserve"> korun českých)</w:t>
      </w:r>
      <w:r w:rsidRPr="00F637EB">
        <w:t>, pokud v důsledku vady Dokumentace nebo její části bude zrušeno zadávací řízení na výběr dodavatele Stavby. Zhotovitel není povinen smluvní pokutu uhradit, pokud prokáže, že vadě Dokumentace nemohl zabránit ani při vynaložení odborné péče, kterou lze po Zhotoviteli oprávněně požadovat.</w:t>
      </w:r>
    </w:p>
    <w:p w14:paraId="3B4E88F1" w14:textId="77777777" w:rsidR="005709B3" w:rsidRPr="00F637EB" w:rsidRDefault="005709B3" w:rsidP="0073110D">
      <w:pPr>
        <w:pStyle w:val="Nadpis1"/>
        <w:numPr>
          <w:ilvl w:val="1"/>
          <w:numId w:val="6"/>
        </w:numPr>
        <w:tabs>
          <w:tab w:val="left" w:pos="886"/>
        </w:tabs>
        <w:spacing w:before="126"/>
        <w:ind w:left="567"/>
      </w:pPr>
      <w:bookmarkStart w:id="259" w:name="_Ref42707776"/>
      <w:bookmarkStart w:id="260" w:name="_Toc48050342"/>
      <w:bookmarkStart w:id="261" w:name="_Toc48726930"/>
      <w:bookmarkStart w:id="262" w:name="_Toc64897210"/>
      <w:r w:rsidRPr="00F637EB">
        <w:t>Porušení povinnosti</w:t>
      </w:r>
      <w:r w:rsidRPr="00F637EB">
        <w:rPr>
          <w:spacing w:val="-2"/>
        </w:rPr>
        <w:t xml:space="preserve"> </w:t>
      </w:r>
      <w:r w:rsidRPr="00F637EB">
        <w:t>mlčenlivosti</w:t>
      </w:r>
      <w:bookmarkEnd w:id="259"/>
      <w:bookmarkEnd w:id="260"/>
      <w:bookmarkEnd w:id="261"/>
      <w:bookmarkEnd w:id="262"/>
    </w:p>
    <w:p w14:paraId="4EE848B0" w14:textId="53FE302F" w:rsidR="005709B3" w:rsidRPr="00F637EB" w:rsidRDefault="005709B3" w:rsidP="005709B3">
      <w:pPr>
        <w:pStyle w:val="Zkladntext"/>
        <w:spacing w:before="114"/>
        <w:ind w:left="567"/>
      </w:pPr>
      <w:r w:rsidRPr="00F637EB">
        <w:t xml:space="preserve">Zhotovitel se zavazuje uhradit Objednateli smluvní pokutu ve výši </w:t>
      </w:r>
      <w:r w:rsidR="00A85361" w:rsidRPr="00F637EB">
        <w:t>50 000</w:t>
      </w:r>
      <w:r w:rsidR="00395BB3" w:rsidRPr="00F637EB">
        <w:t xml:space="preserve">,- Kč (slovy: </w:t>
      </w:r>
      <w:r w:rsidR="00A85361" w:rsidRPr="00F637EB">
        <w:t xml:space="preserve">padesát tisíc </w:t>
      </w:r>
      <w:r w:rsidR="00395BB3" w:rsidRPr="00F637EB">
        <w:t>korun českých)</w:t>
      </w:r>
      <w:r w:rsidRPr="00F637EB">
        <w:t xml:space="preserve"> za každý jednotlivý prokazatelný případ porušení povinnosti dodržovat mlčenlivost stanovené v</w:t>
      </w:r>
      <w:r w:rsidR="00820F9C" w:rsidRPr="00F637EB">
        <w:t> </w:t>
      </w:r>
      <w:r w:rsidRPr="00F637EB">
        <w:t>článku</w:t>
      </w:r>
      <w:r w:rsidR="00820F9C" w:rsidRPr="00F637EB">
        <w:t xml:space="preserve"> </w:t>
      </w:r>
      <w:hyperlink w:anchor="_bookmark45" w:history="1">
        <w:r w:rsidR="00517F15" w:rsidRPr="00F637EB">
          <w:fldChar w:fldCharType="begin"/>
        </w:r>
        <w:r w:rsidR="00517F15" w:rsidRPr="00F637EB">
          <w:instrText xml:space="preserve"> REF _Ref42704308 \r \h </w:instrText>
        </w:r>
        <w:r w:rsidR="00517F15" w:rsidRPr="00F637EB">
          <w:fldChar w:fldCharType="separate"/>
        </w:r>
        <w:r w:rsidR="00725838">
          <w:t>8.6</w:t>
        </w:r>
        <w:r w:rsidR="00517F15" w:rsidRPr="00F637EB">
          <w:fldChar w:fldCharType="end"/>
        </w:r>
        <w:r w:rsidRPr="00F637EB">
          <w:t xml:space="preserve"> </w:t>
        </w:r>
      </w:hyperlink>
      <w:r w:rsidRPr="00F637EB">
        <w:t>této Smlouvy. Tímto není dotčen nárok Objednatele na náhradu újmy.</w:t>
      </w:r>
    </w:p>
    <w:p w14:paraId="40395830" w14:textId="77777777" w:rsidR="005709B3" w:rsidRPr="00F637EB" w:rsidRDefault="005709B3" w:rsidP="0073110D">
      <w:pPr>
        <w:pStyle w:val="Nadpis1"/>
        <w:numPr>
          <w:ilvl w:val="1"/>
          <w:numId w:val="6"/>
        </w:numPr>
        <w:tabs>
          <w:tab w:val="left" w:pos="886"/>
        </w:tabs>
        <w:spacing w:before="76"/>
        <w:ind w:left="567"/>
      </w:pPr>
      <w:bookmarkStart w:id="263" w:name="_Ref42707783"/>
      <w:bookmarkStart w:id="264" w:name="_Toc48050343"/>
      <w:bookmarkStart w:id="265" w:name="_Toc48726931"/>
      <w:bookmarkStart w:id="266" w:name="_Toc64897211"/>
      <w:r w:rsidRPr="00F637EB">
        <w:t>Porušení povinností ohledně</w:t>
      </w:r>
      <w:r w:rsidRPr="00F637EB">
        <w:rPr>
          <w:spacing w:val="1"/>
        </w:rPr>
        <w:t xml:space="preserve"> </w:t>
      </w:r>
      <w:r w:rsidRPr="00F637EB">
        <w:t>pojištění</w:t>
      </w:r>
      <w:bookmarkEnd w:id="263"/>
      <w:bookmarkEnd w:id="264"/>
      <w:bookmarkEnd w:id="265"/>
      <w:bookmarkEnd w:id="266"/>
    </w:p>
    <w:p w14:paraId="72F8F184" w14:textId="5459033E" w:rsidR="00187F59" w:rsidRPr="00F637EB" w:rsidRDefault="005709B3" w:rsidP="00957149">
      <w:pPr>
        <w:pStyle w:val="Zkladntext"/>
        <w:spacing w:before="115"/>
        <w:ind w:left="567"/>
      </w:pPr>
      <w:r w:rsidRPr="00F637EB">
        <w:t xml:space="preserve">Zhotovitel se zavazuje uhradit Objednateli smluvní pokutu ve výši </w:t>
      </w:r>
      <w:r w:rsidR="00A85361" w:rsidRPr="00F637EB">
        <w:t xml:space="preserve">100 000,- </w:t>
      </w:r>
      <w:r w:rsidR="00395BB3" w:rsidRPr="00F637EB">
        <w:t xml:space="preserve">Kč (slovy: </w:t>
      </w:r>
      <w:r w:rsidR="00A85361" w:rsidRPr="00F637EB">
        <w:t xml:space="preserve">sto tisíc </w:t>
      </w:r>
      <w:r w:rsidR="00395BB3" w:rsidRPr="00F637EB">
        <w:t>korun českých)</w:t>
      </w:r>
      <w:r w:rsidRPr="00F637EB">
        <w:t xml:space="preserve"> za každý jednotlivý případ porušení povinností stanovených v</w:t>
      </w:r>
      <w:r w:rsidR="00820F9C" w:rsidRPr="00F637EB">
        <w:t> </w:t>
      </w:r>
      <w:r w:rsidRPr="00F637EB">
        <w:t>článku</w:t>
      </w:r>
      <w:r w:rsidR="00820F9C" w:rsidRPr="00F637EB">
        <w:t xml:space="preserve"> </w:t>
      </w:r>
      <w:hyperlink w:anchor="_bookmark71" w:history="1">
        <w:r w:rsidR="00517F15" w:rsidRPr="00F637EB">
          <w:fldChar w:fldCharType="begin"/>
        </w:r>
        <w:r w:rsidR="00517F15" w:rsidRPr="00F637EB">
          <w:instrText xml:space="preserve"> REF _Ref34237941 \r \h </w:instrText>
        </w:r>
        <w:r w:rsidR="00517F15" w:rsidRPr="00F637EB">
          <w:fldChar w:fldCharType="separate"/>
        </w:r>
        <w:r w:rsidR="00725838">
          <w:t>12.4</w:t>
        </w:r>
        <w:r w:rsidR="00517F15" w:rsidRPr="00F637EB">
          <w:fldChar w:fldCharType="end"/>
        </w:r>
        <w:r w:rsidRPr="00F637EB">
          <w:t xml:space="preserve"> </w:t>
        </w:r>
      </w:hyperlink>
      <w:r w:rsidRPr="00F637EB">
        <w:t>této Smlouvy.</w:t>
      </w:r>
    </w:p>
    <w:p w14:paraId="53564B1D" w14:textId="77777777" w:rsidR="00A85361" w:rsidRPr="00F637EB" w:rsidRDefault="00A85361" w:rsidP="0073110D">
      <w:pPr>
        <w:pStyle w:val="Nadpis1"/>
        <w:numPr>
          <w:ilvl w:val="1"/>
          <w:numId w:val="6"/>
        </w:numPr>
        <w:tabs>
          <w:tab w:val="left" w:pos="886"/>
        </w:tabs>
        <w:spacing w:before="76"/>
        <w:ind w:left="567"/>
        <w:rPr>
          <w:b w:val="0"/>
        </w:rPr>
      </w:pPr>
      <w:bookmarkStart w:id="267" w:name="_Toc48726932"/>
      <w:bookmarkStart w:id="268" w:name="_Toc64897212"/>
      <w:r w:rsidRPr="00F637EB">
        <w:t>Nedodržení maximální výše investice</w:t>
      </w:r>
      <w:bookmarkEnd w:id="267"/>
      <w:bookmarkEnd w:id="268"/>
    </w:p>
    <w:p w14:paraId="308C829C" w14:textId="3CD843B6" w:rsidR="00A85361" w:rsidRPr="00F637EB" w:rsidRDefault="00A85361" w:rsidP="00205340">
      <w:pPr>
        <w:pStyle w:val="Clanek11"/>
        <w:widowControl w:val="0"/>
        <w:tabs>
          <w:tab w:val="clear" w:pos="1276"/>
        </w:tabs>
        <w:ind w:left="567" w:firstLine="0"/>
      </w:pPr>
      <w:bookmarkStart w:id="269" w:name="_Toc48726933"/>
      <w:bookmarkStart w:id="270" w:name="_Toc64897213"/>
      <w:r w:rsidRPr="00F637EB">
        <w:t xml:space="preserve">Zhotovitel je povinen zaplatit Objednateli smluvní pokutu ve výši 50 000 Kč (slovy: padesát tisíc korun českých) za každý jednotlivý případ dodání </w:t>
      </w:r>
      <w:r w:rsidR="004D6168" w:rsidRPr="00F637EB">
        <w:t xml:space="preserve">kterékoli části Dokumentace ve smyslu článku </w:t>
      </w:r>
      <w:r w:rsidR="004D6168" w:rsidRPr="00F637EB">
        <w:fldChar w:fldCharType="begin"/>
      </w:r>
      <w:r w:rsidR="004D6168" w:rsidRPr="00F637EB">
        <w:instrText xml:space="preserve"> REF _Ref34294389 \r \h </w:instrText>
      </w:r>
      <w:r w:rsidR="004D6168" w:rsidRPr="00F637EB">
        <w:fldChar w:fldCharType="separate"/>
      </w:r>
      <w:r w:rsidR="00725838">
        <w:t>1.1</w:t>
      </w:r>
      <w:r w:rsidR="004D6168" w:rsidRPr="00F637EB">
        <w:fldChar w:fldCharType="end"/>
      </w:r>
      <w:r w:rsidR="004D6168" w:rsidRPr="00F637EB">
        <w:t xml:space="preserve"> Smlouvy, který </w:t>
      </w:r>
      <w:r w:rsidRPr="00F637EB">
        <w:t xml:space="preserve">v rozporu s článkem </w:t>
      </w:r>
      <w:r w:rsidRPr="00F637EB">
        <w:fldChar w:fldCharType="begin"/>
      </w:r>
      <w:r w:rsidRPr="00F637EB">
        <w:instrText xml:space="preserve"> REF _Ref37261409 \r \h </w:instrText>
      </w:r>
      <w:r w:rsidRPr="00F637EB">
        <w:fldChar w:fldCharType="separate"/>
      </w:r>
      <w:r w:rsidR="00725838">
        <w:t>2.3</w:t>
      </w:r>
      <w:r w:rsidRPr="00F637EB">
        <w:fldChar w:fldCharType="end"/>
      </w:r>
      <w:r w:rsidRPr="00F637EB">
        <w:t xml:space="preserve"> Smlouvy nebude dodržovat maximální výši investice na Stavbu. Pokud Zhotovitel neodstraní vadu Dokumentace spočívající v nedodržení maximální výše investice na Stavbu ani (dle okolností) v Čistopisu Architektonické studie nebo Čistopisu Dokumentace pro územní rozhodnutí, a to přesto, že k tomu byl Objednatelem vyzván v rámci připomínek Objednatele, je Zhotovitel vedle smluvní pokuty dle předchozí věty povinen zaplatit Objednateli rovněž smluvní pokutu ve výši 50 000 Kč (slovy: padesát tisíc korun českých) za každý takový jednotlivý případ porušení povinnosti dle článku </w:t>
      </w:r>
      <w:r w:rsidRPr="00F637EB">
        <w:fldChar w:fldCharType="begin"/>
      </w:r>
      <w:r w:rsidRPr="00F637EB">
        <w:instrText xml:space="preserve"> REF _Ref5635501 \r \h  \* MERGEFORMAT </w:instrText>
      </w:r>
      <w:r w:rsidRPr="00F637EB">
        <w:fldChar w:fldCharType="separate"/>
      </w:r>
      <w:r w:rsidR="00725838">
        <w:rPr>
          <w:b/>
          <w:bCs w:val="0"/>
        </w:rPr>
        <w:t>Chyba! Nenalezen zdroj odkazů.</w:t>
      </w:r>
      <w:r w:rsidRPr="00F637EB">
        <w:fldChar w:fldCharType="end"/>
      </w:r>
      <w:r w:rsidRPr="00F637EB">
        <w:t xml:space="preserve"> nebo </w:t>
      </w:r>
      <w:r w:rsidRPr="00F637EB">
        <w:fldChar w:fldCharType="begin"/>
      </w:r>
      <w:r w:rsidRPr="00F637EB">
        <w:instrText xml:space="preserve"> REF _Ref42620569 \r \h </w:instrText>
      </w:r>
      <w:r w:rsidRPr="00F637EB">
        <w:fldChar w:fldCharType="separate"/>
      </w:r>
      <w:r w:rsidR="00725838">
        <w:t>2.9</w:t>
      </w:r>
      <w:r w:rsidRPr="00F637EB">
        <w:fldChar w:fldCharType="end"/>
      </w:r>
      <w:r w:rsidRPr="00F637EB">
        <w:t xml:space="preserve"> Smlouvy (dle okolností).</w:t>
      </w:r>
      <w:bookmarkEnd w:id="269"/>
      <w:bookmarkEnd w:id="270"/>
    </w:p>
    <w:p w14:paraId="197B63CE" w14:textId="77777777" w:rsidR="005709B3" w:rsidRPr="00F637EB" w:rsidRDefault="005709B3" w:rsidP="0073110D">
      <w:pPr>
        <w:pStyle w:val="Nadpis1"/>
        <w:numPr>
          <w:ilvl w:val="1"/>
          <w:numId w:val="8"/>
        </w:numPr>
        <w:tabs>
          <w:tab w:val="left" w:pos="886"/>
        </w:tabs>
        <w:ind w:left="567"/>
      </w:pPr>
      <w:bookmarkStart w:id="271" w:name="_Toc48050344"/>
      <w:bookmarkStart w:id="272" w:name="_Toc48726934"/>
      <w:bookmarkStart w:id="273" w:name="_Toc64897214"/>
      <w:r w:rsidRPr="00F637EB">
        <w:t>Společná ujednání ke smluvním</w:t>
      </w:r>
      <w:r w:rsidRPr="00F637EB">
        <w:rPr>
          <w:spacing w:val="-1"/>
        </w:rPr>
        <w:t xml:space="preserve"> </w:t>
      </w:r>
      <w:r w:rsidRPr="00F637EB">
        <w:t>pokutám</w:t>
      </w:r>
      <w:bookmarkEnd w:id="271"/>
      <w:bookmarkEnd w:id="272"/>
      <w:bookmarkEnd w:id="273"/>
    </w:p>
    <w:p w14:paraId="2DB0941A" w14:textId="2ED03CA9" w:rsidR="005709B3" w:rsidRPr="00F637EB" w:rsidRDefault="005709B3" w:rsidP="005709B3">
      <w:pPr>
        <w:pStyle w:val="Zkladntext"/>
        <w:spacing w:before="114" w:after="120"/>
        <w:ind w:left="567"/>
      </w:pPr>
      <w:r w:rsidRPr="00F637EB">
        <w:t xml:space="preserve">Smluvní pokuty v souladu </w:t>
      </w:r>
      <w:r w:rsidR="007A4161" w:rsidRPr="00F637EB">
        <w:t>s </w:t>
      </w:r>
      <w:r w:rsidRPr="00F637EB">
        <w:t>tímto článkem</w:t>
      </w:r>
      <w:r w:rsidR="00820F9C" w:rsidRPr="00F637EB">
        <w:t xml:space="preserve"> </w:t>
      </w:r>
      <w:hyperlink w:anchor="_bookmark56" w:history="1">
        <w:r w:rsidR="00517F15" w:rsidRPr="00F637EB">
          <w:fldChar w:fldCharType="begin"/>
        </w:r>
        <w:r w:rsidR="00517F15" w:rsidRPr="00F637EB">
          <w:instrText xml:space="preserve"> REF _Ref37709473 \r \h </w:instrText>
        </w:r>
        <w:r w:rsidR="00517F15" w:rsidRPr="00F637EB">
          <w:fldChar w:fldCharType="separate"/>
        </w:r>
        <w:r w:rsidR="00725838">
          <w:t>11</w:t>
        </w:r>
        <w:r w:rsidR="00517F15" w:rsidRPr="00F637EB">
          <w:fldChar w:fldCharType="end"/>
        </w:r>
        <w:r w:rsidRPr="00F637EB">
          <w:t xml:space="preserve"> </w:t>
        </w:r>
      </w:hyperlink>
      <w:r w:rsidRPr="00F637EB">
        <w:t xml:space="preserve">jsou splatné do třiceti (30) dnů od data obdržení písemné výzvy k platbě zaslané oprávněnou Stranou. Platby smluvní pokuty nezbavují Zhotovitele povinnosti provést </w:t>
      </w:r>
      <w:r w:rsidR="007A4161" w:rsidRPr="00F637EB">
        <w:t>a </w:t>
      </w:r>
      <w:r w:rsidRPr="00F637EB">
        <w:t>dokončit předmět Smlouvy ani jiných povinností, závazků nebo odpovědnosti vyplývající ze Smlouvy. Strany se dohodly, že Objednatel je oprávněn domáhat se náhrady újmy za porušení jakékoliv povinnosti, na kterou se vztahuje jakákoliv smluvní pokuta dle této Smlouvy, ve výši přesahující částku zaplacených smluvních pokut za toto</w:t>
      </w:r>
      <w:r w:rsidRPr="00F637EB">
        <w:rPr>
          <w:spacing w:val="-4"/>
        </w:rPr>
        <w:t xml:space="preserve"> </w:t>
      </w:r>
      <w:r w:rsidRPr="00F637EB">
        <w:t>porušení.</w:t>
      </w:r>
    </w:p>
    <w:p w14:paraId="6A2E811C" w14:textId="62090003" w:rsidR="00A85361" w:rsidRPr="00F637EB" w:rsidRDefault="00A85361" w:rsidP="00205340">
      <w:pPr>
        <w:pStyle w:val="Odstavecseseznamem"/>
        <w:overflowPunct w:val="0"/>
        <w:adjustRightInd w:val="0"/>
        <w:ind w:left="567" w:firstLine="0"/>
        <w:textAlignment w:val="baseline"/>
        <w:rPr>
          <w:rFonts w:cs="Arial"/>
          <w:bCs/>
          <w:iCs/>
          <w:szCs w:val="28"/>
        </w:rPr>
      </w:pPr>
      <w:r w:rsidRPr="00F637EB">
        <w:rPr>
          <w:rFonts w:cs="Arial"/>
          <w:bCs/>
          <w:iCs/>
          <w:szCs w:val="28"/>
        </w:rPr>
        <w:t xml:space="preserve">Objednatel je oprávněn jednostranně započítat jakoukoliv smluvní pokutu dle článku </w:t>
      </w:r>
      <w:r w:rsidRPr="00F637EB">
        <w:rPr>
          <w:iCs/>
          <w:szCs w:val="28"/>
        </w:rPr>
        <w:fldChar w:fldCharType="begin"/>
      </w:r>
      <w:r w:rsidRPr="00F637EB">
        <w:rPr>
          <w:rFonts w:cs="Arial"/>
          <w:bCs/>
          <w:iCs/>
          <w:szCs w:val="28"/>
        </w:rPr>
        <w:instrText xml:space="preserve"> REF _Ref37709473 \r \h </w:instrText>
      </w:r>
      <w:r w:rsidRPr="00F637EB">
        <w:rPr>
          <w:iCs/>
          <w:szCs w:val="28"/>
        </w:rPr>
      </w:r>
      <w:r w:rsidRPr="00F637EB">
        <w:rPr>
          <w:iCs/>
          <w:szCs w:val="28"/>
        </w:rPr>
        <w:fldChar w:fldCharType="separate"/>
      </w:r>
      <w:r w:rsidR="00725838">
        <w:rPr>
          <w:rFonts w:cs="Arial"/>
          <w:bCs/>
          <w:iCs/>
          <w:szCs w:val="28"/>
        </w:rPr>
        <w:t>11</w:t>
      </w:r>
      <w:r w:rsidRPr="00F637EB">
        <w:rPr>
          <w:iCs/>
          <w:szCs w:val="28"/>
        </w:rPr>
        <w:fldChar w:fldCharType="end"/>
      </w:r>
      <w:r w:rsidRPr="00F637EB">
        <w:rPr>
          <w:iCs/>
          <w:szCs w:val="28"/>
        </w:rPr>
        <w:t xml:space="preserve"> Smlouvy</w:t>
      </w:r>
      <w:r w:rsidRPr="00F637EB">
        <w:rPr>
          <w:rFonts w:cs="Arial"/>
          <w:bCs/>
          <w:iCs/>
          <w:szCs w:val="28"/>
        </w:rPr>
        <w:t xml:space="preserve"> proti jakékoliv splatné faktuře Zhotovitele.</w:t>
      </w:r>
    </w:p>
    <w:p w14:paraId="151BFCF2" w14:textId="35B4167B" w:rsidR="005709B3" w:rsidRPr="00F637EB" w:rsidRDefault="005709B3" w:rsidP="005709B3">
      <w:pPr>
        <w:pStyle w:val="Zkladntext"/>
        <w:spacing w:before="120" w:after="120"/>
        <w:ind w:left="560" w:right="20"/>
      </w:pPr>
      <w:r w:rsidRPr="00F637EB">
        <w:t>Celková výše smluvních pokut, k jejichž úhradě by byl Zhotovitel povinen dle tohoto článku</w:t>
      </w:r>
      <w:r w:rsidR="00884662" w:rsidRPr="00F637EB">
        <w:t xml:space="preserve"> </w:t>
      </w:r>
      <w:r w:rsidRPr="00F637EB">
        <w:fldChar w:fldCharType="begin"/>
      </w:r>
      <w:r w:rsidRPr="00F637EB">
        <w:instrText xml:space="preserve"> REF _Ref37709473 \r \h </w:instrText>
      </w:r>
      <w:r w:rsidRPr="00F637EB">
        <w:fldChar w:fldCharType="separate"/>
      </w:r>
      <w:r w:rsidR="00725838">
        <w:t>11</w:t>
      </w:r>
      <w:r w:rsidRPr="00F637EB">
        <w:fldChar w:fldCharType="end"/>
      </w:r>
      <w:r w:rsidRPr="00F637EB">
        <w:t xml:space="preserve"> Smlouvy, nepřesáhne výši limitu po</w:t>
      </w:r>
      <w:r w:rsidR="00517F15" w:rsidRPr="00F637EB">
        <w:t>jistného plnění Zhotovitele dle</w:t>
      </w:r>
      <w:r w:rsidRPr="00F637EB">
        <w:t xml:space="preserve"> článku</w:t>
      </w:r>
      <w:r w:rsidR="00884662" w:rsidRPr="00F637EB">
        <w:t xml:space="preserve"> </w:t>
      </w:r>
      <w:r w:rsidR="00517F15" w:rsidRPr="00F637EB">
        <w:fldChar w:fldCharType="begin"/>
      </w:r>
      <w:r w:rsidR="00517F15" w:rsidRPr="00F637EB">
        <w:instrText xml:space="preserve"> REF _Ref34237941 \r \h </w:instrText>
      </w:r>
      <w:r w:rsidR="00517F15" w:rsidRPr="00F637EB">
        <w:fldChar w:fldCharType="separate"/>
      </w:r>
      <w:r w:rsidR="00725838">
        <w:t>12.4</w:t>
      </w:r>
      <w:r w:rsidR="00517F15" w:rsidRPr="00F637EB">
        <w:fldChar w:fldCharType="end"/>
      </w:r>
      <w:r w:rsidR="00517F15" w:rsidRPr="00F637EB">
        <w:t xml:space="preserve"> </w:t>
      </w:r>
      <w:r w:rsidRPr="00F637EB">
        <w:t xml:space="preserve">Smlouvy.  </w:t>
      </w:r>
    </w:p>
    <w:p w14:paraId="6DC3875C" w14:textId="77777777" w:rsidR="005709B3" w:rsidRPr="00F637EB" w:rsidRDefault="005709B3" w:rsidP="005709B3">
      <w:pPr>
        <w:pStyle w:val="Zkladntext"/>
        <w:spacing w:before="114" w:after="120"/>
        <w:ind w:left="567"/>
        <w:rPr>
          <w:sz w:val="21"/>
        </w:rPr>
      </w:pPr>
    </w:p>
    <w:p w14:paraId="012CBE26" w14:textId="77777777" w:rsidR="005709B3" w:rsidRPr="00F637EB" w:rsidRDefault="005709B3" w:rsidP="0073110D">
      <w:pPr>
        <w:pStyle w:val="Nadpis1"/>
        <w:numPr>
          <w:ilvl w:val="0"/>
          <w:numId w:val="6"/>
        </w:numPr>
        <w:tabs>
          <w:tab w:val="left" w:pos="886"/>
        </w:tabs>
        <w:spacing w:before="0"/>
        <w:ind w:left="567"/>
      </w:pPr>
      <w:bookmarkStart w:id="274" w:name="_Toc64897215"/>
      <w:r w:rsidRPr="00F637EB">
        <w:lastRenderedPageBreak/>
        <w:t xml:space="preserve">ODPOVĚDNOST </w:t>
      </w:r>
      <w:r w:rsidR="007A4161" w:rsidRPr="00F637EB">
        <w:t>A </w:t>
      </w:r>
      <w:r w:rsidRPr="00F637EB">
        <w:t>POJIŠTĚNÍ</w:t>
      </w:r>
      <w:bookmarkEnd w:id="274"/>
    </w:p>
    <w:p w14:paraId="2C8776AC" w14:textId="77777777" w:rsidR="005709B3" w:rsidRPr="00F637EB" w:rsidRDefault="005709B3" w:rsidP="0073110D">
      <w:pPr>
        <w:pStyle w:val="Nadpis1"/>
        <w:numPr>
          <w:ilvl w:val="1"/>
          <w:numId w:val="6"/>
        </w:numPr>
        <w:tabs>
          <w:tab w:val="left" w:pos="886"/>
        </w:tabs>
        <w:spacing w:before="122"/>
        <w:ind w:left="567"/>
      </w:pPr>
      <w:bookmarkStart w:id="275" w:name="_Ref42707791"/>
      <w:bookmarkStart w:id="276" w:name="_Toc48050346"/>
      <w:bookmarkStart w:id="277" w:name="_Toc48726936"/>
      <w:bookmarkStart w:id="278" w:name="_Toc64897216"/>
      <w:r w:rsidRPr="00F637EB">
        <w:t>Obecná odpovědnost Zhotovitele za újmu</w:t>
      </w:r>
      <w:bookmarkEnd w:id="275"/>
      <w:bookmarkEnd w:id="276"/>
      <w:bookmarkEnd w:id="277"/>
      <w:bookmarkEnd w:id="278"/>
    </w:p>
    <w:p w14:paraId="63E0672B" w14:textId="219242B5" w:rsidR="005709B3" w:rsidRPr="00F637EB" w:rsidRDefault="005709B3" w:rsidP="005709B3">
      <w:pPr>
        <w:pStyle w:val="Zkladntext"/>
        <w:spacing w:before="114"/>
        <w:ind w:left="567"/>
      </w:pPr>
      <w:r w:rsidRPr="00F637EB">
        <w:t xml:space="preserve">Zhotovitel odpovídá za jakoukoliv újmu způsobenou Objednateli v důsledku porušení svých povinností řádně vypracovat Dokumentaci </w:t>
      </w:r>
      <w:r w:rsidR="007A4161" w:rsidRPr="00F637EB">
        <w:t>a </w:t>
      </w:r>
      <w:r w:rsidRPr="00F637EB">
        <w:t xml:space="preserve">poskytovat další plnění dle Smlouvy, včetně škody vzniklé na věcech převzatých od Objednatele nebo věcech převzatých od třetích stran v průběhu plnění Smlouvy </w:t>
      </w:r>
      <w:r w:rsidR="007A4161" w:rsidRPr="00F637EB">
        <w:t>a </w:t>
      </w:r>
      <w:r w:rsidRPr="00F637EB">
        <w:t xml:space="preserve">zavazuje se odškodnit Objednatele za jakoukoliv škodu, která v důsledku toho vznikne. Tímto ujednáním není dotčen článek </w:t>
      </w:r>
      <w:hyperlink w:anchor="_bookmark41" w:history="1">
        <w:r w:rsidR="00C27AB2" w:rsidRPr="00F637EB">
          <w:fldChar w:fldCharType="begin"/>
        </w:r>
        <w:r w:rsidR="00C27AB2" w:rsidRPr="00F637EB">
          <w:instrText xml:space="preserve"> REF _Ref42704440 \r \h </w:instrText>
        </w:r>
        <w:r w:rsidR="00C27AB2" w:rsidRPr="00F637EB">
          <w:fldChar w:fldCharType="separate"/>
        </w:r>
        <w:r w:rsidR="00725838">
          <w:t>8.2</w:t>
        </w:r>
        <w:r w:rsidR="00C27AB2" w:rsidRPr="00F637EB">
          <w:fldChar w:fldCharType="end"/>
        </w:r>
        <w:r w:rsidRPr="00F637EB">
          <w:t xml:space="preserve"> </w:t>
        </w:r>
      </w:hyperlink>
      <w:r w:rsidRPr="00F637EB">
        <w:t>této Smlouvy.</w:t>
      </w:r>
    </w:p>
    <w:p w14:paraId="32E2DB4A" w14:textId="7BAD85B5" w:rsidR="005709B3" w:rsidRPr="00F637EB" w:rsidRDefault="005709B3" w:rsidP="005709B3">
      <w:pPr>
        <w:pStyle w:val="Zkladntext"/>
        <w:spacing w:before="120"/>
        <w:ind w:left="567"/>
      </w:pPr>
      <w:r w:rsidRPr="00F637EB">
        <w:t xml:space="preserve">Schválení Dokumentace včetně úprav požadovaných Objednatelem a/nebo vydání pokynů Zhotoviteli ze strany Objednatele nezbavuje Zhotovitele jeho odpovědnosti </w:t>
      </w:r>
      <w:r w:rsidR="007A4161" w:rsidRPr="00F637EB">
        <w:t>a </w:t>
      </w:r>
      <w:r w:rsidRPr="00F637EB">
        <w:t xml:space="preserve">ani nezakládá jakoukoliv odpovědnost Objednatele v souvislosti s takovými pokyny nebo Dokumentací. Tímto ujednáním není dotčen článek </w:t>
      </w:r>
      <w:hyperlink w:anchor="_bookmark41" w:history="1">
        <w:r w:rsidR="00C27AB2" w:rsidRPr="00F637EB">
          <w:fldChar w:fldCharType="begin"/>
        </w:r>
        <w:r w:rsidR="00C27AB2" w:rsidRPr="00F637EB">
          <w:instrText xml:space="preserve"> REF _Ref42704440 \r \h </w:instrText>
        </w:r>
        <w:r w:rsidR="00C27AB2" w:rsidRPr="00F637EB">
          <w:fldChar w:fldCharType="separate"/>
        </w:r>
        <w:r w:rsidR="00725838">
          <w:t>8.2</w:t>
        </w:r>
        <w:r w:rsidR="00C27AB2" w:rsidRPr="00F637EB">
          <w:fldChar w:fldCharType="end"/>
        </w:r>
        <w:r w:rsidRPr="00F637EB">
          <w:t xml:space="preserve"> </w:t>
        </w:r>
      </w:hyperlink>
      <w:r w:rsidRPr="00F637EB">
        <w:t>této</w:t>
      </w:r>
      <w:r w:rsidRPr="00F637EB">
        <w:rPr>
          <w:spacing w:val="-5"/>
        </w:rPr>
        <w:t xml:space="preserve"> </w:t>
      </w:r>
      <w:r w:rsidRPr="00F637EB">
        <w:t>Smlouvy.</w:t>
      </w:r>
    </w:p>
    <w:p w14:paraId="44036F03" w14:textId="77777777" w:rsidR="005709B3" w:rsidRPr="00F637EB" w:rsidRDefault="005709B3" w:rsidP="005709B3">
      <w:pPr>
        <w:pStyle w:val="Zkladntext"/>
        <w:spacing w:before="120"/>
        <w:ind w:left="567"/>
      </w:pPr>
      <w:r w:rsidRPr="00F637EB">
        <w:t xml:space="preserve">Je-li Zhotovitel společností ve smyslu § 2716 odst. </w:t>
      </w:r>
      <w:r w:rsidR="007A4161" w:rsidRPr="00F637EB">
        <w:t>1 </w:t>
      </w:r>
      <w:r w:rsidR="00361965" w:rsidRPr="00F637EB">
        <w:t>o</w:t>
      </w:r>
      <w:r w:rsidRPr="00F637EB">
        <w:t xml:space="preserve">bčanského zákoníku, odpovídají společníci Zhotovitele za plnění této Smlouvy, jakož </w:t>
      </w:r>
      <w:r w:rsidR="007A4161" w:rsidRPr="00F637EB">
        <w:t>i </w:t>
      </w:r>
      <w:r w:rsidRPr="00F637EB">
        <w:t xml:space="preserve">za dluhy vyplývající z této Smlouvy, společně </w:t>
      </w:r>
      <w:r w:rsidR="007A4161" w:rsidRPr="00F637EB">
        <w:t>a </w:t>
      </w:r>
      <w:r w:rsidRPr="00F637EB">
        <w:t>nerozdílně.</w:t>
      </w:r>
    </w:p>
    <w:p w14:paraId="52C6AAB8" w14:textId="77777777" w:rsidR="005709B3" w:rsidRPr="00F637EB" w:rsidRDefault="005709B3" w:rsidP="0073110D">
      <w:pPr>
        <w:pStyle w:val="Nadpis1"/>
        <w:numPr>
          <w:ilvl w:val="1"/>
          <w:numId w:val="6"/>
        </w:numPr>
        <w:tabs>
          <w:tab w:val="left" w:pos="886"/>
        </w:tabs>
        <w:spacing w:before="124"/>
        <w:ind w:left="567"/>
      </w:pPr>
      <w:bookmarkStart w:id="279" w:name="_Ref42707808"/>
      <w:bookmarkStart w:id="280" w:name="_Toc48050347"/>
      <w:bookmarkStart w:id="281" w:name="_Toc48726937"/>
      <w:bookmarkStart w:id="282" w:name="_Toc64897217"/>
      <w:r w:rsidRPr="00F637EB">
        <w:t>Odpovědnost za újmu způsobenou třetím osobám</w:t>
      </w:r>
      <w:r w:rsidRPr="00F637EB">
        <w:rPr>
          <w:spacing w:val="-3"/>
        </w:rPr>
        <w:t xml:space="preserve"> </w:t>
      </w:r>
      <w:r w:rsidRPr="00F637EB">
        <w:t>(odškodnění)</w:t>
      </w:r>
      <w:bookmarkEnd w:id="279"/>
      <w:bookmarkEnd w:id="280"/>
      <w:bookmarkEnd w:id="281"/>
      <w:bookmarkEnd w:id="282"/>
    </w:p>
    <w:p w14:paraId="2A902C83" w14:textId="77777777" w:rsidR="005709B3" w:rsidRPr="00F637EB" w:rsidRDefault="005709B3" w:rsidP="005709B3">
      <w:pPr>
        <w:pStyle w:val="Zkladntext"/>
        <w:spacing w:before="117"/>
        <w:ind w:left="567"/>
      </w:pPr>
      <w:r w:rsidRPr="00F637EB">
        <w:t xml:space="preserve">Zhotovitel musí Objednatele odškodnit </w:t>
      </w:r>
      <w:r w:rsidR="007A4161" w:rsidRPr="00F637EB">
        <w:t>a </w:t>
      </w:r>
      <w:r w:rsidRPr="00F637EB">
        <w:t xml:space="preserve">zajistit, aby mu nevznikla újma v důsledku jakýchkoliv nároků, náhrady újmy nebo nákladů, které vůči Objednateli uplatňují nebo mohou uplatňovat třetí osoby, </w:t>
      </w:r>
      <w:r w:rsidR="007A4161" w:rsidRPr="00F637EB">
        <w:t>a </w:t>
      </w:r>
      <w:r w:rsidRPr="00F637EB">
        <w:t>které vznikly v souvislosti s:</w:t>
      </w:r>
    </w:p>
    <w:p w14:paraId="780864FE" w14:textId="77777777" w:rsidR="005709B3" w:rsidRPr="00F637EB" w:rsidRDefault="005709B3" w:rsidP="0073110D">
      <w:pPr>
        <w:pStyle w:val="Odstavecseseznamem"/>
        <w:numPr>
          <w:ilvl w:val="2"/>
          <w:numId w:val="6"/>
        </w:numPr>
        <w:tabs>
          <w:tab w:val="left" w:pos="1310"/>
        </w:tabs>
        <w:spacing w:before="119"/>
        <w:ind w:left="1134" w:hanging="567"/>
      </w:pPr>
      <w:r w:rsidRPr="00F637EB">
        <w:t>újmou, která vznikne v důsledku nároku na náhradu újmy na majetku, životě, zdraví či přirozených právech jakékoliv třetí osoby, který tato osoba vznese vůči Objednateli</w:t>
      </w:r>
      <w:r w:rsidR="00C27AB2" w:rsidRPr="00F637EB">
        <w:t>,</w:t>
      </w:r>
      <w:r w:rsidRPr="00F637EB">
        <w:t xml:space="preserve"> a</w:t>
      </w:r>
      <w:r w:rsidR="00C27AB2" w:rsidRPr="00F637EB">
        <w:t> </w:t>
      </w:r>
      <w:r w:rsidRPr="00F637EB">
        <w:t>která vznikla v souvislosti s vadou Dokumentace nebo porušením povinností Zhotovitele vyplývající ze Smlouvy;</w:t>
      </w:r>
      <w:r w:rsidRPr="00F637EB">
        <w:rPr>
          <w:spacing w:val="1"/>
        </w:rPr>
        <w:t xml:space="preserve"> </w:t>
      </w:r>
      <w:r w:rsidRPr="00F637EB">
        <w:t>a</w:t>
      </w:r>
    </w:p>
    <w:p w14:paraId="75176872" w14:textId="77777777" w:rsidR="005709B3" w:rsidRPr="00F637EB" w:rsidRDefault="005709B3" w:rsidP="0073110D">
      <w:pPr>
        <w:pStyle w:val="Odstavecseseznamem"/>
        <w:numPr>
          <w:ilvl w:val="2"/>
          <w:numId w:val="6"/>
        </w:numPr>
        <w:tabs>
          <w:tab w:val="left" w:pos="1310"/>
        </w:tabs>
        <w:spacing w:before="122"/>
        <w:ind w:left="1134" w:hanging="567"/>
      </w:pPr>
      <w:r w:rsidRPr="00F637EB">
        <w:t xml:space="preserve">újmou, která vznikne v důsledku povinnosti Objednatele uhradit jakoukoliv zákonnou, správní, smluvní nebo jinou sankci v souvislosti s vadou Dokumentace nebo porušením povinností Zhotovitele vyplývající ze Smlouvy </w:t>
      </w:r>
      <w:r w:rsidR="007A4161" w:rsidRPr="00F637EB">
        <w:t>a </w:t>
      </w:r>
      <w:r w:rsidRPr="00F637EB">
        <w:t xml:space="preserve">vznik této zákonné, správní, smluvní nebo jiné sankci spočívá v důvodech na straně Zhotovitele v souvislosti s vadou Dokumentace nebo porušením povinností Zhotovitele vyplývající ze Smlouvy, s výjimkou případů, kdy byla újma způsobena Objednatelem nebo porušením povinností Objednatele vyplývajících z této Smlouvy, nárokem třetí strany, který se v celém rozsahu týká období před uzavřením této Smlouvy nebo jednáním Zhotovitele na základě pokynů Objednatele, </w:t>
      </w:r>
      <w:r w:rsidR="007A4161" w:rsidRPr="00F637EB">
        <w:t>a </w:t>
      </w:r>
      <w:r w:rsidRPr="00F637EB">
        <w:t>to vždy v rozsahu, v jakém byla tato újma takto</w:t>
      </w:r>
      <w:r w:rsidRPr="00F637EB">
        <w:rPr>
          <w:spacing w:val="-15"/>
        </w:rPr>
        <w:t xml:space="preserve"> </w:t>
      </w:r>
      <w:r w:rsidRPr="00F637EB">
        <w:t>způsobena.</w:t>
      </w:r>
    </w:p>
    <w:p w14:paraId="1E0EC724" w14:textId="77777777" w:rsidR="005709B3" w:rsidRPr="00F637EB" w:rsidRDefault="005709B3" w:rsidP="0073110D">
      <w:pPr>
        <w:pStyle w:val="Nadpis1"/>
        <w:numPr>
          <w:ilvl w:val="1"/>
          <w:numId w:val="6"/>
        </w:numPr>
        <w:tabs>
          <w:tab w:val="left" w:pos="886"/>
        </w:tabs>
        <w:spacing w:before="123"/>
        <w:ind w:left="567"/>
      </w:pPr>
      <w:bookmarkStart w:id="283" w:name="_Toc48050348"/>
      <w:bookmarkStart w:id="284" w:name="_Toc48726938"/>
      <w:bookmarkStart w:id="285" w:name="_Toc64897218"/>
      <w:r w:rsidRPr="00F637EB">
        <w:t>Vyloučení odpovědnosti</w:t>
      </w:r>
      <w:bookmarkEnd w:id="283"/>
      <w:bookmarkEnd w:id="284"/>
      <w:bookmarkEnd w:id="285"/>
    </w:p>
    <w:p w14:paraId="37FA6EF2" w14:textId="77777777" w:rsidR="005709B3" w:rsidRPr="00F637EB" w:rsidRDefault="005709B3" w:rsidP="005709B3">
      <w:pPr>
        <w:pStyle w:val="Zkladntext"/>
        <w:spacing w:before="117"/>
        <w:ind w:left="567"/>
      </w:pPr>
      <w:r w:rsidRPr="00F637EB">
        <w:t>Žádná ze Stran nebude odpovědná za prodlení s plněním Smlouvy, pokud budou splněny následující podmínky:</w:t>
      </w:r>
    </w:p>
    <w:p w14:paraId="1D7EFC9A" w14:textId="5DC7BB85" w:rsidR="005709B3" w:rsidRPr="00F637EB" w:rsidRDefault="005709B3" w:rsidP="0073110D">
      <w:pPr>
        <w:pStyle w:val="Odstavecseseznamem"/>
        <w:numPr>
          <w:ilvl w:val="2"/>
          <w:numId w:val="8"/>
        </w:numPr>
        <w:spacing w:before="72"/>
        <w:ind w:left="1134" w:hanging="567"/>
      </w:pPr>
      <w:r w:rsidRPr="00F637EB">
        <w:t>prodlévající</w:t>
      </w:r>
      <w:r w:rsidRPr="00F637EB">
        <w:rPr>
          <w:spacing w:val="11"/>
        </w:rPr>
        <w:t xml:space="preserve"> </w:t>
      </w:r>
      <w:r w:rsidRPr="00F637EB">
        <w:t>Strana</w:t>
      </w:r>
      <w:r w:rsidRPr="00F637EB">
        <w:rPr>
          <w:spacing w:val="13"/>
        </w:rPr>
        <w:t xml:space="preserve"> </w:t>
      </w:r>
      <w:r w:rsidRPr="00F637EB">
        <w:t>prokáže,</w:t>
      </w:r>
      <w:r w:rsidRPr="00F637EB">
        <w:rPr>
          <w:spacing w:val="9"/>
        </w:rPr>
        <w:t xml:space="preserve"> </w:t>
      </w:r>
      <w:r w:rsidRPr="00F637EB">
        <w:t>že</w:t>
      </w:r>
      <w:r w:rsidRPr="00F637EB">
        <w:rPr>
          <w:spacing w:val="12"/>
        </w:rPr>
        <w:t xml:space="preserve"> </w:t>
      </w:r>
      <w:r w:rsidRPr="00F637EB">
        <w:t>jí</w:t>
      </w:r>
      <w:r w:rsidRPr="00F637EB">
        <w:rPr>
          <w:spacing w:val="12"/>
        </w:rPr>
        <w:t xml:space="preserve"> </w:t>
      </w:r>
      <w:r w:rsidRPr="00F637EB">
        <w:t>ve</w:t>
      </w:r>
      <w:r w:rsidRPr="00F637EB">
        <w:rPr>
          <w:spacing w:val="10"/>
        </w:rPr>
        <w:t xml:space="preserve"> </w:t>
      </w:r>
      <w:r w:rsidRPr="00F637EB">
        <w:t>splnění</w:t>
      </w:r>
      <w:r w:rsidRPr="00F637EB">
        <w:rPr>
          <w:spacing w:val="9"/>
        </w:rPr>
        <w:t xml:space="preserve"> </w:t>
      </w:r>
      <w:r w:rsidRPr="00F637EB">
        <w:t>povinnosti</w:t>
      </w:r>
      <w:r w:rsidRPr="00F637EB">
        <w:rPr>
          <w:spacing w:val="10"/>
        </w:rPr>
        <w:t xml:space="preserve"> </w:t>
      </w:r>
      <w:r w:rsidRPr="00F637EB">
        <w:t>ze</w:t>
      </w:r>
      <w:r w:rsidRPr="00F637EB">
        <w:rPr>
          <w:spacing w:val="13"/>
        </w:rPr>
        <w:t xml:space="preserve"> </w:t>
      </w:r>
      <w:r w:rsidRPr="00F637EB">
        <w:t>Smlouvy</w:t>
      </w:r>
      <w:r w:rsidRPr="00F637EB">
        <w:rPr>
          <w:spacing w:val="8"/>
        </w:rPr>
        <w:t xml:space="preserve"> </w:t>
      </w:r>
      <w:r w:rsidRPr="00F637EB">
        <w:t>dočasně</w:t>
      </w:r>
      <w:r w:rsidRPr="00F637EB">
        <w:rPr>
          <w:spacing w:val="10"/>
        </w:rPr>
        <w:t xml:space="preserve"> </w:t>
      </w:r>
      <w:r w:rsidRPr="00F637EB">
        <w:t>nebo</w:t>
      </w:r>
      <w:r w:rsidRPr="00F637EB">
        <w:rPr>
          <w:spacing w:val="11"/>
        </w:rPr>
        <w:t xml:space="preserve"> </w:t>
      </w:r>
      <w:r w:rsidRPr="00F637EB">
        <w:t xml:space="preserve">trvale zabránila mimořádná nepředvídatelná </w:t>
      </w:r>
      <w:r w:rsidR="007A4161" w:rsidRPr="00F637EB">
        <w:t>a </w:t>
      </w:r>
      <w:r w:rsidRPr="00F637EB">
        <w:t>nepřekonatelná překážka vzniklá nezávisle na její vůli nebo došlo k přerušení prací na základě pokynu Objednatele</w:t>
      </w:r>
      <w:r w:rsidR="002B58F6" w:rsidRPr="00F637EB">
        <w:t xml:space="preserve"> ve smyslu článku </w:t>
      </w:r>
      <w:hyperlink w:anchor="_bookmark41" w:history="1">
        <w:r w:rsidR="002B58F6" w:rsidRPr="00F637EB">
          <w:fldChar w:fldCharType="begin"/>
        </w:r>
        <w:r w:rsidR="002B58F6" w:rsidRPr="00F637EB">
          <w:instrText xml:space="preserve"> REF _Ref42704533 \r \h </w:instrText>
        </w:r>
        <w:r w:rsidR="002B58F6" w:rsidRPr="00F637EB">
          <w:fldChar w:fldCharType="separate"/>
        </w:r>
        <w:r w:rsidR="00725838">
          <w:t>8.2</w:t>
        </w:r>
        <w:r w:rsidR="002B58F6" w:rsidRPr="00F637EB">
          <w:fldChar w:fldCharType="end"/>
        </w:r>
        <w:r w:rsidR="002B58F6" w:rsidRPr="00F637EB">
          <w:t xml:space="preserve"> </w:t>
        </w:r>
      </w:hyperlink>
      <w:r w:rsidR="002B58F6" w:rsidRPr="00F637EB">
        <w:t>Smlouvy</w:t>
      </w:r>
      <w:r w:rsidRPr="00F637EB">
        <w:t>, nikoliv z důvodu porušení Smlouvy ze strany Zhotovitele;</w:t>
      </w:r>
    </w:p>
    <w:p w14:paraId="2BAD6CC0" w14:textId="77777777" w:rsidR="005709B3" w:rsidRPr="00F637EB" w:rsidRDefault="005709B3" w:rsidP="0073110D">
      <w:pPr>
        <w:pStyle w:val="Odstavecseseznamem"/>
        <w:numPr>
          <w:ilvl w:val="2"/>
          <w:numId w:val="8"/>
        </w:numPr>
        <w:spacing w:before="72"/>
        <w:ind w:left="1134" w:hanging="567"/>
      </w:pPr>
      <w:r w:rsidRPr="00F637EB">
        <w:t xml:space="preserve">délka prodlení odpovídá délce trvání </w:t>
      </w:r>
      <w:r w:rsidR="007A4161" w:rsidRPr="00F637EB">
        <w:t>a </w:t>
      </w:r>
      <w:r w:rsidRPr="00F637EB">
        <w:t>povaze události dle bodu (a) nebo přerušení prací z pokynu Objednatele; a</w:t>
      </w:r>
    </w:p>
    <w:p w14:paraId="3731BC32" w14:textId="77777777" w:rsidR="005709B3" w:rsidRPr="00F637EB" w:rsidRDefault="005709B3" w:rsidP="0073110D">
      <w:pPr>
        <w:pStyle w:val="Odstavecseseznamem"/>
        <w:numPr>
          <w:ilvl w:val="2"/>
          <w:numId w:val="8"/>
        </w:numPr>
        <w:spacing w:before="72"/>
        <w:ind w:left="1134" w:hanging="567"/>
      </w:pPr>
      <w:r w:rsidRPr="00F637EB">
        <w:t xml:space="preserve">okamžitě po té, kdy se případ vyšší moci dle bodu (a) stal zřejmý, Strana, která není schopna poskytnout řádně </w:t>
      </w:r>
      <w:r w:rsidR="007A4161" w:rsidRPr="00F637EB">
        <w:t>a </w:t>
      </w:r>
      <w:r w:rsidRPr="00F637EB">
        <w:t xml:space="preserve">včas plnění informovala druhou Stranu písemně o nastalé situaci </w:t>
      </w:r>
      <w:r w:rsidR="007A4161" w:rsidRPr="00F637EB">
        <w:t>a </w:t>
      </w:r>
      <w:r w:rsidRPr="00F637EB">
        <w:t>očekávané době trvání příslušného případu vyšší moci. Pokud to bude možné při vynaložení přiměřené odborné péče, shora uvedené oznámení musí obsahovat návrh opatření, která by měla být přijata za účelem zmírnění nebo předcházení dopadů zásahu vyšší moci. Každá ze Stran nese své náklady spoje</w:t>
      </w:r>
      <w:r w:rsidR="00C27AB2" w:rsidRPr="00F637EB">
        <w:t>né s přijetím těchto opatření a </w:t>
      </w:r>
      <w:r w:rsidRPr="00F637EB">
        <w:t>odstranění následků působení vyšší</w:t>
      </w:r>
      <w:r w:rsidRPr="00F637EB">
        <w:rPr>
          <w:spacing w:val="1"/>
        </w:rPr>
        <w:t xml:space="preserve"> </w:t>
      </w:r>
      <w:r w:rsidRPr="00F637EB">
        <w:t>moci.</w:t>
      </w:r>
    </w:p>
    <w:p w14:paraId="0A0D97B8" w14:textId="77777777" w:rsidR="005709B3" w:rsidRPr="00F637EB" w:rsidRDefault="005709B3" w:rsidP="0073110D">
      <w:pPr>
        <w:pStyle w:val="Nadpis1"/>
        <w:numPr>
          <w:ilvl w:val="1"/>
          <w:numId w:val="6"/>
        </w:numPr>
        <w:tabs>
          <w:tab w:val="left" w:pos="886"/>
        </w:tabs>
        <w:spacing w:before="126"/>
        <w:ind w:left="567"/>
      </w:pPr>
      <w:bookmarkStart w:id="286" w:name="_Ref34237941"/>
      <w:bookmarkStart w:id="287" w:name="_Toc48050349"/>
      <w:bookmarkStart w:id="288" w:name="_Toc48726939"/>
      <w:bookmarkStart w:id="289" w:name="_Toc64897219"/>
      <w:r w:rsidRPr="00F637EB">
        <w:lastRenderedPageBreak/>
        <w:t>Pojištění</w:t>
      </w:r>
      <w:bookmarkEnd w:id="286"/>
      <w:bookmarkEnd w:id="287"/>
      <w:bookmarkEnd w:id="288"/>
      <w:bookmarkEnd w:id="289"/>
    </w:p>
    <w:p w14:paraId="4682213F" w14:textId="77777777" w:rsidR="005709B3" w:rsidRPr="00F637EB" w:rsidRDefault="005709B3" w:rsidP="005709B3">
      <w:pPr>
        <w:pStyle w:val="Zkladntext"/>
        <w:spacing w:before="114"/>
        <w:ind w:left="567"/>
      </w:pPr>
      <w:bookmarkStart w:id="290" w:name="_Hlk31952734"/>
      <w:r w:rsidRPr="00F637EB">
        <w:t>Zhotovitel je povinen mít po celou dobu trvání Smlouvy uzavřenou pojistnou smlouvu na pojištění profesní odpovědnosti za škody způsobené třetím osobám s limitem pojistného plnění nejméně</w:t>
      </w:r>
      <w:r w:rsidR="009F6A83" w:rsidRPr="00F637EB">
        <w:t xml:space="preserve"> </w:t>
      </w:r>
      <w:r w:rsidR="00C17165" w:rsidRPr="00F637EB">
        <w:t xml:space="preserve">5.000.000,- </w:t>
      </w:r>
      <w:r w:rsidRPr="00F637EB">
        <w:t xml:space="preserve">Kč na jednu pojistnou událost za účelem pokrytí celkových případných škod způsobených Objednateli v souvislosti se Smlouvou. Pojistná smlouva, případně pojistný certifikát (pojistka) vystavený příslušnou pojišťovnou nebo pojišťovacím makléřem spravujícím uzavřenou smlouvu, působícím dle zákona č. 363/1999 Sb., o pojišťovnictví </w:t>
      </w:r>
      <w:r w:rsidR="007A4161" w:rsidRPr="00F637EB">
        <w:t>a </w:t>
      </w:r>
      <w:r w:rsidRPr="00F637EB">
        <w:t xml:space="preserve">o změně některých souvisejících zákonů, ve znění pozdějších předpisů byla Zhotovitelem předložena Objednateli před uzavřením této Smlouvy. Zhotovitel se zavazuje plnit své povinnosti vyplývající pro něj z pojistné smlouvy, zejména platit pojistné </w:t>
      </w:r>
      <w:r w:rsidR="007A4161" w:rsidRPr="00F637EB">
        <w:t>a </w:t>
      </w:r>
      <w:r w:rsidRPr="00F637EB">
        <w:t xml:space="preserve">plnit oznamovací povinnosti. Kdykoliv na požádání Objednatele Zhotovitel poskytne Objednateli bez zbytečného odkladu, avšak nejpozději ve lhůtě deseti (10) pracovních dnů od doručení výzvy k jejich předložení Zhotoviteli, ke kontrole platnou pojistnou smlouvu a/nebo potvrzení pojišťovny o existenci pojistné smlouvy na pojistnou částku </w:t>
      </w:r>
      <w:r w:rsidR="007A4161" w:rsidRPr="00F637EB">
        <w:t>a </w:t>
      </w:r>
      <w:r w:rsidRPr="00F637EB">
        <w:t xml:space="preserve">potvrzení o řádné platbě pojistného. Nepředložení originálu požadovaného dokladu splňujícího veškeré stanovené náležitosti v uvedeném termínu, případně řádné neudržování v platnosti (neobnovování) pojistné smlouvy po celou požadovanou dobu, představuje podstatné porušení Smlouvy </w:t>
      </w:r>
      <w:r w:rsidR="007A4161" w:rsidRPr="00F637EB">
        <w:t>a </w:t>
      </w:r>
      <w:r w:rsidRPr="00F637EB">
        <w:t>je důvodem k odstoupení Objednatele od Smlouvy.</w:t>
      </w:r>
    </w:p>
    <w:bookmarkEnd w:id="290"/>
    <w:p w14:paraId="09423898" w14:textId="77777777" w:rsidR="005709B3" w:rsidRPr="00F637EB" w:rsidRDefault="005709B3" w:rsidP="005709B3">
      <w:pPr>
        <w:pStyle w:val="Zkladntext"/>
        <w:spacing w:before="4"/>
        <w:ind w:left="567" w:hanging="567"/>
        <w:jc w:val="left"/>
        <w:rPr>
          <w:sz w:val="21"/>
        </w:rPr>
      </w:pPr>
    </w:p>
    <w:p w14:paraId="4C81D65E" w14:textId="77777777" w:rsidR="005709B3" w:rsidRPr="00F637EB" w:rsidRDefault="005709B3" w:rsidP="0073110D">
      <w:pPr>
        <w:pStyle w:val="Nadpis1"/>
        <w:numPr>
          <w:ilvl w:val="0"/>
          <w:numId w:val="6"/>
        </w:numPr>
        <w:tabs>
          <w:tab w:val="left" w:pos="886"/>
        </w:tabs>
        <w:spacing w:before="0"/>
        <w:ind w:left="567"/>
      </w:pPr>
      <w:bookmarkStart w:id="291" w:name="_Ref37707448"/>
      <w:bookmarkStart w:id="292" w:name="_Toc64897220"/>
      <w:r w:rsidRPr="00F637EB">
        <w:t>UKONČENÍ</w:t>
      </w:r>
      <w:r w:rsidRPr="00F637EB">
        <w:rPr>
          <w:spacing w:val="-1"/>
        </w:rPr>
        <w:t xml:space="preserve"> </w:t>
      </w:r>
      <w:r w:rsidRPr="00F637EB">
        <w:t>SMLOUVY</w:t>
      </w:r>
      <w:bookmarkEnd w:id="291"/>
      <w:bookmarkEnd w:id="292"/>
    </w:p>
    <w:p w14:paraId="2C09A200" w14:textId="77777777" w:rsidR="005709B3" w:rsidRPr="00F637EB" w:rsidRDefault="005709B3" w:rsidP="0073110D">
      <w:pPr>
        <w:pStyle w:val="Nadpis1"/>
        <w:numPr>
          <w:ilvl w:val="1"/>
          <w:numId w:val="6"/>
        </w:numPr>
        <w:tabs>
          <w:tab w:val="left" w:pos="886"/>
        </w:tabs>
        <w:spacing w:before="119"/>
        <w:ind w:left="567"/>
      </w:pPr>
      <w:bookmarkStart w:id="293" w:name="_Ref42704698"/>
      <w:bookmarkStart w:id="294" w:name="_Toc48050351"/>
      <w:bookmarkStart w:id="295" w:name="_Toc48726941"/>
      <w:bookmarkStart w:id="296" w:name="_Toc64897221"/>
      <w:r w:rsidRPr="00F637EB">
        <w:t>Důvody</w:t>
      </w:r>
      <w:r w:rsidRPr="00F637EB">
        <w:rPr>
          <w:spacing w:val="-1"/>
        </w:rPr>
        <w:t xml:space="preserve"> </w:t>
      </w:r>
      <w:r w:rsidRPr="00F637EB">
        <w:t>ukončení</w:t>
      </w:r>
      <w:bookmarkEnd w:id="293"/>
      <w:bookmarkEnd w:id="294"/>
      <w:bookmarkEnd w:id="295"/>
      <w:bookmarkEnd w:id="296"/>
    </w:p>
    <w:p w14:paraId="0898A947" w14:textId="35A7166E" w:rsidR="005709B3" w:rsidRPr="00F637EB" w:rsidRDefault="005709B3" w:rsidP="005709B3">
      <w:pPr>
        <w:pStyle w:val="Zkladntext"/>
        <w:spacing w:before="117"/>
        <w:ind w:left="567"/>
      </w:pPr>
      <w:r w:rsidRPr="00F637EB">
        <w:t xml:space="preserve">Tato Smlouva může být ukončena pouze (a) splněním povinností Stran vyplývajících z této Smlouvy, (b) dohodou Stran, </w:t>
      </w:r>
      <w:r w:rsidR="007A4161" w:rsidRPr="00F637EB">
        <w:t>a </w:t>
      </w:r>
      <w:r w:rsidRPr="00F637EB">
        <w:t xml:space="preserve">(c) odstoupením od této Smlouvy kteroukoliv ze Stran z důvodů stanovených občanským zákoníkem </w:t>
      </w:r>
      <w:r w:rsidR="007A4161" w:rsidRPr="00F637EB">
        <w:t>a </w:t>
      </w:r>
      <w:r w:rsidRPr="00F637EB">
        <w:t xml:space="preserve">touto Smlouvou, zejména z důvodů uvedených v článcích </w:t>
      </w:r>
      <w:hyperlink w:anchor="_bookmark71" w:history="1">
        <w:r w:rsidRPr="00F637EB">
          <w:fldChar w:fldCharType="begin"/>
        </w:r>
        <w:r w:rsidRPr="00F637EB">
          <w:instrText xml:space="preserve"> REF _Ref34237941 \r \h </w:instrText>
        </w:r>
        <w:r w:rsidRPr="00F637EB">
          <w:fldChar w:fldCharType="separate"/>
        </w:r>
        <w:r w:rsidR="00725838">
          <w:t>12.4</w:t>
        </w:r>
        <w:r w:rsidRPr="00F637EB">
          <w:fldChar w:fldCharType="end"/>
        </w:r>
        <w:r w:rsidRPr="00F637EB">
          <w:t xml:space="preserve">, </w:t>
        </w:r>
      </w:hyperlink>
      <w:r w:rsidR="006C2D55">
        <w:fldChar w:fldCharType="begin"/>
      </w:r>
      <w:r w:rsidR="006C2D55">
        <w:instrText xml:space="preserve"> REF _Ref77261861 \r \h </w:instrText>
      </w:r>
      <w:r w:rsidR="006C2D55">
        <w:fldChar w:fldCharType="separate"/>
      </w:r>
      <w:r w:rsidR="006C2D55">
        <w:t>13.2</w:t>
      </w:r>
      <w:r w:rsidR="006C2D55">
        <w:fldChar w:fldCharType="end"/>
      </w:r>
      <w:hyperlink w:anchor="_bookmark74" w:history="1">
        <w:r w:rsidRPr="00F637EB">
          <w:t xml:space="preserve"> </w:t>
        </w:r>
      </w:hyperlink>
      <w:r w:rsidR="007A4161" w:rsidRPr="00F637EB">
        <w:t>a </w:t>
      </w:r>
      <w:hyperlink w:anchor="_bookmark75" w:history="1">
        <w:r w:rsidR="009B7346" w:rsidRPr="00F637EB">
          <w:fldChar w:fldCharType="begin"/>
        </w:r>
        <w:r w:rsidR="009B7346" w:rsidRPr="00F637EB">
          <w:instrText xml:space="preserve"> REF _Ref42704717 \r \h </w:instrText>
        </w:r>
        <w:r w:rsidR="009B7346" w:rsidRPr="00F637EB">
          <w:fldChar w:fldCharType="separate"/>
        </w:r>
        <w:r w:rsidR="00725838">
          <w:t>13.3</w:t>
        </w:r>
        <w:r w:rsidR="009B7346" w:rsidRPr="00F637EB">
          <w:fldChar w:fldCharType="end"/>
        </w:r>
        <w:r w:rsidRPr="00F637EB">
          <w:t xml:space="preserve"> </w:t>
        </w:r>
      </w:hyperlink>
      <w:r w:rsidRPr="00F637EB">
        <w:t>této</w:t>
      </w:r>
      <w:r w:rsidRPr="00F637EB">
        <w:rPr>
          <w:spacing w:val="-9"/>
        </w:rPr>
        <w:t xml:space="preserve"> </w:t>
      </w:r>
      <w:r w:rsidRPr="00F637EB">
        <w:t>Smlouvy.</w:t>
      </w:r>
    </w:p>
    <w:p w14:paraId="63A2C303" w14:textId="77777777" w:rsidR="005709B3" w:rsidRPr="00F637EB" w:rsidRDefault="005709B3" w:rsidP="0073110D">
      <w:pPr>
        <w:pStyle w:val="Nadpis1"/>
        <w:widowControl/>
        <w:numPr>
          <w:ilvl w:val="1"/>
          <w:numId w:val="6"/>
        </w:numPr>
        <w:tabs>
          <w:tab w:val="left" w:pos="886"/>
        </w:tabs>
        <w:spacing w:before="126"/>
        <w:ind w:left="567"/>
      </w:pPr>
      <w:bookmarkStart w:id="297" w:name="_Toc48050352"/>
      <w:bookmarkStart w:id="298" w:name="_Toc48726942"/>
      <w:bookmarkStart w:id="299" w:name="_Toc64897222"/>
      <w:bookmarkStart w:id="300" w:name="_Ref77261861"/>
      <w:r w:rsidRPr="00F637EB">
        <w:t>Právo Objednatele odstoupit od</w:t>
      </w:r>
      <w:r w:rsidRPr="00F637EB">
        <w:rPr>
          <w:spacing w:val="-3"/>
        </w:rPr>
        <w:t xml:space="preserve"> </w:t>
      </w:r>
      <w:r w:rsidRPr="00F637EB">
        <w:t>Smlouvy</w:t>
      </w:r>
      <w:bookmarkEnd w:id="297"/>
      <w:bookmarkEnd w:id="298"/>
      <w:bookmarkEnd w:id="299"/>
      <w:bookmarkEnd w:id="300"/>
    </w:p>
    <w:p w14:paraId="76202919" w14:textId="77777777" w:rsidR="005709B3" w:rsidRPr="00F637EB" w:rsidRDefault="005709B3" w:rsidP="00CB0C91">
      <w:pPr>
        <w:pStyle w:val="Zkladntext"/>
        <w:keepNext/>
        <w:spacing w:before="114"/>
        <w:ind w:left="567"/>
      </w:pPr>
      <w:r w:rsidRPr="00F637EB">
        <w:t>Objednatel je oprávněn odstoupit od této Smlouvy, pokud:</w:t>
      </w:r>
    </w:p>
    <w:p w14:paraId="4AD58A35" w14:textId="77777777" w:rsidR="005709B3" w:rsidRPr="00F637EB" w:rsidRDefault="005709B3" w:rsidP="0073110D">
      <w:pPr>
        <w:pStyle w:val="Odstavecseseznamem"/>
        <w:numPr>
          <w:ilvl w:val="2"/>
          <w:numId w:val="6"/>
        </w:numPr>
        <w:tabs>
          <w:tab w:val="left" w:pos="1310"/>
        </w:tabs>
        <w:spacing w:before="119"/>
        <w:ind w:left="1134" w:hanging="567"/>
      </w:pPr>
      <w:r w:rsidRPr="00F637EB">
        <w:t xml:space="preserve">Zhotovitel porušil nebo nesplnil jakoukoliv ze svých povinností vyplývajících z této Smlouvy </w:t>
      </w:r>
      <w:r w:rsidR="007A4161" w:rsidRPr="00F637EB">
        <w:t>a </w:t>
      </w:r>
      <w:r w:rsidRPr="00F637EB">
        <w:t>nenapravil takové porušení v přiměřené lhůtě určené Objednatelem v písemné výzvě k nápravě doručené Zhotoviteli, v níž bylo specifikováno příslušné porušení; lhůta k nápravě nesmí být kratší než patnáct (15) pracovních</w:t>
      </w:r>
      <w:r w:rsidRPr="00F637EB">
        <w:rPr>
          <w:spacing w:val="-2"/>
        </w:rPr>
        <w:t xml:space="preserve"> </w:t>
      </w:r>
      <w:r w:rsidRPr="00F637EB">
        <w:t>dnů;</w:t>
      </w:r>
    </w:p>
    <w:p w14:paraId="7D240345" w14:textId="77777777" w:rsidR="005709B3" w:rsidRPr="00F637EB" w:rsidRDefault="005709B3" w:rsidP="0073110D">
      <w:pPr>
        <w:pStyle w:val="Odstavecseseznamem"/>
        <w:numPr>
          <w:ilvl w:val="2"/>
          <w:numId w:val="6"/>
        </w:numPr>
        <w:tabs>
          <w:tab w:val="left" w:pos="1310"/>
        </w:tabs>
        <w:spacing w:before="121"/>
        <w:ind w:left="1134" w:hanging="567"/>
      </w:pPr>
      <w:r w:rsidRPr="00F637EB">
        <w:t>Zhotovitel z jakéhokoliv důvodu není schopen splnit své závazky vyplývající z této Smlouvy;</w:t>
      </w:r>
    </w:p>
    <w:p w14:paraId="699E5D1C" w14:textId="77777777" w:rsidR="005709B3" w:rsidRPr="00F637EB" w:rsidRDefault="005709B3" w:rsidP="0073110D">
      <w:pPr>
        <w:pStyle w:val="Odstavecseseznamem"/>
        <w:numPr>
          <w:ilvl w:val="2"/>
          <w:numId w:val="6"/>
        </w:numPr>
        <w:tabs>
          <w:tab w:val="left" w:pos="1310"/>
        </w:tabs>
        <w:spacing w:before="121"/>
        <w:ind w:left="1134" w:hanging="567"/>
      </w:pPr>
      <w:r w:rsidRPr="00F637EB">
        <w:t>byla ukončena Smlouva na Projekt;</w:t>
      </w:r>
    </w:p>
    <w:p w14:paraId="7B66DC80" w14:textId="474B1667" w:rsidR="005709B3" w:rsidRPr="00F637EB" w:rsidRDefault="005709B3" w:rsidP="0073110D">
      <w:pPr>
        <w:pStyle w:val="Odstavecseseznamem"/>
        <w:numPr>
          <w:ilvl w:val="2"/>
          <w:numId w:val="6"/>
        </w:numPr>
        <w:tabs>
          <w:tab w:val="left" w:pos="1310"/>
        </w:tabs>
        <w:spacing w:before="72"/>
        <w:ind w:left="1134" w:hanging="567"/>
      </w:pPr>
      <w:r w:rsidRPr="00F637EB">
        <w:t>Stavba</w:t>
      </w:r>
      <w:r w:rsidR="00A57D94" w:rsidRPr="00A57D94">
        <w:t xml:space="preserve"> </w:t>
      </w:r>
      <w:r w:rsidR="00A57D94">
        <w:t>terminálu Roudnice nad Labem VRT</w:t>
      </w:r>
      <w:r w:rsidR="008D5F01" w:rsidRPr="00F637EB">
        <w:t xml:space="preserve"> či Projekt trati</w:t>
      </w:r>
      <w:r w:rsidRPr="00F637EB">
        <w:t xml:space="preserve"> byla zastaven před splněním předmětu této Smlouvy </w:t>
      </w:r>
      <w:r w:rsidR="007A4161" w:rsidRPr="00F637EB">
        <w:t>a </w:t>
      </w:r>
      <w:r w:rsidRPr="00F637EB">
        <w:t>další pokračování Stavby nelze rozumně předpokládat (např. v důsledku zamítnutí, ukončení nebo omezení rozsahu financování Stavby);</w:t>
      </w:r>
      <w:r w:rsidRPr="00F637EB">
        <w:rPr>
          <w:spacing w:val="1"/>
        </w:rPr>
        <w:t xml:space="preserve"> </w:t>
      </w:r>
    </w:p>
    <w:p w14:paraId="342618D5" w14:textId="77777777" w:rsidR="005709B3" w:rsidRPr="00F637EB" w:rsidRDefault="005709B3" w:rsidP="0073110D">
      <w:pPr>
        <w:pStyle w:val="Odstavecseseznamem"/>
        <w:numPr>
          <w:ilvl w:val="2"/>
          <w:numId w:val="6"/>
        </w:numPr>
        <w:tabs>
          <w:tab w:val="left" w:pos="1310"/>
        </w:tabs>
        <w:spacing w:before="119"/>
        <w:ind w:left="1134" w:hanging="567"/>
      </w:pPr>
      <w:r w:rsidRPr="00F637EB">
        <w:t>nastane kterákoliv z následujících situací: (i) Zhotovitel vstoupí do likvidace; nebo (ii) soud rozhodne o úpadku Zhotovitele; nebo (iii) Zhotovitel podá insolvenční návrh na svou osobu; (iv) insolvenční návrh na Zhotovitele bude zamítnut pro nedostatek majetku ve smyslu ustanovení zákona č. 182/2006 Sb., insolvenční zákon, </w:t>
      </w:r>
      <w:r w:rsidR="007A4161" w:rsidRPr="00F637EB">
        <w:t>v </w:t>
      </w:r>
      <w:r w:rsidRPr="00F637EB">
        <w:t>platném</w:t>
      </w:r>
      <w:r w:rsidRPr="00F637EB">
        <w:rPr>
          <w:spacing w:val="-10"/>
        </w:rPr>
        <w:t xml:space="preserve"> </w:t>
      </w:r>
      <w:r w:rsidRPr="00F637EB">
        <w:t>znění; a/nebo</w:t>
      </w:r>
    </w:p>
    <w:p w14:paraId="34936072" w14:textId="2003BEC7" w:rsidR="005709B3" w:rsidRPr="00F637EB" w:rsidRDefault="00EC20F6" w:rsidP="0073110D">
      <w:pPr>
        <w:pStyle w:val="Odstavecseseznamem"/>
        <w:numPr>
          <w:ilvl w:val="2"/>
          <w:numId w:val="6"/>
        </w:numPr>
        <w:tabs>
          <w:tab w:val="left" w:pos="1310"/>
        </w:tabs>
        <w:spacing w:before="119"/>
        <w:ind w:left="1134" w:hanging="567"/>
      </w:pPr>
      <w:r w:rsidRPr="00F637EB">
        <w:t>b</w:t>
      </w:r>
      <w:r w:rsidR="005709B3" w:rsidRPr="00F637EB">
        <w:t xml:space="preserve">udou práce přerušené podle článku </w:t>
      </w:r>
      <w:r w:rsidR="005709B3" w:rsidRPr="00F637EB">
        <w:fldChar w:fldCharType="begin"/>
      </w:r>
      <w:r w:rsidR="005709B3" w:rsidRPr="00F637EB">
        <w:instrText xml:space="preserve"> REF _Ref37709954 \r \h </w:instrText>
      </w:r>
      <w:r w:rsidR="005709B3" w:rsidRPr="00F637EB">
        <w:fldChar w:fldCharType="separate"/>
      </w:r>
      <w:r w:rsidR="00725838">
        <w:t>9.3</w:t>
      </w:r>
      <w:r w:rsidR="005709B3" w:rsidRPr="00F637EB">
        <w:fldChar w:fldCharType="end"/>
      </w:r>
      <w:r w:rsidR="001B340D" w:rsidRPr="00F637EB">
        <w:t xml:space="preserve"> </w:t>
      </w:r>
      <w:r w:rsidR="005709B3" w:rsidRPr="00F637EB">
        <w:t>Smlouvy po dobu delší než šest (6) po sobě jdoucích kalendářních měsíců anebo doba, po kterou budou práce opakovaně přerušené, přesáhne v souhrnu v jednom kalendářním roce dvě stě sedmdesát (270) dní.</w:t>
      </w:r>
    </w:p>
    <w:p w14:paraId="14E7D0AE" w14:textId="77777777" w:rsidR="005709B3" w:rsidRPr="00F637EB" w:rsidRDefault="005709B3" w:rsidP="0073110D">
      <w:pPr>
        <w:pStyle w:val="Nadpis1"/>
        <w:numPr>
          <w:ilvl w:val="1"/>
          <w:numId w:val="6"/>
        </w:numPr>
        <w:tabs>
          <w:tab w:val="left" w:pos="886"/>
        </w:tabs>
        <w:spacing w:before="126"/>
        <w:ind w:left="567"/>
      </w:pPr>
      <w:bookmarkStart w:id="301" w:name="_Ref42704717"/>
      <w:bookmarkStart w:id="302" w:name="_Toc48050353"/>
      <w:bookmarkStart w:id="303" w:name="_Toc48726943"/>
      <w:bookmarkStart w:id="304" w:name="_Toc64897223"/>
      <w:r w:rsidRPr="00F637EB">
        <w:t>Právo Zhotovitele odstoupit od Smlouvy</w:t>
      </w:r>
      <w:bookmarkEnd w:id="301"/>
      <w:bookmarkEnd w:id="302"/>
      <w:bookmarkEnd w:id="303"/>
      <w:bookmarkEnd w:id="304"/>
    </w:p>
    <w:p w14:paraId="1C3D5FD5" w14:textId="77777777" w:rsidR="005709B3" w:rsidRPr="00F637EB" w:rsidRDefault="005709B3" w:rsidP="005709B3">
      <w:pPr>
        <w:pStyle w:val="Zkladntext"/>
        <w:spacing w:before="114"/>
        <w:ind w:left="567"/>
        <w:jc w:val="left"/>
      </w:pPr>
      <w:r w:rsidRPr="00F637EB">
        <w:t>Zhotovitel je oprávněn odstoupit od této Smlouvy, pokud:</w:t>
      </w:r>
    </w:p>
    <w:p w14:paraId="79921FD4" w14:textId="71505982" w:rsidR="005709B3" w:rsidRPr="00F637EB" w:rsidRDefault="005709B3" w:rsidP="0073110D">
      <w:pPr>
        <w:pStyle w:val="Odstavecseseznamem"/>
        <w:numPr>
          <w:ilvl w:val="2"/>
          <w:numId w:val="6"/>
        </w:numPr>
        <w:spacing w:before="121"/>
        <w:ind w:left="1134" w:hanging="567"/>
      </w:pPr>
      <w:r w:rsidRPr="00F637EB">
        <w:t xml:space="preserve">je Objednatel v prodlení se zaplacením Ceny nebo jakékoliv její části dle článku </w:t>
      </w:r>
      <w:r w:rsidR="00E22B9C" w:rsidRPr="00F637EB">
        <w:fldChar w:fldCharType="begin"/>
      </w:r>
      <w:r w:rsidR="00E22B9C" w:rsidRPr="00F637EB">
        <w:instrText xml:space="preserve"> REF _Ref42705527 \r \h </w:instrText>
      </w:r>
      <w:r w:rsidR="00E22B9C" w:rsidRPr="00F637EB">
        <w:fldChar w:fldCharType="separate"/>
      </w:r>
      <w:r w:rsidR="00725838">
        <w:t>10</w:t>
      </w:r>
      <w:r w:rsidR="00E22B9C" w:rsidRPr="00F637EB">
        <w:fldChar w:fldCharType="end"/>
      </w:r>
      <w:r w:rsidRPr="00F637EB">
        <w:t xml:space="preserve"> této Smlouvy </w:t>
      </w:r>
      <w:r w:rsidR="007A4161" w:rsidRPr="00F637EB">
        <w:t>a </w:t>
      </w:r>
      <w:r w:rsidRPr="00F637EB">
        <w:t xml:space="preserve">nenapravil takové porušení své povinnosti v dodatečné přiměřené lhůtě poskytnuté mu Zhotovitelem </w:t>
      </w:r>
      <w:r w:rsidR="007A4161" w:rsidRPr="00F637EB">
        <w:t>v </w:t>
      </w:r>
      <w:r w:rsidRPr="00F637EB">
        <w:t xml:space="preserve">souladu </w:t>
      </w:r>
      <w:r w:rsidR="007A4161" w:rsidRPr="00F637EB">
        <w:t>s </w:t>
      </w:r>
      <w:r w:rsidRPr="00F637EB">
        <w:t xml:space="preserve">článkem </w:t>
      </w:r>
      <w:hyperlink w:anchor="_bookmark61" w:history="1">
        <w:r w:rsidR="00E22B9C" w:rsidRPr="00F637EB">
          <w:fldChar w:fldCharType="begin"/>
        </w:r>
        <w:r w:rsidR="00E22B9C" w:rsidRPr="00F637EB">
          <w:instrText xml:space="preserve"> REF _Ref42705554 \r \h </w:instrText>
        </w:r>
        <w:r w:rsidR="00E22B9C" w:rsidRPr="00F637EB">
          <w:fldChar w:fldCharType="separate"/>
        </w:r>
        <w:r w:rsidR="00725838">
          <w:t>11.5</w:t>
        </w:r>
        <w:r w:rsidR="00E22B9C" w:rsidRPr="00F637EB">
          <w:fldChar w:fldCharType="end"/>
        </w:r>
        <w:r w:rsidRPr="00F637EB">
          <w:t xml:space="preserve"> </w:t>
        </w:r>
      </w:hyperlink>
      <w:r w:rsidRPr="00F637EB">
        <w:t>Smlouvy;</w:t>
      </w:r>
    </w:p>
    <w:p w14:paraId="75DC03B8" w14:textId="77777777" w:rsidR="005709B3" w:rsidRPr="00F637EB" w:rsidRDefault="005709B3" w:rsidP="0073110D">
      <w:pPr>
        <w:pStyle w:val="Odstavecseseznamem"/>
        <w:numPr>
          <w:ilvl w:val="2"/>
          <w:numId w:val="6"/>
        </w:numPr>
        <w:spacing w:before="120"/>
        <w:ind w:left="1134" w:hanging="567"/>
      </w:pPr>
      <w:r w:rsidRPr="00F637EB">
        <w:lastRenderedPageBreak/>
        <w:t xml:space="preserve">Objednatel porušil nebo nesplnil jakoukoliv ze svých povinností vyplývajících z této Smlouvy </w:t>
      </w:r>
      <w:r w:rsidR="007A4161" w:rsidRPr="00F637EB">
        <w:t>a </w:t>
      </w:r>
      <w:r w:rsidRPr="00F637EB">
        <w:t>nenapravil takové porušení v přiměřené lhůtě určené Zhotovitelem v písemné výzvě k nápravě doručené Objednateli, v níž bylo specifikováno příslušné porušení; lhůta k nápravě nesmí být kratší než třicet (30) pracovních dnů;</w:t>
      </w:r>
    </w:p>
    <w:p w14:paraId="1487A5DA" w14:textId="77777777" w:rsidR="005709B3" w:rsidRPr="00F637EB" w:rsidRDefault="005709B3" w:rsidP="0073110D">
      <w:pPr>
        <w:pStyle w:val="Odstavecseseznamem"/>
        <w:numPr>
          <w:ilvl w:val="2"/>
          <w:numId w:val="6"/>
        </w:numPr>
        <w:spacing w:before="119"/>
        <w:ind w:left="1134" w:hanging="567"/>
      </w:pPr>
      <w:r w:rsidRPr="00F637EB">
        <w:t>Objednatel z jakéhokoliv důvodu není schopen splnit své závazky vyplývající z této Smlouvy;</w:t>
      </w:r>
    </w:p>
    <w:p w14:paraId="32F26759" w14:textId="77777777" w:rsidR="005709B3" w:rsidRPr="00F637EB" w:rsidRDefault="00EC20F6" w:rsidP="0073110D">
      <w:pPr>
        <w:pStyle w:val="Odstavecseseznamem"/>
        <w:numPr>
          <w:ilvl w:val="2"/>
          <w:numId w:val="6"/>
        </w:numPr>
        <w:spacing w:before="120"/>
        <w:ind w:left="1134" w:hanging="567"/>
      </w:pPr>
      <w:r w:rsidRPr="00F637EB">
        <w:t>n</w:t>
      </w:r>
      <w:r w:rsidR="005709B3" w:rsidRPr="00F637EB">
        <w:t xml:space="preserve">astane kterákoliv z následujících situací: (i) Objednatel vstoupí do likvidace; nebo (ii) soud rozhodne o úpadku Objednatele; nebo (iii) Objednatel podá insolvenční návrh na svou osobu; (iv) insolvenční návrh na Objednatele bude zamítnut pro nedostatek majetku ve smyslu ustanovení zákona č. 182/2006 Sb., insolvenční zákon, </w:t>
      </w:r>
      <w:r w:rsidR="007A4161" w:rsidRPr="00F637EB">
        <w:t>v </w:t>
      </w:r>
      <w:r w:rsidR="005709B3" w:rsidRPr="00F637EB">
        <w:t>platném</w:t>
      </w:r>
      <w:r w:rsidR="005709B3" w:rsidRPr="00F637EB">
        <w:rPr>
          <w:spacing w:val="-11"/>
        </w:rPr>
        <w:t xml:space="preserve"> </w:t>
      </w:r>
      <w:r w:rsidR="005709B3" w:rsidRPr="00F637EB">
        <w:t>znění; a/ nebo</w:t>
      </w:r>
    </w:p>
    <w:p w14:paraId="1873A24B" w14:textId="76B517C6" w:rsidR="005709B3" w:rsidRPr="00F637EB" w:rsidRDefault="005709B3" w:rsidP="0073110D">
      <w:pPr>
        <w:pStyle w:val="Odstavecseseznamem"/>
        <w:numPr>
          <w:ilvl w:val="2"/>
          <w:numId w:val="6"/>
        </w:numPr>
        <w:spacing w:before="120"/>
        <w:ind w:left="1134" w:hanging="567"/>
      </w:pPr>
      <w:r w:rsidRPr="00F637EB">
        <w:t xml:space="preserve">budou práce přerušené podle článku </w:t>
      </w:r>
      <w:r w:rsidRPr="00F637EB">
        <w:fldChar w:fldCharType="begin"/>
      </w:r>
      <w:r w:rsidRPr="00F637EB">
        <w:instrText xml:space="preserve"> REF _Ref37709954 \r \h </w:instrText>
      </w:r>
      <w:r w:rsidRPr="00F637EB">
        <w:fldChar w:fldCharType="separate"/>
      </w:r>
      <w:r w:rsidR="00725838">
        <w:t>9.3</w:t>
      </w:r>
      <w:r w:rsidRPr="00F637EB">
        <w:fldChar w:fldCharType="end"/>
      </w:r>
      <w:r w:rsidR="001B340D" w:rsidRPr="00F637EB">
        <w:t xml:space="preserve"> </w:t>
      </w:r>
      <w:r w:rsidRPr="00F637EB">
        <w:t>Smlouvy po dobu delší než šest (6) po sobě jdoucích kalendářních měsíců anebo doba, po kterou budou práce opakovaně přerušené, přesáhne v souhrnu v jednom kalendářním roce dvě stě sedmdesát (270) dní.</w:t>
      </w:r>
    </w:p>
    <w:p w14:paraId="2725CC5F" w14:textId="77777777" w:rsidR="005709B3" w:rsidRPr="00F637EB" w:rsidRDefault="005709B3" w:rsidP="0073110D">
      <w:pPr>
        <w:pStyle w:val="Nadpis1"/>
        <w:numPr>
          <w:ilvl w:val="1"/>
          <w:numId w:val="6"/>
        </w:numPr>
        <w:tabs>
          <w:tab w:val="left" w:pos="886"/>
        </w:tabs>
        <w:spacing w:before="126"/>
        <w:ind w:left="567"/>
      </w:pPr>
      <w:bookmarkStart w:id="305" w:name="_Toc48050354"/>
      <w:bookmarkStart w:id="306" w:name="_Toc48726944"/>
      <w:bookmarkStart w:id="307" w:name="_Toc64897224"/>
      <w:r w:rsidRPr="00F637EB">
        <w:t>Způsob</w:t>
      </w:r>
      <w:r w:rsidRPr="00F637EB">
        <w:rPr>
          <w:spacing w:val="-1"/>
        </w:rPr>
        <w:t xml:space="preserve"> </w:t>
      </w:r>
      <w:r w:rsidRPr="00F637EB">
        <w:t>odstoupení</w:t>
      </w:r>
      <w:bookmarkEnd w:id="305"/>
      <w:bookmarkEnd w:id="306"/>
      <w:bookmarkEnd w:id="307"/>
    </w:p>
    <w:p w14:paraId="701E2A08" w14:textId="77777777" w:rsidR="005709B3" w:rsidRPr="00F637EB" w:rsidRDefault="005709B3" w:rsidP="005709B3">
      <w:pPr>
        <w:pStyle w:val="Zkladntext"/>
        <w:spacing w:before="115"/>
        <w:ind w:left="567"/>
      </w:pPr>
      <w:r w:rsidRPr="00F637EB">
        <w:t>Odstoupení od Smlouvy musí být učiněno písemným oznámením odstupující Strany řádně doručeným druhé Straně s uvedením důvodu, na základě kterého se od Smlouvy odstupuje. Odstoupení nabude účinnosti dnem, kdy je oznámení o odstoupení příslušné Straně řádně doručeno.</w:t>
      </w:r>
    </w:p>
    <w:p w14:paraId="503F66B9" w14:textId="77777777" w:rsidR="005709B3" w:rsidRPr="00F637EB" w:rsidRDefault="005709B3" w:rsidP="0073110D">
      <w:pPr>
        <w:pStyle w:val="Nadpis1"/>
        <w:numPr>
          <w:ilvl w:val="1"/>
          <w:numId w:val="6"/>
        </w:numPr>
        <w:tabs>
          <w:tab w:val="left" w:pos="886"/>
        </w:tabs>
        <w:spacing w:before="124"/>
        <w:ind w:left="567"/>
      </w:pPr>
      <w:bookmarkStart w:id="308" w:name="_Ref42705874"/>
      <w:bookmarkStart w:id="309" w:name="_Ref42707520"/>
      <w:bookmarkStart w:id="310" w:name="_Toc48050355"/>
      <w:bookmarkStart w:id="311" w:name="_Toc48726945"/>
      <w:bookmarkStart w:id="312" w:name="_Toc64897225"/>
      <w:r w:rsidRPr="00F637EB">
        <w:t>Cena při ukončení</w:t>
      </w:r>
      <w:r w:rsidRPr="00F637EB">
        <w:rPr>
          <w:spacing w:val="1"/>
        </w:rPr>
        <w:t xml:space="preserve"> </w:t>
      </w:r>
      <w:r w:rsidRPr="00F637EB">
        <w:t>Smlouvy</w:t>
      </w:r>
      <w:bookmarkEnd w:id="308"/>
      <w:bookmarkEnd w:id="309"/>
      <w:bookmarkEnd w:id="310"/>
      <w:bookmarkEnd w:id="311"/>
      <w:bookmarkEnd w:id="312"/>
    </w:p>
    <w:p w14:paraId="2B549DC0" w14:textId="77777777" w:rsidR="005709B3" w:rsidRPr="00F637EB" w:rsidRDefault="005709B3" w:rsidP="005709B3">
      <w:pPr>
        <w:pStyle w:val="Zkladntext"/>
        <w:spacing w:before="116"/>
        <w:ind w:left="567"/>
      </w:pPr>
      <w:r w:rsidRPr="00F637EB">
        <w:t xml:space="preserve">Pokud bude Smlouva ukončena odstoupením Objednatele z důvodu na straně Zhotovitele, poměrná část Ceny odpovídající dokončeným částem Dokumentace, konzultačních činností </w:t>
      </w:r>
      <w:r w:rsidR="007A4161" w:rsidRPr="00F637EB">
        <w:t>a </w:t>
      </w:r>
      <w:r w:rsidRPr="00F637EB">
        <w:t xml:space="preserve">dalšího případně poskytnutého plnění před datem účinnosti odstoupení od Smlouvy se stane konečnou cenou za předmět Smlouvy </w:t>
      </w:r>
      <w:r w:rsidR="007A4161" w:rsidRPr="00F637EB">
        <w:t>a </w:t>
      </w:r>
      <w:r w:rsidRPr="00F637EB">
        <w:t>kromě takové části Ceny nebude mít Zhotovitel vůči Objednateli žádné nároky na další platby. Pro vyloučení pochybností platí, že Zhotovitel nebude mít právo na zaplacení těch částí Dokumentace, konzultační činnosti a jakéhokoliv dalšího plnění Zhotovitele dle Smlouvy, které nebylo dokončeno do stavu pro Objednatele využitelného. Objednatel je oprávněn započíst své pohledávky podle předchozí věty proti pohledávce Zhotovitele na zaplacení části</w:t>
      </w:r>
      <w:r w:rsidRPr="00F637EB">
        <w:rPr>
          <w:spacing w:val="-1"/>
        </w:rPr>
        <w:t xml:space="preserve"> </w:t>
      </w:r>
      <w:r w:rsidRPr="00F637EB">
        <w:t>Ceny.</w:t>
      </w:r>
    </w:p>
    <w:p w14:paraId="6834A0B8" w14:textId="77777777" w:rsidR="005709B3" w:rsidRPr="00F637EB" w:rsidRDefault="005709B3" w:rsidP="005709B3">
      <w:pPr>
        <w:pStyle w:val="Zkladntext"/>
        <w:spacing w:before="122"/>
        <w:ind w:left="567"/>
      </w:pPr>
      <w:bookmarkStart w:id="313" w:name="_Hlk31954657"/>
      <w:r w:rsidRPr="00F637EB">
        <w:t xml:space="preserve">Pokud bude Smlouva ukončena odstoupením Zhotovitele z důvodu na straně Objednatele, poměrná část Ceny odpovídající provedeným pracím na Dokumentaci, konzultační činnosti </w:t>
      </w:r>
      <w:r w:rsidR="007A4161" w:rsidRPr="00F637EB">
        <w:t>a </w:t>
      </w:r>
      <w:r w:rsidRPr="00F637EB">
        <w:t>dalším plnění před datem účinnosti odstoupení od Smlouvy, včetně poměrné části Ceny za ty práce, které byly započaty, ale nebyly Zhotovitelem dokončeny, se stane konečnou cenou za předmět Smlouvy.</w:t>
      </w:r>
    </w:p>
    <w:p w14:paraId="4606A81B" w14:textId="77777777" w:rsidR="005709B3" w:rsidRPr="00F637EB" w:rsidRDefault="005709B3" w:rsidP="0073110D">
      <w:pPr>
        <w:pStyle w:val="Nadpis1"/>
        <w:numPr>
          <w:ilvl w:val="1"/>
          <w:numId w:val="6"/>
        </w:numPr>
        <w:tabs>
          <w:tab w:val="left" w:pos="886"/>
        </w:tabs>
        <w:ind w:left="567"/>
      </w:pPr>
      <w:bookmarkStart w:id="314" w:name="_Toc48050356"/>
      <w:bookmarkStart w:id="315" w:name="_Toc48726946"/>
      <w:bookmarkStart w:id="316" w:name="_Toc64897226"/>
      <w:bookmarkEnd w:id="313"/>
      <w:r w:rsidRPr="00F637EB">
        <w:t xml:space="preserve">Předání výsledků práce Zhotovitele ke dni ukončení Smlouvy </w:t>
      </w:r>
      <w:r w:rsidR="007A4161" w:rsidRPr="00F637EB">
        <w:t>a </w:t>
      </w:r>
      <w:r w:rsidRPr="00F637EB">
        <w:t>součinnost</w:t>
      </w:r>
      <w:r w:rsidRPr="00F637EB">
        <w:rPr>
          <w:spacing w:val="-18"/>
        </w:rPr>
        <w:t xml:space="preserve"> </w:t>
      </w:r>
      <w:r w:rsidRPr="00F637EB">
        <w:t>Zhotovitele</w:t>
      </w:r>
      <w:bookmarkEnd w:id="314"/>
      <w:bookmarkEnd w:id="315"/>
      <w:bookmarkEnd w:id="316"/>
    </w:p>
    <w:p w14:paraId="086BF7EB" w14:textId="5DF118EC" w:rsidR="005709B3" w:rsidRPr="00F637EB" w:rsidRDefault="005709B3" w:rsidP="005709B3">
      <w:pPr>
        <w:pStyle w:val="Zkladntext"/>
        <w:spacing w:before="114"/>
        <w:ind w:left="567"/>
      </w:pPr>
      <w:r w:rsidRPr="00F637EB">
        <w:t xml:space="preserve">V případě ukončení Smlouvy z jakéhokoliv důvodu Zhotovitel do deseti (10) dnů předá Objednateli veškeré dosavadní výsledky své práce dle Smlouvy včetně dokumentů </w:t>
      </w:r>
      <w:r w:rsidR="007A4161" w:rsidRPr="00F637EB">
        <w:t>a </w:t>
      </w:r>
      <w:r w:rsidRPr="00F637EB">
        <w:t xml:space="preserve">informací, které by měl jinak Objednateli předat po řádném splnění celého předmětu Smlouvy. Po obdržení veškerých dosavadních výsledků práce Zhotovitele vyhodnotí Objednatel míru rozpracovanosti </w:t>
      </w:r>
      <w:r w:rsidR="007A4161" w:rsidRPr="00F637EB">
        <w:t>a </w:t>
      </w:r>
      <w:r w:rsidRPr="00F637EB">
        <w:t xml:space="preserve">využitelnosti jednotlivých částí dodaného plnění </w:t>
      </w:r>
      <w:r w:rsidR="007A4161" w:rsidRPr="00F637EB">
        <w:t>a </w:t>
      </w:r>
      <w:r w:rsidRPr="00F637EB">
        <w:t>jejich případné vady. Výsledek vyhodnocení oznámí Objednatel Zhotoviteli nejpozději do šedesáti (60)</w:t>
      </w:r>
      <w:r w:rsidRPr="00F637EB">
        <w:rPr>
          <w:spacing w:val="24"/>
        </w:rPr>
        <w:t xml:space="preserve"> </w:t>
      </w:r>
      <w:r w:rsidRPr="00F637EB">
        <w:t xml:space="preserve">dnů od předání veškerých výsledků práce Zhotovitele písemným oznámením, které bude obsahovat seznam jednotlivých položek výsledků práce Zhotovitele předaných Objednateli, popis stavu, v jakém byly Objednateli předány (zejména míra jejich rozpracovanosti </w:t>
      </w:r>
      <w:r w:rsidR="007A4161" w:rsidRPr="00F637EB">
        <w:t>a </w:t>
      </w:r>
      <w:r w:rsidRPr="00F637EB">
        <w:t xml:space="preserve">využitelnosti pro naplnění účelu Smlouvy) </w:t>
      </w:r>
      <w:r w:rsidR="007A4161" w:rsidRPr="00F637EB">
        <w:t>a </w:t>
      </w:r>
      <w:r w:rsidRPr="00F637EB">
        <w:t xml:space="preserve">seznam případných vad. Zhotovitel sdělí písemně Objednateli svoje stanovisko k obsahu oznámení podle předchozí věty nejpozději do dvaceti (20) dnů ode dne, kdy bylo Zhotoviteli doručeno. Po sdělení stanoviska Zhotovitele si potvrdí Strany předání výsledků práce Zhotovitele formou písemného protokolu o předání </w:t>
      </w:r>
      <w:r w:rsidR="007A4161" w:rsidRPr="00F637EB">
        <w:t>a </w:t>
      </w:r>
      <w:r w:rsidRPr="00F637EB">
        <w:t xml:space="preserve">převzetí výsledků práce Zhotovitele ke dni ukončení Smlouvy, který podepíší osoby uvedené v článku </w:t>
      </w:r>
      <w:r w:rsidR="00E22B9C" w:rsidRPr="00F637EB">
        <w:fldChar w:fldCharType="begin"/>
      </w:r>
      <w:r w:rsidR="00E22B9C" w:rsidRPr="00F637EB">
        <w:instrText xml:space="preserve"> REF _Ref42705839 \r \h </w:instrText>
      </w:r>
      <w:r w:rsidR="00E22B9C" w:rsidRPr="00F637EB">
        <w:fldChar w:fldCharType="separate"/>
      </w:r>
      <w:r w:rsidR="00725838">
        <w:t>1.5</w:t>
      </w:r>
      <w:r w:rsidR="00E22B9C" w:rsidRPr="00F637EB">
        <w:fldChar w:fldCharType="end"/>
      </w:r>
      <w:r w:rsidR="00E22B9C" w:rsidRPr="00F637EB">
        <w:t xml:space="preserve"> </w:t>
      </w:r>
      <w:r w:rsidRPr="00F637EB">
        <w:t>Smlouvy; pokud se Strany na obsahu protokolu neshodnou, uvedou svá odlišná stanoviska u jednotlivých rozporovaných položek</w:t>
      </w:r>
      <w:r w:rsidRPr="00F637EB">
        <w:rPr>
          <w:spacing w:val="-3"/>
        </w:rPr>
        <w:t xml:space="preserve"> </w:t>
      </w:r>
      <w:r w:rsidRPr="00F637EB">
        <w:t>protokolu.</w:t>
      </w:r>
    </w:p>
    <w:p w14:paraId="31129943" w14:textId="026DA1F0" w:rsidR="005709B3" w:rsidRPr="00F637EB" w:rsidRDefault="005709B3" w:rsidP="005709B3">
      <w:pPr>
        <w:pStyle w:val="Zkladntext"/>
        <w:spacing w:before="119"/>
        <w:ind w:left="567"/>
      </w:pPr>
      <w:r w:rsidRPr="00F637EB">
        <w:lastRenderedPageBreak/>
        <w:t xml:space="preserve">Protokol o předání </w:t>
      </w:r>
      <w:r w:rsidR="007A4161" w:rsidRPr="00F637EB">
        <w:t>a </w:t>
      </w:r>
      <w:r w:rsidRPr="00F637EB">
        <w:t xml:space="preserve">převzetí výsledků práce Zhotovitele ke dni ukončení Smlouvy je podkladem pro vystavení faktury Zhotovitele na dosud neuhrazenou část Ceny při ukončení Smlouvy podle článku </w:t>
      </w:r>
      <w:hyperlink w:anchor="_bookmark77" w:history="1">
        <w:r w:rsidR="00E22B9C" w:rsidRPr="00F637EB">
          <w:fldChar w:fldCharType="begin"/>
        </w:r>
        <w:r w:rsidR="00E22B9C" w:rsidRPr="00F637EB">
          <w:instrText xml:space="preserve"> REF _Ref42705874 \r \h </w:instrText>
        </w:r>
        <w:r w:rsidR="00E22B9C" w:rsidRPr="00F637EB">
          <w:fldChar w:fldCharType="separate"/>
        </w:r>
        <w:r w:rsidR="00725838">
          <w:t>13.5</w:t>
        </w:r>
        <w:r w:rsidR="00E22B9C" w:rsidRPr="00F637EB">
          <w:fldChar w:fldCharType="end"/>
        </w:r>
        <w:r w:rsidRPr="00F637EB">
          <w:t xml:space="preserve"> </w:t>
        </w:r>
      </w:hyperlink>
      <w:r w:rsidRPr="00F637EB">
        <w:t xml:space="preserve">Smlouvy. Nedojde-li však k vzájemnému odsouhlasení protokolu do sto dvaceti (120) dnů od předání veškerých dosavadních výsledků práce Zhotovitele, je Zhotovitel oprávněn vystavit fakturu na dosud neuhrazenou část Ceny při ukončení Smlouvy po uplynutí této lhůty bez ohledu na to, zda byl protokol Stranami podepsán; tím nejsou dotčeny nároky Objednatele, zejména nároky z vad </w:t>
      </w:r>
      <w:r w:rsidR="007A4161" w:rsidRPr="00F637EB">
        <w:t>a </w:t>
      </w:r>
      <w:r w:rsidRPr="00F637EB">
        <w:t xml:space="preserve">nárok na započtení škod </w:t>
      </w:r>
      <w:r w:rsidR="007A4161" w:rsidRPr="00F637EB">
        <w:t>a </w:t>
      </w:r>
      <w:r w:rsidRPr="00F637EB">
        <w:t xml:space="preserve">mimořádných nákladů podle článku </w:t>
      </w:r>
      <w:hyperlink w:anchor="_bookmark77" w:history="1">
        <w:r w:rsidR="00E22B9C" w:rsidRPr="00F637EB">
          <w:fldChar w:fldCharType="begin"/>
        </w:r>
        <w:r w:rsidR="00E22B9C" w:rsidRPr="00F637EB">
          <w:instrText xml:space="preserve"> REF _Ref42705874 \r \h </w:instrText>
        </w:r>
        <w:r w:rsidR="00E22B9C" w:rsidRPr="00F637EB">
          <w:fldChar w:fldCharType="separate"/>
        </w:r>
        <w:r w:rsidR="00725838">
          <w:t>13.5</w:t>
        </w:r>
        <w:r w:rsidR="00E22B9C" w:rsidRPr="00F637EB">
          <w:fldChar w:fldCharType="end"/>
        </w:r>
        <w:r w:rsidRPr="00F637EB">
          <w:rPr>
            <w:spacing w:val="-3"/>
          </w:rPr>
          <w:t xml:space="preserve"> </w:t>
        </w:r>
      </w:hyperlink>
      <w:r w:rsidRPr="00F637EB">
        <w:t>Smlouvy.</w:t>
      </w:r>
    </w:p>
    <w:p w14:paraId="318E5D3B" w14:textId="77777777" w:rsidR="005709B3" w:rsidRPr="00F637EB" w:rsidRDefault="005709B3" w:rsidP="005709B3">
      <w:pPr>
        <w:pStyle w:val="Zkladntext"/>
        <w:spacing w:before="120"/>
        <w:ind w:left="567"/>
      </w:pPr>
      <w:r w:rsidRPr="00F637EB">
        <w:t xml:space="preserve">Zhotovitel se zavazuje na žádost Objednatele </w:t>
      </w:r>
      <w:r w:rsidR="009409F1" w:rsidRPr="00F637EB">
        <w:t>spolupracovat po ukončení této S</w:t>
      </w:r>
      <w:r w:rsidRPr="00F637EB">
        <w:t xml:space="preserve">mlouvy </w:t>
      </w:r>
      <w:r w:rsidR="007A4161" w:rsidRPr="00F637EB">
        <w:t>i </w:t>
      </w:r>
      <w:r w:rsidRPr="00F637EB">
        <w:t xml:space="preserve">s dalším subjektem určeným Objednatelem v míře nezbytné pro realizaci Stavby, aby bylo další osobě, určené Objednatelem, umožněno převzít závazky Zhotovitele, aniž by došlo k negativním dopadům na realizaci, postup či dokončení Stavby, to vše do okamžiku, kdy další osoba určená Objednatelem bude schopna zcela nahradit Zhotovitele; tato doba nebude delší než šedesát (60) dnů ode dne ukončení Smlouvy. Pokud k ukončení Smlouvy dojde z důvodu na straně Zhotovitele, Zhotovitel splní shora uvedené závazky bezúplatně. Pokud dojde k ukončení Smlouvy </w:t>
      </w:r>
      <w:r w:rsidR="007A4161" w:rsidRPr="00F637EB">
        <w:t>z </w:t>
      </w:r>
      <w:r w:rsidRPr="00F637EB">
        <w:t xml:space="preserve">důvodů na straně Objednatele, Objednatel nahradí Zhotoviteli prokazatelné, nutně a účelně vynaložené náklady, které mu </w:t>
      </w:r>
      <w:r w:rsidR="007A4161" w:rsidRPr="00F637EB">
        <w:t>v </w:t>
      </w:r>
      <w:r w:rsidRPr="00F637EB">
        <w:t xml:space="preserve">souvislosti se </w:t>
      </w:r>
      <w:r w:rsidR="00EC20F6" w:rsidRPr="00F637EB">
        <w:t xml:space="preserve">shora uvedenými závazky </w:t>
      </w:r>
      <w:r w:rsidRPr="00F637EB">
        <w:t xml:space="preserve">vzniknou, maximálně však do výše prokazatelně účelně strávených hodin při použití jednotkové ceny uvedené </w:t>
      </w:r>
      <w:r w:rsidR="007A4161" w:rsidRPr="00F637EB">
        <w:t>v </w:t>
      </w:r>
      <w:r w:rsidRPr="00F637EB">
        <w:t xml:space="preserve">řádku „Vícepráce </w:t>
      </w:r>
      <w:r w:rsidR="007A4161" w:rsidRPr="00F637EB">
        <w:t>v </w:t>
      </w:r>
      <w:r w:rsidRPr="00F637EB">
        <w:t xml:space="preserve">důsledku Změny díla" </w:t>
      </w:r>
      <w:r w:rsidR="007A4161" w:rsidRPr="00F637EB">
        <w:t>v </w:t>
      </w:r>
      <w:r w:rsidRPr="00F637EB">
        <w:rPr>
          <w:rStyle w:val="ZkladntextTun4"/>
        </w:rPr>
        <w:t>Příloze č. 4</w:t>
      </w:r>
      <w:r w:rsidRPr="00F637EB">
        <w:t>.</w:t>
      </w:r>
    </w:p>
    <w:p w14:paraId="3D9B7B9F" w14:textId="77777777" w:rsidR="005709B3" w:rsidRPr="00F637EB" w:rsidRDefault="005709B3" w:rsidP="0073110D">
      <w:pPr>
        <w:pStyle w:val="Nadpis1"/>
        <w:numPr>
          <w:ilvl w:val="1"/>
          <w:numId w:val="6"/>
        </w:numPr>
        <w:tabs>
          <w:tab w:val="left" w:pos="886"/>
        </w:tabs>
        <w:ind w:left="567"/>
      </w:pPr>
      <w:bookmarkStart w:id="317" w:name="_Ref42707477"/>
      <w:bookmarkStart w:id="318" w:name="_Toc48050357"/>
      <w:bookmarkStart w:id="319" w:name="_Toc48726947"/>
      <w:bookmarkStart w:id="320" w:name="_Toc64897227"/>
      <w:r w:rsidRPr="00F637EB">
        <w:t>Porušení závazku</w:t>
      </w:r>
      <w:r w:rsidRPr="00F637EB">
        <w:rPr>
          <w:spacing w:val="-1"/>
        </w:rPr>
        <w:t xml:space="preserve"> </w:t>
      </w:r>
      <w:r w:rsidRPr="00F637EB">
        <w:t>Zhotovitele</w:t>
      </w:r>
      <w:bookmarkEnd w:id="317"/>
      <w:bookmarkEnd w:id="318"/>
      <w:bookmarkEnd w:id="319"/>
      <w:bookmarkEnd w:id="320"/>
    </w:p>
    <w:p w14:paraId="10E25EC7" w14:textId="2A3D2ABD" w:rsidR="005709B3" w:rsidRPr="00F637EB" w:rsidRDefault="005709B3" w:rsidP="005709B3">
      <w:pPr>
        <w:pStyle w:val="Zkladntext"/>
        <w:spacing w:before="117"/>
        <w:ind w:left="567"/>
      </w:pPr>
      <w:r w:rsidRPr="00F637EB">
        <w:t xml:space="preserve">Aniž by byla dotčena jakákoliv práva Objednatele podle této Smlouvy, Strany se dohodly, že pokud by Zhotovitel nesplnil některou ze svých povinností podle Smlouvy do sedmi (7) pracovních dnů od doručení písemné upomínky Objednatele, je Objednatel oprávněn zajistit splnění takové povinnosti prostřednictvím jiné osoby na náklady Zhotovitele. Objednatel má v takovém případě právo snížit o tyto náklady příslušnou část Ceny. Zajištění splnění povinností Zhotovitele prostřednictvím jiné osoby podle tohoto článku </w:t>
      </w:r>
      <w:hyperlink w:anchor="_bookmark79" w:history="1">
        <w:r w:rsidR="009409F1" w:rsidRPr="00F637EB">
          <w:fldChar w:fldCharType="begin"/>
        </w:r>
        <w:r w:rsidR="009409F1" w:rsidRPr="00F637EB">
          <w:instrText xml:space="preserve"> REF _Ref42707477 \r \h </w:instrText>
        </w:r>
        <w:r w:rsidR="009409F1" w:rsidRPr="00F637EB">
          <w:fldChar w:fldCharType="separate"/>
        </w:r>
        <w:r w:rsidR="00725838">
          <w:t>13.7</w:t>
        </w:r>
        <w:r w:rsidR="009409F1" w:rsidRPr="00F637EB">
          <w:fldChar w:fldCharType="end"/>
        </w:r>
        <w:r w:rsidRPr="00F637EB">
          <w:t xml:space="preserve"> </w:t>
        </w:r>
      </w:hyperlink>
      <w:r w:rsidRPr="00F637EB">
        <w:t>nemá žádný vliv na posouzení prodlení Zhotovitele se splněním jeho povinností.</w:t>
      </w:r>
    </w:p>
    <w:p w14:paraId="575AADDE" w14:textId="77777777" w:rsidR="005709B3" w:rsidRPr="00F637EB" w:rsidRDefault="005709B3" w:rsidP="0073110D">
      <w:pPr>
        <w:pStyle w:val="Nadpis1"/>
        <w:numPr>
          <w:ilvl w:val="1"/>
          <w:numId w:val="6"/>
        </w:numPr>
        <w:tabs>
          <w:tab w:val="left" w:pos="886"/>
        </w:tabs>
        <w:spacing w:before="126"/>
        <w:ind w:left="567"/>
      </w:pPr>
      <w:bookmarkStart w:id="321" w:name="_Ref42707511"/>
      <w:bookmarkStart w:id="322" w:name="_Toc48050358"/>
      <w:bookmarkStart w:id="323" w:name="_Toc48726948"/>
      <w:bookmarkStart w:id="324" w:name="_Toc64897228"/>
      <w:r w:rsidRPr="00F637EB">
        <w:t xml:space="preserve">Využití dosavadních výstupů </w:t>
      </w:r>
      <w:r w:rsidR="007A4161" w:rsidRPr="00F637EB">
        <w:t>v </w:t>
      </w:r>
      <w:r w:rsidRPr="00F637EB">
        <w:t>případě ukončení Smlouvy</w:t>
      </w:r>
      <w:bookmarkEnd w:id="321"/>
      <w:bookmarkEnd w:id="322"/>
      <w:bookmarkEnd w:id="323"/>
      <w:bookmarkEnd w:id="324"/>
    </w:p>
    <w:p w14:paraId="4CCCF29E" w14:textId="77777777" w:rsidR="005709B3" w:rsidRPr="00F637EB" w:rsidRDefault="005709B3" w:rsidP="005709B3">
      <w:pPr>
        <w:pStyle w:val="Zkladntext"/>
        <w:spacing w:before="114"/>
        <w:ind w:left="567"/>
      </w:pPr>
      <w:r w:rsidRPr="00F637EB">
        <w:t xml:space="preserve">Ve všech případech ukončení Smlouvy je Objednatel oprávněn zadat jakékoliv třetí osobě další práce na Dokumentaci, poskytování konzultační činnosti a dalšího plnění dle Smlouvy bez jakéhokoliv omezení možnosti využití Dokumentaci a/nebo výsledků konzultační činnosti </w:t>
      </w:r>
      <w:r w:rsidR="007A4161" w:rsidRPr="00F637EB">
        <w:t>a </w:t>
      </w:r>
      <w:r w:rsidRPr="00F637EB">
        <w:t>dalšího plnění připraveného či poskytnutého Zhotovitelem do data účinnosti ukončení této Smlouvy.</w:t>
      </w:r>
    </w:p>
    <w:p w14:paraId="6D84707C" w14:textId="77777777" w:rsidR="005709B3" w:rsidRPr="00F637EB" w:rsidRDefault="005709B3" w:rsidP="005709B3">
      <w:pPr>
        <w:pStyle w:val="Zkladntext"/>
        <w:spacing w:before="120"/>
        <w:ind w:left="567"/>
      </w:pPr>
      <w:r w:rsidRPr="00F637EB">
        <w:t>Zhotovite</w:t>
      </w:r>
      <w:r w:rsidR="00C35E8D" w:rsidRPr="00F637EB">
        <w:t>l podpisem této Smlouvy výslovně</w:t>
      </w:r>
      <w:r w:rsidRPr="00F637EB">
        <w:t xml:space="preserve"> souhlasí, že Objednatel je ve všech případech ukončení Smlouvy oprávněn využít dosavadní výstupy Zhotovitele pro řádné dokončení Stavby, </w:t>
      </w:r>
      <w:r w:rsidR="007A4161" w:rsidRPr="00F637EB">
        <w:t>a </w:t>
      </w:r>
      <w:r w:rsidRPr="00F637EB">
        <w:t xml:space="preserve">to včetně výstupů původní Soutěže </w:t>
      </w:r>
      <w:r w:rsidR="007A4161" w:rsidRPr="00F637EB">
        <w:t>o </w:t>
      </w:r>
      <w:r w:rsidRPr="00F637EB">
        <w:t>návrh (vybraného soutěžního návrhu) nebo JŘBU.</w:t>
      </w:r>
    </w:p>
    <w:p w14:paraId="0CDC4421" w14:textId="729CAB53" w:rsidR="005709B3" w:rsidRPr="00F637EB" w:rsidRDefault="007A4161" w:rsidP="0054401E">
      <w:pPr>
        <w:pStyle w:val="Zkladntext"/>
        <w:spacing w:before="119" w:after="120"/>
        <w:ind w:left="567"/>
      </w:pPr>
      <w:r w:rsidRPr="00F637EB">
        <w:t>V </w:t>
      </w:r>
      <w:r w:rsidR="005709B3" w:rsidRPr="00F637EB">
        <w:t xml:space="preserve">případě, kdy k ukončení Smlouvy došlo odstoupením Zhotovitele z důvodů na straně Objednatele, je však Objednatel oprávněn dle tohoto bodu </w:t>
      </w:r>
      <w:hyperlink w:anchor="_bookmark80" w:history="1">
        <w:r w:rsidR="009409F1" w:rsidRPr="00F637EB">
          <w:fldChar w:fldCharType="begin"/>
        </w:r>
        <w:r w:rsidR="009409F1" w:rsidRPr="00F637EB">
          <w:instrText xml:space="preserve"> REF _Ref42707511 \r \h </w:instrText>
        </w:r>
        <w:r w:rsidR="009409F1" w:rsidRPr="00F637EB">
          <w:fldChar w:fldCharType="separate"/>
        </w:r>
        <w:r w:rsidR="00725838">
          <w:t>13.8</w:t>
        </w:r>
        <w:r w:rsidR="009409F1" w:rsidRPr="00F637EB">
          <w:fldChar w:fldCharType="end"/>
        </w:r>
        <w:r w:rsidR="005709B3" w:rsidRPr="00F637EB">
          <w:t xml:space="preserve"> </w:t>
        </w:r>
      </w:hyperlink>
      <w:r w:rsidR="005709B3" w:rsidRPr="00F637EB">
        <w:t>postupovat pouze za podmínky, že uhradil Zhotoviteli veškeré předané plnění, na které m</w:t>
      </w:r>
      <w:r w:rsidR="009409F1" w:rsidRPr="00F637EB">
        <w:t xml:space="preserve">á Zhotovitel nárok podle článku </w:t>
      </w:r>
      <w:r w:rsidR="009409F1" w:rsidRPr="00F637EB">
        <w:fldChar w:fldCharType="begin"/>
      </w:r>
      <w:r w:rsidR="009409F1" w:rsidRPr="00F637EB">
        <w:instrText xml:space="preserve"> REF _Ref42707520 \r \h </w:instrText>
      </w:r>
      <w:r w:rsidR="009409F1" w:rsidRPr="00F637EB">
        <w:fldChar w:fldCharType="separate"/>
      </w:r>
      <w:r w:rsidR="00725838">
        <w:t>13.5</w:t>
      </w:r>
      <w:r w:rsidR="009409F1" w:rsidRPr="00F637EB">
        <w:fldChar w:fldCharType="end"/>
      </w:r>
      <w:r w:rsidR="001B340D" w:rsidRPr="00F637EB">
        <w:t xml:space="preserve"> </w:t>
      </w:r>
      <w:r w:rsidR="005709B3" w:rsidRPr="00F637EB">
        <w:t>Smlouvy.</w:t>
      </w:r>
    </w:p>
    <w:p w14:paraId="792E5BDC" w14:textId="77777777" w:rsidR="00C72C03" w:rsidRPr="00F637EB" w:rsidRDefault="00C72C03" w:rsidP="005709B3">
      <w:pPr>
        <w:pStyle w:val="Zkladntext"/>
        <w:spacing w:before="119" w:after="120"/>
        <w:ind w:left="567"/>
      </w:pPr>
    </w:p>
    <w:p w14:paraId="0286F7C5" w14:textId="77777777" w:rsidR="005709B3" w:rsidRPr="00F637EB" w:rsidRDefault="005709B3" w:rsidP="0073110D">
      <w:pPr>
        <w:pStyle w:val="Nadpis1"/>
        <w:numPr>
          <w:ilvl w:val="0"/>
          <w:numId w:val="6"/>
        </w:numPr>
        <w:tabs>
          <w:tab w:val="left" w:pos="886"/>
        </w:tabs>
        <w:spacing w:before="76"/>
        <w:ind w:left="567"/>
      </w:pPr>
      <w:bookmarkStart w:id="325" w:name="_Toc64897229"/>
      <w:r w:rsidRPr="00F637EB">
        <w:t>ZÁVĚREČNÁ</w:t>
      </w:r>
      <w:r w:rsidRPr="00F637EB">
        <w:rPr>
          <w:spacing w:val="-2"/>
        </w:rPr>
        <w:t xml:space="preserve"> </w:t>
      </w:r>
      <w:r w:rsidRPr="00F637EB">
        <w:t>USTANOVENÍ</w:t>
      </w:r>
      <w:bookmarkEnd w:id="325"/>
    </w:p>
    <w:p w14:paraId="0EDBE2F6" w14:textId="77777777" w:rsidR="005709B3" w:rsidRPr="00F637EB" w:rsidRDefault="005709B3" w:rsidP="0073110D">
      <w:pPr>
        <w:pStyle w:val="Nadpis1"/>
        <w:numPr>
          <w:ilvl w:val="1"/>
          <w:numId w:val="6"/>
        </w:numPr>
        <w:tabs>
          <w:tab w:val="left" w:pos="886"/>
        </w:tabs>
        <w:spacing w:before="119"/>
        <w:ind w:left="567"/>
      </w:pPr>
      <w:bookmarkStart w:id="326" w:name="_Toc48050360"/>
      <w:bookmarkStart w:id="327" w:name="_Toc48726950"/>
      <w:bookmarkStart w:id="328" w:name="_Toc64897230"/>
      <w:r w:rsidRPr="00F637EB">
        <w:t>Nabytí účinnosti</w:t>
      </w:r>
      <w:bookmarkEnd w:id="326"/>
      <w:bookmarkEnd w:id="327"/>
      <w:bookmarkEnd w:id="328"/>
    </w:p>
    <w:p w14:paraId="249EB929" w14:textId="2E9C548F" w:rsidR="005709B3" w:rsidRPr="00F637EB" w:rsidRDefault="005709B3" w:rsidP="005709B3">
      <w:pPr>
        <w:pStyle w:val="Zkladntext"/>
        <w:spacing w:before="117"/>
        <w:ind w:left="567"/>
      </w:pPr>
      <w:r w:rsidRPr="00F637EB">
        <w:t xml:space="preserve">Smlouva nabývá platnosti dnem jejího podpisu oběma Stranami </w:t>
      </w:r>
      <w:r w:rsidR="007A4161" w:rsidRPr="00F637EB">
        <w:t>a </w:t>
      </w:r>
      <w:r w:rsidRPr="00F637EB">
        <w:t xml:space="preserve">účinnosti dnem jejího uveřejnění v registru smluv ve smyslu zákona č. 340/2015 Sb., o zvláštních podmínkách účinnosti některých smluv, uveřejňování těchto smluv </w:t>
      </w:r>
      <w:r w:rsidR="007A4161" w:rsidRPr="00F637EB">
        <w:t>a </w:t>
      </w:r>
      <w:r w:rsidRPr="00F637EB">
        <w:t>o registru smluv (zákon o registru smluv</w:t>
      </w:r>
      <w:r w:rsidR="001B340D" w:rsidRPr="00F637EB">
        <w:t>), ve znění pozdějších předpisů (</w:t>
      </w:r>
      <w:r w:rsidRPr="00F637EB">
        <w:t>dále jen „</w:t>
      </w:r>
      <w:r w:rsidRPr="00F637EB">
        <w:rPr>
          <w:b/>
        </w:rPr>
        <w:t>ZRS</w:t>
      </w:r>
      <w:r w:rsidRPr="00F637EB">
        <w:t>“).</w:t>
      </w:r>
    </w:p>
    <w:p w14:paraId="78321070" w14:textId="77777777" w:rsidR="005709B3" w:rsidRPr="00F637EB" w:rsidRDefault="005709B3" w:rsidP="0073110D">
      <w:pPr>
        <w:pStyle w:val="Nadpis1"/>
        <w:numPr>
          <w:ilvl w:val="1"/>
          <w:numId w:val="6"/>
        </w:numPr>
        <w:tabs>
          <w:tab w:val="left" w:pos="886"/>
        </w:tabs>
        <w:spacing w:before="123"/>
        <w:ind w:left="567"/>
      </w:pPr>
      <w:bookmarkStart w:id="329" w:name="_Toc48050361"/>
      <w:bookmarkStart w:id="330" w:name="_Toc48726951"/>
      <w:bookmarkStart w:id="331" w:name="_Toc64897231"/>
      <w:r w:rsidRPr="00F637EB">
        <w:lastRenderedPageBreak/>
        <w:t>Postoupení</w:t>
      </w:r>
      <w:bookmarkEnd w:id="329"/>
      <w:bookmarkEnd w:id="330"/>
      <w:bookmarkEnd w:id="331"/>
    </w:p>
    <w:p w14:paraId="33ADA1E2" w14:textId="77777777" w:rsidR="005709B3" w:rsidRPr="00F637EB" w:rsidRDefault="005709B3" w:rsidP="005709B3">
      <w:pPr>
        <w:pStyle w:val="Zkladntext"/>
        <w:spacing w:before="117"/>
        <w:ind w:left="567"/>
      </w:pPr>
      <w:r w:rsidRPr="00F637EB">
        <w:t xml:space="preserve">Zhotovitel není oprávněn postoupit práva, povinnosti </w:t>
      </w:r>
      <w:r w:rsidR="007A4161" w:rsidRPr="00F637EB">
        <w:t>a </w:t>
      </w:r>
      <w:r w:rsidRPr="00F637EB">
        <w:t>závazky Smlouvy ani Smlouvu jako takovou třetí osobě nebo jiným osobám bez předchozího písemného souhlasu Objednatele.</w:t>
      </w:r>
    </w:p>
    <w:p w14:paraId="2728250F" w14:textId="77777777" w:rsidR="005709B3" w:rsidRPr="00F637EB" w:rsidRDefault="005709B3" w:rsidP="0073110D">
      <w:pPr>
        <w:pStyle w:val="Nadpis1"/>
        <w:numPr>
          <w:ilvl w:val="1"/>
          <w:numId w:val="6"/>
        </w:numPr>
        <w:tabs>
          <w:tab w:val="left" w:pos="886"/>
        </w:tabs>
        <w:ind w:left="567"/>
      </w:pPr>
      <w:bookmarkStart w:id="332" w:name="_Toc48050362"/>
      <w:bookmarkStart w:id="333" w:name="_Toc48726952"/>
      <w:bookmarkStart w:id="334" w:name="_Toc64897232"/>
      <w:r w:rsidRPr="00F637EB">
        <w:t>Rozhodné</w:t>
      </w:r>
      <w:r w:rsidRPr="00F637EB">
        <w:rPr>
          <w:spacing w:val="-1"/>
        </w:rPr>
        <w:t xml:space="preserve"> </w:t>
      </w:r>
      <w:r w:rsidRPr="00F637EB">
        <w:t>právo</w:t>
      </w:r>
      <w:bookmarkEnd w:id="332"/>
      <w:bookmarkEnd w:id="333"/>
      <w:bookmarkEnd w:id="334"/>
    </w:p>
    <w:p w14:paraId="4A226EA4" w14:textId="77777777" w:rsidR="005709B3" w:rsidRPr="00F637EB" w:rsidRDefault="005709B3" w:rsidP="005709B3">
      <w:pPr>
        <w:pStyle w:val="Zkladntext"/>
        <w:spacing w:before="115"/>
        <w:ind w:left="567"/>
      </w:pPr>
      <w:r w:rsidRPr="00F637EB">
        <w:t xml:space="preserve">Tato Smlouva se řídí právem České republiky </w:t>
      </w:r>
      <w:r w:rsidR="007A4161" w:rsidRPr="00F637EB">
        <w:t>a </w:t>
      </w:r>
      <w:r w:rsidRPr="00F637EB">
        <w:t xml:space="preserve">bude vykládána v souladu s ním. Záležitosti, které nejsou v této Smlouvě dohodnuty nebo z této Smlouvy nevyplývají, se budou řídit příslušnými ustanoveními občanského zákoníku </w:t>
      </w:r>
      <w:r w:rsidR="007A4161" w:rsidRPr="00F637EB">
        <w:t>a </w:t>
      </w:r>
      <w:r w:rsidRPr="00F637EB">
        <w:t>ZZVZ.</w:t>
      </w:r>
    </w:p>
    <w:p w14:paraId="25FB5A47" w14:textId="77777777" w:rsidR="005709B3" w:rsidRPr="00F637EB" w:rsidRDefault="005709B3" w:rsidP="005709B3">
      <w:pPr>
        <w:pStyle w:val="Zkladntext"/>
        <w:spacing w:before="119"/>
        <w:ind w:left="567"/>
      </w:pPr>
      <w:r w:rsidRPr="00F637EB">
        <w:t xml:space="preserve">Zhotovitel je povinen poskytnout Objednateli potřebnou součinnost při plnění povinností Objednatele dle zákona č. 106/1999 Sb., o svobodném přístupu k informacím, ve znění pozdějších předpisů, dle ZZVZ </w:t>
      </w:r>
      <w:r w:rsidR="007A4161" w:rsidRPr="00F637EB">
        <w:t>a </w:t>
      </w:r>
      <w:r w:rsidRPr="00F637EB">
        <w:t>dle ZRS.</w:t>
      </w:r>
    </w:p>
    <w:p w14:paraId="36C32152" w14:textId="77777777" w:rsidR="005709B3" w:rsidRPr="00F637EB" w:rsidRDefault="005709B3" w:rsidP="0073110D">
      <w:pPr>
        <w:pStyle w:val="Nadpis1"/>
        <w:numPr>
          <w:ilvl w:val="1"/>
          <w:numId w:val="6"/>
        </w:numPr>
        <w:tabs>
          <w:tab w:val="left" w:pos="886"/>
        </w:tabs>
        <w:ind w:left="567"/>
      </w:pPr>
      <w:bookmarkStart w:id="335" w:name="_Toc48050363"/>
      <w:bookmarkStart w:id="336" w:name="_Toc48726953"/>
      <w:bookmarkStart w:id="337" w:name="_Toc64897233"/>
      <w:r w:rsidRPr="00F637EB">
        <w:t xml:space="preserve">Úplná dohoda Stran </w:t>
      </w:r>
      <w:r w:rsidR="007A4161" w:rsidRPr="00F637EB">
        <w:t>a </w:t>
      </w:r>
      <w:r w:rsidRPr="00F637EB">
        <w:t>jednání Stran o obsahu</w:t>
      </w:r>
      <w:r w:rsidRPr="00F637EB">
        <w:rPr>
          <w:spacing w:val="-5"/>
        </w:rPr>
        <w:t xml:space="preserve"> </w:t>
      </w:r>
      <w:r w:rsidRPr="00F637EB">
        <w:t>Smlouvy</w:t>
      </w:r>
      <w:bookmarkEnd w:id="335"/>
      <w:bookmarkEnd w:id="336"/>
      <w:bookmarkEnd w:id="337"/>
    </w:p>
    <w:p w14:paraId="76E22439" w14:textId="77777777" w:rsidR="005709B3" w:rsidRPr="00F637EB" w:rsidRDefault="005709B3" w:rsidP="005709B3">
      <w:pPr>
        <w:pStyle w:val="Zkladntext"/>
        <w:spacing w:before="116"/>
        <w:ind w:left="567"/>
      </w:pPr>
      <w:r w:rsidRPr="00F637EB">
        <w:t xml:space="preserve">Strany tímto prohlašují, že tato Smlouva představuje úplnou dohodu Stran o jejím předmětu a nahrazuje </w:t>
      </w:r>
      <w:r w:rsidR="007A4161" w:rsidRPr="00F637EB">
        <w:t>v </w:t>
      </w:r>
      <w:r w:rsidRPr="00F637EB">
        <w:t xml:space="preserve">souvislosti s tímto předmětem veškeré předchozí písemné či ústní dohody a ujednání Stran. Strany dále prohlašují, že tato Smlouva nebyla uzavřena v tísni </w:t>
      </w:r>
      <w:r w:rsidR="007A4161" w:rsidRPr="00F637EB">
        <w:t>a </w:t>
      </w:r>
      <w:r w:rsidRPr="00F637EB">
        <w:t xml:space="preserve">za jednostranně nevýhodných podmínek. Zhotovitel prohlašuje, že se podrobně seznámil s povinnostmi, které mu vyplývají z této Smlouvy </w:t>
      </w:r>
      <w:r w:rsidR="007A4161" w:rsidRPr="00F637EB">
        <w:t>a </w:t>
      </w:r>
      <w:r w:rsidRPr="00F637EB">
        <w:t xml:space="preserve">s důsledky, které způsobí jejich případné nesplnění. Zhotovitel dále prohlašuje, že před uzavřením Smlouvy měl zejména v rámci jednání Stran v JŘBU skutečnou příležitost ovlivnit obsah základních podmínek Smlouvy. S ohledem na tyto skutečnosti Strany výslovně vylučují aplikaci ustanovení § 1799 </w:t>
      </w:r>
      <w:r w:rsidR="007A4161" w:rsidRPr="00F637EB">
        <w:t>a </w:t>
      </w:r>
      <w:r w:rsidRPr="00F637EB">
        <w:t>§ 1800 občanského zákoníku na tuto</w:t>
      </w:r>
      <w:r w:rsidRPr="00F637EB">
        <w:rPr>
          <w:spacing w:val="-1"/>
        </w:rPr>
        <w:t xml:space="preserve"> </w:t>
      </w:r>
      <w:r w:rsidRPr="00F637EB">
        <w:t>Smlouvu.</w:t>
      </w:r>
    </w:p>
    <w:p w14:paraId="5C948BF3" w14:textId="77777777" w:rsidR="005709B3" w:rsidRPr="00F637EB" w:rsidRDefault="005709B3" w:rsidP="0073110D">
      <w:pPr>
        <w:pStyle w:val="Nadpis1"/>
        <w:numPr>
          <w:ilvl w:val="1"/>
          <w:numId w:val="6"/>
        </w:numPr>
        <w:tabs>
          <w:tab w:val="left" w:pos="886"/>
        </w:tabs>
        <w:spacing w:before="124"/>
        <w:ind w:left="567"/>
      </w:pPr>
      <w:bookmarkStart w:id="338" w:name="_Toc48050364"/>
      <w:bookmarkStart w:id="339" w:name="_Toc48726954"/>
      <w:bookmarkStart w:id="340" w:name="_Toc64897234"/>
      <w:r w:rsidRPr="00F637EB">
        <w:t>Obchodní</w:t>
      </w:r>
      <w:r w:rsidRPr="00F637EB">
        <w:rPr>
          <w:spacing w:val="-1"/>
        </w:rPr>
        <w:t xml:space="preserve"> </w:t>
      </w:r>
      <w:r w:rsidRPr="00F637EB">
        <w:t>tajemství</w:t>
      </w:r>
      <w:bookmarkEnd w:id="338"/>
      <w:bookmarkEnd w:id="339"/>
      <w:bookmarkEnd w:id="340"/>
    </w:p>
    <w:p w14:paraId="49C9E32F" w14:textId="77777777" w:rsidR="005709B3" w:rsidRPr="00F637EB" w:rsidRDefault="005709B3" w:rsidP="005709B3">
      <w:pPr>
        <w:pStyle w:val="Zkladntext"/>
        <w:spacing w:before="116"/>
        <w:ind w:left="567"/>
      </w:pPr>
      <w:r w:rsidRPr="00F637EB">
        <w:t>Strany prohlašují, že žádná informace uvedená v této Smlouvě není předmětem obchodního tajemství ve smyslu § 504 občanského zákoníku.</w:t>
      </w:r>
    </w:p>
    <w:p w14:paraId="611D7038" w14:textId="77777777" w:rsidR="005709B3" w:rsidRPr="00F637EB" w:rsidRDefault="005709B3" w:rsidP="0073110D">
      <w:pPr>
        <w:pStyle w:val="Nadpis1"/>
        <w:numPr>
          <w:ilvl w:val="1"/>
          <w:numId w:val="6"/>
        </w:numPr>
        <w:tabs>
          <w:tab w:val="left" w:pos="886"/>
        </w:tabs>
        <w:spacing w:before="126"/>
        <w:ind w:left="567"/>
      </w:pPr>
      <w:bookmarkStart w:id="341" w:name="_Toc48050365"/>
      <w:bookmarkStart w:id="342" w:name="_Toc48726955"/>
      <w:bookmarkStart w:id="343" w:name="_Toc64897235"/>
      <w:r w:rsidRPr="00F637EB">
        <w:t>Uveřejnění Smlouvy</w:t>
      </w:r>
      <w:bookmarkEnd w:id="341"/>
      <w:bookmarkEnd w:id="342"/>
      <w:bookmarkEnd w:id="343"/>
    </w:p>
    <w:p w14:paraId="4166EEA2" w14:textId="77777777" w:rsidR="005709B3" w:rsidRPr="00F637EB" w:rsidRDefault="007A4161" w:rsidP="005709B3">
      <w:pPr>
        <w:pStyle w:val="Zkladntext"/>
        <w:spacing w:before="114"/>
        <w:ind w:left="567"/>
      </w:pPr>
      <w:r w:rsidRPr="00F637EB">
        <w:t>V </w:t>
      </w:r>
      <w:r w:rsidR="005709B3" w:rsidRPr="00F637EB">
        <w:t>souvislosti s aplikací ZRS se Strany dohodly na následujícím:</w:t>
      </w:r>
    </w:p>
    <w:p w14:paraId="24DD91F9" w14:textId="726813C6" w:rsidR="005709B3" w:rsidRPr="00F637EB" w:rsidRDefault="005709B3" w:rsidP="0073110D">
      <w:pPr>
        <w:pStyle w:val="Odstavecseseznamem"/>
        <w:numPr>
          <w:ilvl w:val="0"/>
          <w:numId w:val="2"/>
        </w:numPr>
        <w:tabs>
          <w:tab w:val="left" w:pos="1310"/>
        </w:tabs>
        <w:spacing w:before="120"/>
        <w:ind w:left="1134" w:hanging="567"/>
      </w:pPr>
      <w:r w:rsidRPr="00F637EB">
        <w:t xml:space="preserve">Smlouva neobsahuje obchodní tajemství žádné ze Stran ani jiné informace vyloučené z povinnosti uveřejnění (s výjimkou uvedenou dále) </w:t>
      </w:r>
      <w:r w:rsidR="007A4161" w:rsidRPr="00F637EB">
        <w:t>a </w:t>
      </w:r>
      <w:r w:rsidRPr="00F637EB">
        <w:t xml:space="preserve">je včetně jejích Příloh způsobilá k uveřejnění v registru smluv ve smyslu ZRS </w:t>
      </w:r>
      <w:r w:rsidR="007A4161" w:rsidRPr="00F637EB">
        <w:t>a </w:t>
      </w:r>
      <w:r w:rsidRPr="00F637EB">
        <w:t>Strany s uveřejněním Smlouvy, včetně jejích Příloh, souhlasí. Výjimkou jsou osobní údaje Zástupců Stran v podobě jmen a kontaktních údajů osob uvedených v</w:t>
      </w:r>
      <w:r w:rsidR="001B340D" w:rsidRPr="00F637EB">
        <w:t> </w:t>
      </w:r>
      <w:r w:rsidR="00E87BFC" w:rsidRPr="00F637EB">
        <w:t>článku</w:t>
      </w:r>
      <w:r w:rsidR="001B340D" w:rsidRPr="00F637EB">
        <w:t xml:space="preserve"> </w:t>
      </w:r>
      <w:r w:rsidR="00E87BFC" w:rsidRPr="00F637EB">
        <w:fldChar w:fldCharType="begin"/>
      </w:r>
      <w:r w:rsidR="00E87BFC" w:rsidRPr="00F637EB">
        <w:instrText xml:space="preserve"> REF _Ref42707618 \r \h </w:instrText>
      </w:r>
      <w:r w:rsidR="00E87BFC" w:rsidRPr="00F637EB">
        <w:fldChar w:fldCharType="separate"/>
      </w:r>
      <w:r w:rsidR="00725838">
        <w:t>1.5</w:t>
      </w:r>
      <w:r w:rsidR="00E87BFC" w:rsidRPr="00F637EB">
        <w:fldChar w:fldCharType="end"/>
      </w:r>
      <w:r w:rsidRPr="00F637EB">
        <w:t xml:space="preserve">, které budou znečitelněny, </w:t>
      </w:r>
      <w:r w:rsidR="007A4161" w:rsidRPr="00F637EB">
        <w:t>a </w:t>
      </w:r>
      <w:r w:rsidRPr="00F637EB">
        <w:t>důvěrné informace označené Zhotovitelem ve smyslu ZZVZ, obsažené v soutěžním návrhu v </w:t>
      </w:r>
      <w:r w:rsidRPr="00F637EB">
        <w:rPr>
          <w:b/>
          <w:i/>
        </w:rPr>
        <w:t>Příloze č.</w:t>
      </w:r>
      <w:r w:rsidRPr="00F637EB">
        <w:rPr>
          <w:b/>
          <w:i/>
          <w:spacing w:val="-18"/>
        </w:rPr>
        <w:t xml:space="preserve"> </w:t>
      </w:r>
      <w:r w:rsidRPr="00F637EB">
        <w:rPr>
          <w:b/>
          <w:i/>
        </w:rPr>
        <w:t>1</w:t>
      </w:r>
      <w:r w:rsidRPr="00F637EB">
        <w:t>;</w:t>
      </w:r>
    </w:p>
    <w:p w14:paraId="6335BE1E" w14:textId="77777777" w:rsidR="005709B3" w:rsidRPr="00F637EB" w:rsidRDefault="005709B3" w:rsidP="0073110D">
      <w:pPr>
        <w:pStyle w:val="Odstavecseseznamem"/>
        <w:numPr>
          <w:ilvl w:val="0"/>
          <w:numId w:val="2"/>
        </w:numPr>
        <w:tabs>
          <w:tab w:val="left" w:pos="1310"/>
        </w:tabs>
        <w:spacing w:before="121"/>
        <w:ind w:left="1134" w:hanging="567"/>
      </w:pPr>
      <w:r w:rsidRPr="00F637EB">
        <w:t xml:space="preserve">Objednatel zašle v souladu s § </w:t>
      </w:r>
      <w:r w:rsidR="007A4161" w:rsidRPr="00F637EB">
        <w:t>5 </w:t>
      </w:r>
      <w:r w:rsidRPr="00F637EB">
        <w:t xml:space="preserve">ZRS správci registru smluv elektronický obraz textového obsahu této Smlouvy </w:t>
      </w:r>
      <w:r w:rsidR="007A4161" w:rsidRPr="00F637EB">
        <w:t>a </w:t>
      </w:r>
      <w:r w:rsidRPr="00F637EB">
        <w:t xml:space="preserve">jejích příloh v otevřeném </w:t>
      </w:r>
      <w:r w:rsidR="007A4161" w:rsidRPr="00F637EB">
        <w:t>a </w:t>
      </w:r>
      <w:r w:rsidRPr="00F637EB">
        <w:t xml:space="preserve">strojově čitelném formátu </w:t>
      </w:r>
      <w:r w:rsidR="007A4161" w:rsidRPr="00F637EB">
        <w:t>a </w:t>
      </w:r>
      <w:r w:rsidRPr="00F637EB">
        <w:t xml:space="preserve">metadata vyžadovaná ZRS, </w:t>
      </w:r>
      <w:r w:rsidR="007A4161" w:rsidRPr="00F637EB">
        <w:t>a </w:t>
      </w:r>
      <w:r w:rsidRPr="00F637EB">
        <w:t>to do příslušné datové schránky Ministerstva vnitra určené pro uveřejňování záznamů v registru smluv prostřednictvím elektronického formuláře zveřejněného na portálu veřejné</w:t>
      </w:r>
      <w:r w:rsidRPr="00F637EB">
        <w:rPr>
          <w:spacing w:val="-6"/>
        </w:rPr>
        <w:t xml:space="preserve"> </w:t>
      </w:r>
      <w:r w:rsidRPr="00F637EB">
        <w:t>správy;</w:t>
      </w:r>
    </w:p>
    <w:p w14:paraId="1FCB7BBD" w14:textId="77777777" w:rsidR="005709B3" w:rsidRPr="00F637EB" w:rsidRDefault="005709B3" w:rsidP="0073110D">
      <w:pPr>
        <w:pStyle w:val="Odstavecseseznamem"/>
        <w:numPr>
          <w:ilvl w:val="0"/>
          <w:numId w:val="2"/>
        </w:numPr>
        <w:tabs>
          <w:tab w:val="left" w:pos="1310"/>
        </w:tabs>
        <w:spacing w:before="120"/>
        <w:ind w:left="1134" w:hanging="567"/>
      </w:pPr>
      <w:r w:rsidRPr="00F637EB">
        <w:t xml:space="preserve">Objednatel se zavazuje vyplnit ve formuláři pro uveřejnění smlouvy v registru smluv adresu datové schránky nebo e-mailu Zhotovitele nebo Zástupce zhotovitele, aby mu správce registru smluv mohl zaslat potvrzení o uveřejnění Smlouvy podle § </w:t>
      </w:r>
      <w:r w:rsidR="007A4161" w:rsidRPr="00F637EB">
        <w:t>5 </w:t>
      </w:r>
      <w:r w:rsidRPr="00F637EB">
        <w:t xml:space="preserve">odst. </w:t>
      </w:r>
      <w:r w:rsidR="007A4161" w:rsidRPr="00F637EB">
        <w:t>4 </w:t>
      </w:r>
      <w:r w:rsidRPr="00F637EB">
        <w:t>ZRS.</w:t>
      </w:r>
    </w:p>
    <w:p w14:paraId="5C56B848" w14:textId="77777777" w:rsidR="005709B3" w:rsidRPr="00F637EB" w:rsidRDefault="005709B3" w:rsidP="005709B3">
      <w:pPr>
        <w:ind w:left="567" w:hanging="567"/>
        <w:jc w:val="both"/>
        <w:sectPr w:rsidR="005709B3" w:rsidRPr="00F637EB" w:rsidSect="005709B3">
          <w:footerReference w:type="default" r:id="rId12"/>
          <w:pgSz w:w="11907" w:h="16840" w:code="9"/>
          <w:pgMar w:top="1418" w:right="1418" w:bottom="1418" w:left="1418" w:header="0" w:footer="733" w:gutter="0"/>
          <w:cols w:space="708"/>
        </w:sectPr>
      </w:pPr>
    </w:p>
    <w:p w14:paraId="05E88BF5" w14:textId="77777777" w:rsidR="005709B3" w:rsidRPr="00F637EB" w:rsidRDefault="005709B3" w:rsidP="005709B3">
      <w:pPr>
        <w:pStyle w:val="Zkladntext"/>
        <w:spacing w:before="72"/>
        <w:ind w:left="567"/>
      </w:pPr>
      <w:r w:rsidRPr="00F637EB">
        <w:t xml:space="preserve">Objednatel může dle svého uvážení uveřejnit Smlouvu v souladu s příslušnými ustanoveními ZZVZ </w:t>
      </w:r>
      <w:r w:rsidR="007A4161" w:rsidRPr="00F637EB">
        <w:t>i </w:t>
      </w:r>
      <w:r w:rsidRPr="00F637EB">
        <w:t>na profilu zadavatele.</w:t>
      </w:r>
    </w:p>
    <w:p w14:paraId="454DFBC3" w14:textId="77777777" w:rsidR="005709B3" w:rsidRPr="00F637EB" w:rsidRDefault="005709B3" w:rsidP="0073110D">
      <w:pPr>
        <w:pStyle w:val="Nadpis1"/>
        <w:numPr>
          <w:ilvl w:val="1"/>
          <w:numId w:val="6"/>
        </w:numPr>
        <w:tabs>
          <w:tab w:val="left" w:pos="886"/>
        </w:tabs>
        <w:ind w:left="567"/>
      </w:pPr>
      <w:bookmarkStart w:id="344" w:name="_Toc48050366"/>
      <w:bookmarkStart w:id="345" w:name="_Toc48726956"/>
      <w:bookmarkStart w:id="346" w:name="_Toc64897236"/>
      <w:r w:rsidRPr="00F637EB">
        <w:t xml:space="preserve">Změny </w:t>
      </w:r>
      <w:r w:rsidR="007A4161" w:rsidRPr="00F637EB">
        <w:t>a </w:t>
      </w:r>
      <w:r w:rsidRPr="00F637EB">
        <w:t>dodatky</w:t>
      </w:r>
      <w:bookmarkEnd w:id="344"/>
      <w:bookmarkEnd w:id="345"/>
      <w:bookmarkEnd w:id="346"/>
    </w:p>
    <w:p w14:paraId="5BC045CC" w14:textId="77777777" w:rsidR="005709B3" w:rsidRPr="00F637EB" w:rsidRDefault="005709B3" w:rsidP="005709B3">
      <w:pPr>
        <w:pStyle w:val="Zkladntext"/>
        <w:spacing w:before="114"/>
        <w:ind w:left="567"/>
      </w:pPr>
      <w:r w:rsidRPr="00F637EB">
        <w:t xml:space="preserve">Nevyplývá-li </w:t>
      </w:r>
      <w:r w:rsidR="007A4161" w:rsidRPr="00F637EB">
        <w:t>z </w:t>
      </w:r>
      <w:r w:rsidRPr="00F637EB">
        <w:t xml:space="preserve">této Smlouvy něco jiného, musí být jakákoliv změna Smlouvy učiněna formou dodatku k této Smlouvě </w:t>
      </w:r>
      <w:r w:rsidR="007A4161" w:rsidRPr="00F637EB">
        <w:t>a </w:t>
      </w:r>
      <w:r w:rsidRPr="00F637EB">
        <w:t xml:space="preserve">takový dodatek musí být učiněn písemně </w:t>
      </w:r>
      <w:r w:rsidR="007A4161" w:rsidRPr="00F637EB">
        <w:t>a </w:t>
      </w:r>
      <w:r w:rsidRPr="00F637EB">
        <w:t>podepsán k tomu oprávněnými zástupci Stran. Změna Smlouvy musí být učiněna v souladu s právními předpisy upravujícími zadávání veřejných zakázek.</w:t>
      </w:r>
    </w:p>
    <w:p w14:paraId="7A429AC4" w14:textId="77777777" w:rsidR="005709B3" w:rsidRPr="00F637EB" w:rsidRDefault="005709B3" w:rsidP="0073110D">
      <w:pPr>
        <w:pStyle w:val="Nadpis1"/>
        <w:numPr>
          <w:ilvl w:val="1"/>
          <w:numId w:val="6"/>
        </w:numPr>
        <w:tabs>
          <w:tab w:val="left" w:pos="886"/>
        </w:tabs>
        <w:spacing w:before="126"/>
        <w:ind w:left="567"/>
      </w:pPr>
      <w:bookmarkStart w:id="347" w:name="_Toc48050367"/>
      <w:bookmarkStart w:id="348" w:name="_Toc48726957"/>
      <w:bookmarkStart w:id="349" w:name="_Toc64897237"/>
      <w:r w:rsidRPr="00F637EB">
        <w:lastRenderedPageBreak/>
        <w:t>Oddělitelnost</w:t>
      </w:r>
      <w:bookmarkEnd w:id="347"/>
      <w:bookmarkEnd w:id="348"/>
      <w:bookmarkEnd w:id="349"/>
    </w:p>
    <w:p w14:paraId="6838547A" w14:textId="77777777" w:rsidR="005709B3" w:rsidRPr="00F637EB" w:rsidRDefault="005709B3" w:rsidP="005709B3">
      <w:pPr>
        <w:pStyle w:val="Zkladntext"/>
        <w:spacing w:before="114"/>
        <w:ind w:left="567"/>
      </w:pPr>
      <w:r w:rsidRPr="00F637EB">
        <w:t xml:space="preserve">Pokud se jakékoliv ustanovení této Smlouvy stane nebo bude určeno jako neplatné, zdánlivé nebo jinak nevynutitelné, pak taková neplatnost, zdánlivost nebo nevynutitelnost neovlivní (v nejvyšší možné míře přípustné právními předpisy) platnost, existenci nebo vynutitelnost zbylých ustanovení této Smlouvy. V takovém případě se Strany dohodly, že bez zbytečného odkladu nahradí neplatné, zdánlivé nebo nevynutitelné ustanovení ustanovením platným a vynutitelným, aby se dosáhlo v maximální možné míře dovolené právními předpisy stejného účinku </w:t>
      </w:r>
      <w:r w:rsidR="007A4161" w:rsidRPr="00F637EB">
        <w:t>a </w:t>
      </w:r>
      <w:r w:rsidRPr="00F637EB">
        <w:t>výsledku, jaký byl sledován nahrazovaným</w:t>
      </w:r>
      <w:r w:rsidRPr="00F637EB">
        <w:rPr>
          <w:spacing w:val="-8"/>
        </w:rPr>
        <w:t xml:space="preserve"> </w:t>
      </w:r>
      <w:r w:rsidRPr="00F637EB">
        <w:t>ustanovením.</w:t>
      </w:r>
    </w:p>
    <w:p w14:paraId="540DAF26" w14:textId="77777777" w:rsidR="005709B3" w:rsidRPr="00F637EB" w:rsidRDefault="005709B3" w:rsidP="0073110D">
      <w:pPr>
        <w:pStyle w:val="Nadpis1"/>
        <w:numPr>
          <w:ilvl w:val="1"/>
          <w:numId w:val="6"/>
        </w:numPr>
        <w:tabs>
          <w:tab w:val="left" w:pos="886"/>
        </w:tabs>
        <w:spacing w:before="126"/>
        <w:ind w:left="567"/>
      </w:pPr>
      <w:bookmarkStart w:id="350" w:name="_Toc48050368"/>
      <w:bookmarkStart w:id="351" w:name="_Toc48726958"/>
      <w:bookmarkStart w:id="352" w:name="_Toc64897238"/>
      <w:r w:rsidRPr="00F637EB">
        <w:t>Řešení</w:t>
      </w:r>
      <w:r w:rsidRPr="00F637EB">
        <w:rPr>
          <w:spacing w:val="-3"/>
        </w:rPr>
        <w:t xml:space="preserve"> </w:t>
      </w:r>
      <w:r w:rsidRPr="00F637EB">
        <w:t>sporů</w:t>
      </w:r>
      <w:bookmarkEnd w:id="350"/>
      <w:bookmarkEnd w:id="351"/>
      <w:bookmarkEnd w:id="352"/>
    </w:p>
    <w:p w14:paraId="2C05350C" w14:textId="77777777" w:rsidR="005709B3" w:rsidRPr="00F637EB" w:rsidRDefault="005709B3" w:rsidP="005709B3">
      <w:pPr>
        <w:pStyle w:val="Zkladntext"/>
        <w:spacing w:before="114"/>
        <w:ind w:left="567"/>
      </w:pPr>
      <w:r w:rsidRPr="00F637EB">
        <w:t>Jakýkoliv spor mezi Stranami v souvislosti s touto Smlouvou bude s konečnou platností vyřešen příslušnými soudy České republiky, pokud se Strany nedohodnou jinak.</w:t>
      </w:r>
    </w:p>
    <w:p w14:paraId="5ED0EAF1" w14:textId="77777777" w:rsidR="005709B3" w:rsidRPr="00F637EB" w:rsidRDefault="005709B3" w:rsidP="0073110D">
      <w:pPr>
        <w:pStyle w:val="Nadpis1"/>
        <w:numPr>
          <w:ilvl w:val="1"/>
          <w:numId w:val="6"/>
        </w:numPr>
        <w:tabs>
          <w:tab w:val="left" w:pos="886"/>
        </w:tabs>
        <w:ind w:left="567"/>
      </w:pPr>
      <w:bookmarkStart w:id="353" w:name="_Toc48050369"/>
      <w:bookmarkStart w:id="354" w:name="_Toc48726959"/>
      <w:bookmarkStart w:id="355" w:name="_Toc64897239"/>
      <w:r w:rsidRPr="00F637EB">
        <w:t>Změna okolností</w:t>
      </w:r>
      <w:bookmarkEnd w:id="353"/>
      <w:bookmarkEnd w:id="354"/>
      <w:bookmarkEnd w:id="355"/>
    </w:p>
    <w:p w14:paraId="0FD21ABC" w14:textId="77777777" w:rsidR="005709B3" w:rsidRPr="00F637EB" w:rsidRDefault="005709B3" w:rsidP="005709B3">
      <w:pPr>
        <w:pStyle w:val="Zkladntext"/>
        <w:spacing w:before="117"/>
        <w:ind w:left="567"/>
      </w:pPr>
      <w:r w:rsidRPr="00F637EB">
        <w:t xml:space="preserve">Zhotovitel prohlašuje, že ve smyslu § 1764 </w:t>
      </w:r>
      <w:r w:rsidR="007A4161" w:rsidRPr="00F637EB">
        <w:t>a </w:t>
      </w:r>
      <w:r w:rsidRPr="00F637EB">
        <w:t xml:space="preserve">§ 2620 odst. </w:t>
      </w:r>
      <w:r w:rsidR="007A4161" w:rsidRPr="00F637EB">
        <w:t>2 </w:t>
      </w:r>
      <w:r w:rsidRPr="00F637EB">
        <w:t xml:space="preserve">občanského zákoníku na sebe bere nebezpečí změny okolností </w:t>
      </w:r>
      <w:r w:rsidR="007A4161" w:rsidRPr="00F637EB">
        <w:t>a </w:t>
      </w:r>
      <w:r w:rsidRPr="00F637EB">
        <w:t xml:space="preserve">není oprávněn domáhat se po Objednateli a/nebo soudně obnovení jednání o této Smlouvě z důvodu podstatné změny okolností zakládající hrubý nepoměr v právech </w:t>
      </w:r>
      <w:r w:rsidR="007A4161" w:rsidRPr="00F637EB">
        <w:t>a </w:t>
      </w:r>
      <w:r w:rsidRPr="00F637EB">
        <w:t>povinnostech Stran.</w:t>
      </w:r>
    </w:p>
    <w:p w14:paraId="0A586974" w14:textId="77777777" w:rsidR="005709B3" w:rsidRPr="00F637EB" w:rsidRDefault="005709B3" w:rsidP="0073110D">
      <w:pPr>
        <w:pStyle w:val="Nadpis1"/>
        <w:numPr>
          <w:ilvl w:val="1"/>
          <w:numId w:val="6"/>
        </w:numPr>
        <w:tabs>
          <w:tab w:val="left" w:pos="886"/>
        </w:tabs>
        <w:spacing w:before="123"/>
        <w:ind w:left="567"/>
      </w:pPr>
      <w:bookmarkStart w:id="356" w:name="_Toc48050370"/>
      <w:bookmarkStart w:id="357" w:name="_Toc48726960"/>
      <w:bookmarkStart w:id="358" w:name="_Toc64897240"/>
      <w:r w:rsidRPr="00F637EB">
        <w:t>Vyloučení aplikace některých ustanovení občanského</w:t>
      </w:r>
      <w:r w:rsidRPr="00F637EB">
        <w:rPr>
          <w:spacing w:val="-3"/>
        </w:rPr>
        <w:t xml:space="preserve"> </w:t>
      </w:r>
      <w:r w:rsidRPr="00F637EB">
        <w:t>zákoníku</w:t>
      </w:r>
      <w:bookmarkEnd w:id="356"/>
      <w:bookmarkEnd w:id="357"/>
      <w:bookmarkEnd w:id="358"/>
    </w:p>
    <w:p w14:paraId="7CD241BB" w14:textId="77777777" w:rsidR="005709B3" w:rsidRPr="00F637EB" w:rsidRDefault="005709B3" w:rsidP="005709B3">
      <w:pPr>
        <w:pStyle w:val="Zkladntext"/>
        <w:spacing w:before="117"/>
        <w:ind w:left="567"/>
      </w:pPr>
      <w:r w:rsidRPr="00F637EB">
        <w:t xml:space="preserve">Strany vylučují pro tuto Smlouvu nebo uzavření jejího dodatku </w:t>
      </w:r>
      <w:r w:rsidR="00FF6793" w:rsidRPr="00F637EB">
        <w:t>použití ustanovení § 1740 odst. </w:t>
      </w:r>
      <w:r w:rsidR="007A4161" w:rsidRPr="00F637EB">
        <w:t>3 </w:t>
      </w:r>
      <w:r w:rsidRPr="00F637EB">
        <w:t xml:space="preserve">občanského zákoníku (Přijetí nabídky </w:t>
      </w:r>
      <w:r w:rsidR="007A4161" w:rsidRPr="00F637EB">
        <w:t>s </w:t>
      </w:r>
      <w:r w:rsidRPr="00F637EB">
        <w:t xml:space="preserve">odchylkou). Strany vylučují pro tuto Smlouvu použití ustanovení § 2609 občanského zákoníku o svépomocném prodeji </w:t>
      </w:r>
      <w:r w:rsidR="007A4161" w:rsidRPr="00F637EB">
        <w:t>a </w:t>
      </w:r>
      <w:r w:rsidRPr="00F637EB">
        <w:t>ustanovení § 2595 občanského zákoníku o odstoupení Zhotovitele pro nevhodný příkaz nebo nevhodnou věc. Strany prohlašují, že pro právní vztah založený touto Smlouvou se rovněž vylučuje aplikace § 2611 občanského zákoníku (možnost požadovat poskytnutí přiměřené části</w:t>
      </w:r>
      <w:r w:rsidRPr="00F637EB">
        <w:rPr>
          <w:spacing w:val="-5"/>
        </w:rPr>
        <w:t xml:space="preserve"> </w:t>
      </w:r>
      <w:r w:rsidRPr="00F637EB">
        <w:t>odměny).</w:t>
      </w:r>
    </w:p>
    <w:p w14:paraId="2930A4C9" w14:textId="77777777" w:rsidR="005709B3" w:rsidRPr="00F637EB" w:rsidRDefault="005709B3" w:rsidP="0073110D">
      <w:pPr>
        <w:pStyle w:val="Nadpis1"/>
        <w:numPr>
          <w:ilvl w:val="1"/>
          <w:numId w:val="6"/>
        </w:numPr>
        <w:tabs>
          <w:tab w:val="left" w:pos="886"/>
        </w:tabs>
        <w:spacing w:before="124"/>
        <w:ind w:left="567"/>
      </w:pPr>
      <w:bookmarkStart w:id="359" w:name="_Toc48050371"/>
      <w:bookmarkStart w:id="360" w:name="_Toc48726961"/>
      <w:bookmarkStart w:id="361" w:name="_Toc64897241"/>
      <w:r w:rsidRPr="00F637EB">
        <w:t>Promlčení</w:t>
      </w:r>
      <w:bookmarkEnd w:id="359"/>
      <w:bookmarkEnd w:id="360"/>
      <w:bookmarkEnd w:id="361"/>
    </w:p>
    <w:p w14:paraId="4A2E849E" w14:textId="04E8A46E" w:rsidR="005709B3" w:rsidRPr="00F637EB" w:rsidRDefault="005709B3" w:rsidP="005709B3">
      <w:pPr>
        <w:pStyle w:val="Zkladntext"/>
        <w:spacing w:before="114"/>
        <w:ind w:left="567"/>
      </w:pPr>
      <w:r w:rsidRPr="00F637EB">
        <w:t>Strany si sjednávají, že promlčení práv vyplývajících z</w:t>
      </w:r>
      <w:r w:rsidR="001B340D" w:rsidRPr="00F637EB">
        <w:t> </w:t>
      </w:r>
      <w:r w:rsidRPr="00F637EB">
        <w:t>článků</w:t>
      </w:r>
      <w:r w:rsidR="001B340D" w:rsidRPr="00F637EB">
        <w:t xml:space="preserve"> </w:t>
      </w:r>
      <w:r w:rsidRPr="00F637EB">
        <w:fldChar w:fldCharType="begin"/>
      </w:r>
      <w:r w:rsidRPr="00F637EB">
        <w:instrText xml:space="preserve"> REF _Ref35989067 \r \h </w:instrText>
      </w:r>
      <w:r w:rsidRPr="00F637EB">
        <w:fldChar w:fldCharType="separate"/>
      </w:r>
      <w:r w:rsidR="00725838">
        <w:t>2.14</w:t>
      </w:r>
      <w:r w:rsidRPr="00F637EB">
        <w:fldChar w:fldCharType="end"/>
      </w:r>
      <w:r w:rsidRPr="00F637EB">
        <w:t xml:space="preserve">, </w:t>
      </w:r>
      <w:r w:rsidR="00FF6793" w:rsidRPr="00F637EB">
        <w:fldChar w:fldCharType="begin"/>
      </w:r>
      <w:r w:rsidR="00FF6793" w:rsidRPr="00F637EB">
        <w:instrText xml:space="preserve"> REF _Ref42707731 \r \h </w:instrText>
      </w:r>
      <w:r w:rsidR="00FF6793" w:rsidRPr="00F637EB">
        <w:fldChar w:fldCharType="separate"/>
      </w:r>
      <w:r w:rsidR="00725838">
        <w:t>11.1</w:t>
      </w:r>
      <w:r w:rsidR="00FF6793" w:rsidRPr="00F637EB">
        <w:fldChar w:fldCharType="end"/>
      </w:r>
      <w:r w:rsidR="00FF6793" w:rsidRPr="00F637EB">
        <w:t xml:space="preserve">, </w:t>
      </w:r>
      <w:r w:rsidR="00FF6793" w:rsidRPr="00F637EB">
        <w:fldChar w:fldCharType="begin"/>
      </w:r>
      <w:r w:rsidR="00FF6793" w:rsidRPr="00F637EB">
        <w:instrText xml:space="preserve"> REF _Ref42707738 \r \h </w:instrText>
      </w:r>
      <w:r w:rsidR="00FF6793" w:rsidRPr="00F637EB">
        <w:fldChar w:fldCharType="separate"/>
      </w:r>
      <w:r w:rsidR="00725838">
        <w:t>11.2</w:t>
      </w:r>
      <w:r w:rsidR="00FF6793" w:rsidRPr="00F637EB">
        <w:fldChar w:fldCharType="end"/>
      </w:r>
      <w:r w:rsidRPr="00F637EB">
        <w:t xml:space="preserve">, </w:t>
      </w:r>
      <w:r w:rsidR="00FF6793" w:rsidRPr="00F637EB">
        <w:fldChar w:fldCharType="begin"/>
      </w:r>
      <w:r w:rsidR="00FF6793" w:rsidRPr="00F637EB">
        <w:instrText xml:space="preserve"> REF _Ref42707745 \r \h </w:instrText>
      </w:r>
      <w:r w:rsidR="00FF6793" w:rsidRPr="00F637EB">
        <w:fldChar w:fldCharType="separate"/>
      </w:r>
      <w:r w:rsidR="00725838">
        <w:t>11.3</w:t>
      </w:r>
      <w:r w:rsidR="00FF6793" w:rsidRPr="00F637EB">
        <w:fldChar w:fldCharType="end"/>
      </w:r>
      <w:r w:rsidR="00FF6793" w:rsidRPr="00F637EB">
        <w:t xml:space="preserve">, </w:t>
      </w:r>
      <w:r w:rsidR="00FF6793" w:rsidRPr="00F637EB">
        <w:fldChar w:fldCharType="begin"/>
      </w:r>
      <w:r w:rsidR="00FF6793" w:rsidRPr="00F637EB">
        <w:instrText xml:space="preserve"> REF _Ref42707752 \r \h </w:instrText>
      </w:r>
      <w:r w:rsidR="00FF6793" w:rsidRPr="00F637EB">
        <w:fldChar w:fldCharType="separate"/>
      </w:r>
      <w:r w:rsidR="00725838">
        <w:t>11.4</w:t>
      </w:r>
      <w:r w:rsidR="00FF6793" w:rsidRPr="00F637EB">
        <w:fldChar w:fldCharType="end"/>
      </w:r>
      <w:r w:rsidRPr="00F637EB">
        <w:t xml:space="preserve">, </w:t>
      </w:r>
      <w:r w:rsidR="00FF6793" w:rsidRPr="00F637EB">
        <w:fldChar w:fldCharType="begin"/>
      </w:r>
      <w:r w:rsidR="00FF6793" w:rsidRPr="00F637EB">
        <w:instrText xml:space="preserve"> REF _Ref42707758 \r \h </w:instrText>
      </w:r>
      <w:r w:rsidR="00FF6793" w:rsidRPr="00F637EB">
        <w:fldChar w:fldCharType="separate"/>
      </w:r>
      <w:r w:rsidR="00725838">
        <w:t>11.6</w:t>
      </w:r>
      <w:r w:rsidR="00FF6793" w:rsidRPr="00F637EB">
        <w:fldChar w:fldCharType="end"/>
      </w:r>
      <w:r w:rsidRPr="00F637EB">
        <w:t xml:space="preserve">, </w:t>
      </w:r>
      <w:hyperlink w:anchor="_bookmark63" w:history="1">
        <w:r w:rsidR="00FF6793" w:rsidRPr="00F637EB">
          <w:fldChar w:fldCharType="begin"/>
        </w:r>
        <w:r w:rsidR="00FF6793" w:rsidRPr="00F637EB">
          <w:instrText xml:space="preserve"> REF _Ref42707768 \r \h </w:instrText>
        </w:r>
        <w:r w:rsidR="00FF6793" w:rsidRPr="00F637EB">
          <w:fldChar w:fldCharType="separate"/>
        </w:r>
        <w:r w:rsidR="00725838">
          <w:t>11.7</w:t>
        </w:r>
        <w:r w:rsidR="00FF6793" w:rsidRPr="00F637EB">
          <w:fldChar w:fldCharType="end"/>
        </w:r>
        <w:r w:rsidRPr="00F637EB">
          <w:t xml:space="preserve">, </w:t>
        </w:r>
      </w:hyperlink>
      <w:hyperlink w:anchor="_bookmark64" w:history="1">
        <w:r w:rsidR="00FF6793" w:rsidRPr="00F637EB">
          <w:fldChar w:fldCharType="begin"/>
        </w:r>
        <w:r w:rsidR="00FF6793" w:rsidRPr="00F637EB">
          <w:instrText xml:space="preserve"> REF _Ref42707776 \r \h </w:instrText>
        </w:r>
        <w:r w:rsidR="00FF6793" w:rsidRPr="00F637EB">
          <w:fldChar w:fldCharType="separate"/>
        </w:r>
        <w:r w:rsidR="00725838">
          <w:t>11.8</w:t>
        </w:r>
        <w:r w:rsidR="00FF6793" w:rsidRPr="00F637EB">
          <w:fldChar w:fldCharType="end"/>
        </w:r>
        <w:r w:rsidRPr="00F637EB">
          <w:t xml:space="preserve">, </w:t>
        </w:r>
      </w:hyperlink>
      <w:r w:rsidR="00FF6793" w:rsidRPr="00F637EB">
        <w:fldChar w:fldCharType="begin"/>
      </w:r>
      <w:r w:rsidR="00FF6793" w:rsidRPr="00F637EB">
        <w:instrText xml:space="preserve"> REF _Ref42707783 \r \h </w:instrText>
      </w:r>
      <w:r w:rsidR="00FF6793" w:rsidRPr="00F637EB">
        <w:fldChar w:fldCharType="separate"/>
      </w:r>
      <w:r w:rsidR="00725838">
        <w:t>11.9</w:t>
      </w:r>
      <w:r w:rsidR="00FF6793" w:rsidRPr="00F637EB">
        <w:fldChar w:fldCharType="end"/>
      </w:r>
      <w:r w:rsidRPr="00F637EB">
        <w:t xml:space="preserve">, </w:t>
      </w:r>
      <w:hyperlink w:anchor="_bookmark68" w:history="1">
        <w:r w:rsidR="00FF6793" w:rsidRPr="00F637EB">
          <w:fldChar w:fldCharType="begin"/>
        </w:r>
        <w:r w:rsidR="00FF6793" w:rsidRPr="00F637EB">
          <w:instrText xml:space="preserve"> REF _Ref42707791 \r \h </w:instrText>
        </w:r>
        <w:r w:rsidR="00FF6793" w:rsidRPr="00F637EB">
          <w:fldChar w:fldCharType="separate"/>
        </w:r>
        <w:r w:rsidR="00725838">
          <w:t>12.1</w:t>
        </w:r>
        <w:r w:rsidR="00FF6793" w:rsidRPr="00F637EB">
          <w:fldChar w:fldCharType="end"/>
        </w:r>
        <w:r w:rsidRPr="00F637EB">
          <w:t xml:space="preserve"> </w:t>
        </w:r>
      </w:hyperlink>
      <w:r w:rsidR="007A4161" w:rsidRPr="00F637EB">
        <w:t>a </w:t>
      </w:r>
      <w:hyperlink w:anchor="_bookmark69" w:history="1">
        <w:r w:rsidR="00FF6793" w:rsidRPr="00F637EB">
          <w:fldChar w:fldCharType="begin"/>
        </w:r>
        <w:r w:rsidR="00FF6793" w:rsidRPr="00F637EB">
          <w:instrText xml:space="preserve"> REF _Ref42707808 \r \h </w:instrText>
        </w:r>
        <w:r w:rsidR="00FF6793" w:rsidRPr="00F637EB">
          <w:fldChar w:fldCharType="separate"/>
        </w:r>
        <w:r w:rsidR="00725838">
          <w:t>12.2</w:t>
        </w:r>
        <w:r w:rsidR="00FF6793" w:rsidRPr="00F637EB">
          <w:fldChar w:fldCharType="end"/>
        </w:r>
        <w:r w:rsidRPr="00F637EB">
          <w:t xml:space="preserve"> </w:t>
        </w:r>
      </w:hyperlink>
      <w:r w:rsidRPr="00F637EB">
        <w:t xml:space="preserve">trvá patnáct (15) let </w:t>
      </w:r>
      <w:r w:rsidR="007A4161" w:rsidRPr="00F637EB">
        <w:t>a </w:t>
      </w:r>
      <w:r w:rsidRPr="00F637EB">
        <w:t>tato lhůta běží ode dne, kdy právo mohlo být uplatněno poprvé.</w:t>
      </w:r>
    </w:p>
    <w:p w14:paraId="75A273D1" w14:textId="77777777" w:rsidR="005709B3" w:rsidRPr="00F637EB" w:rsidRDefault="005709B3" w:rsidP="0073110D">
      <w:pPr>
        <w:pStyle w:val="Nadpis1"/>
        <w:numPr>
          <w:ilvl w:val="1"/>
          <w:numId w:val="6"/>
        </w:numPr>
        <w:tabs>
          <w:tab w:val="left" w:pos="886"/>
        </w:tabs>
        <w:spacing w:before="127"/>
        <w:ind w:left="567"/>
      </w:pPr>
      <w:bookmarkStart w:id="362" w:name="_Toc48050372"/>
      <w:bookmarkStart w:id="363" w:name="_Toc48726962"/>
      <w:bookmarkStart w:id="364" w:name="_Toc64897242"/>
      <w:r w:rsidRPr="00F637EB">
        <w:t>Neposkytnutí</w:t>
      </w:r>
      <w:r w:rsidRPr="00F637EB">
        <w:rPr>
          <w:spacing w:val="-3"/>
        </w:rPr>
        <w:t xml:space="preserve"> </w:t>
      </w:r>
      <w:r w:rsidRPr="00F637EB">
        <w:t>součinnosti</w:t>
      </w:r>
      <w:bookmarkEnd w:id="362"/>
      <w:bookmarkEnd w:id="363"/>
      <w:bookmarkEnd w:id="364"/>
    </w:p>
    <w:p w14:paraId="744211A2" w14:textId="77777777" w:rsidR="005709B3" w:rsidRPr="00F637EB" w:rsidRDefault="005709B3" w:rsidP="005709B3">
      <w:pPr>
        <w:pStyle w:val="Zkladntext"/>
        <w:spacing w:before="114"/>
        <w:ind w:left="567"/>
      </w:pPr>
      <w:r w:rsidRPr="00F637EB">
        <w:t xml:space="preserve">Zhotovitel není oprávněn odstoupit od Smlouvy z důvodu neposkytnutí součinnosti Objednatelem (aplikace ustanovení § 2591 občanského zákoníku se vylučuje). V případě neposkytnutí součinnosti je Zhotovitel oprávněn po uplynutí přiměřené lhůty poskytnuté Objednateli k poskytnutí součinnosti zajistit potřebné plnění na náklady Objednatele. Objednatel je však povinen nahradit Zhotoviteli pouze prokazatelné, nutně </w:t>
      </w:r>
      <w:r w:rsidR="007A4161" w:rsidRPr="00F637EB">
        <w:t>a </w:t>
      </w:r>
      <w:r w:rsidRPr="00F637EB">
        <w:t>účelně vynaložené náklady.</w:t>
      </w:r>
    </w:p>
    <w:p w14:paraId="25AB65AB" w14:textId="77777777" w:rsidR="005709B3" w:rsidRPr="00F637EB" w:rsidRDefault="005709B3" w:rsidP="0073110D">
      <w:pPr>
        <w:pStyle w:val="Nadpis1"/>
        <w:numPr>
          <w:ilvl w:val="1"/>
          <w:numId w:val="6"/>
        </w:numPr>
        <w:tabs>
          <w:tab w:val="left" w:pos="886"/>
        </w:tabs>
        <w:spacing w:before="127"/>
        <w:ind w:left="567"/>
      </w:pPr>
      <w:bookmarkStart w:id="365" w:name="_Toc48050373"/>
      <w:bookmarkStart w:id="366" w:name="_Toc48726963"/>
      <w:bookmarkStart w:id="367" w:name="_Toc64897243"/>
      <w:r w:rsidRPr="00F637EB">
        <w:t>Obchodní zvyklosti</w:t>
      </w:r>
      <w:bookmarkEnd w:id="365"/>
      <w:bookmarkEnd w:id="366"/>
      <w:bookmarkEnd w:id="367"/>
    </w:p>
    <w:p w14:paraId="3B6827AA" w14:textId="1F060C2D" w:rsidR="005709B3" w:rsidRDefault="005709B3" w:rsidP="005709B3">
      <w:pPr>
        <w:pStyle w:val="Zkladntext"/>
        <w:spacing w:before="114"/>
        <w:ind w:left="567"/>
      </w:pPr>
      <w:r w:rsidRPr="00F637EB">
        <w:t xml:space="preserve">Strany tímto prohlašují, že </w:t>
      </w:r>
      <w:r w:rsidR="007A4161" w:rsidRPr="00F637EB">
        <w:t>v </w:t>
      </w:r>
      <w:r w:rsidRPr="00F637EB">
        <w:t xml:space="preserve">právním vztahu založeném touto Smlouvou se ve smyslu § 558 odst. </w:t>
      </w:r>
      <w:r w:rsidR="007A4161" w:rsidRPr="00F637EB">
        <w:t>2 </w:t>
      </w:r>
      <w:r w:rsidRPr="00F637EB">
        <w:t xml:space="preserve">občanského zákoníku nepřihlíží </w:t>
      </w:r>
      <w:r w:rsidR="007A4161" w:rsidRPr="00F637EB">
        <w:t>k </w:t>
      </w:r>
      <w:r w:rsidRPr="00F637EB">
        <w:t xml:space="preserve">obchodním </w:t>
      </w:r>
      <w:r w:rsidR="00807A0F" w:rsidRPr="00F637EB">
        <w:t>zvyklostem,</w:t>
      </w:r>
      <w:r w:rsidRPr="00F637EB">
        <w:t xml:space="preserve"> </w:t>
      </w:r>
      <w:r w:rsidR="007A4161" w:rsidRPr="00F637EB">
        <w:t>a </w:t>
      </w:r>
      <w:r w:rsidRPr="00F637EB">
        <w:t>tedy obchodní zvyklosti nemají přednost před ustanoveními zákona, jež nemají donucující účinky.</w:t>
      </w:r>
    </w:p>
    <w:p w14:paraId="44B80914" w14:textId="77777777" w:rsidR="00562260" w:rsidRDefault="00562260" w:rsidP="00562260">
      <w:pPr>
        <w:widowControl/>
        <w:autoSpaceDE/>
        <w:autoSpaceDN/>
        <w:rPr>
          <w:rFonts w:ascii="Calibri" w:eastAsiaTheme="minorHAnsi" w:hAnsi="Calibri"/>
          <w:b/>
          <w:bCs/>
          <w:iCs/>
          <w:lang w:eastAsia="en-US" w:bidi="ar-SA"/>
        </w:rPr>
      </w:pPr>
    </w:p>
    <w:p w14:paraId="5305146F" w14:textId="143808D8" w:rsidR="00562260" w:rsidRPr="006C2D55" w:rsidRDefault="00562260" w:rsidP="00562260">
      <w:pPr>
        <w:pStyle w:val="Nadpis1"/>
        <w:numPr>
          <w:ilvl w:val="1"/>
          <w:numId w:val="6"/>
        </w:numPr>
        <w:tabs>
          <w:tab w:val="left" w:pos="886"/>
        </w:tabs>
        <w:spacing w:before="127"/>
        <w:ind w:left="567"/>
      </w:pPr>
      <w:r w:rsidRPr="006C2D55">
        <w:t>Compliance doložka a etické zásady</w:t>
      </w:r>
    </w:p>
    <w:p w14:paraId="04EDC4E3" w14:textId="45C00C29" w:rsidR="00562260" w:rsidRPr="00562260" w:rsidRDefault="00562260" w:rsidP="00562260">
      <w:pPr>
        <w:widowControl/>
        <w:autoSpaceDE/>
        <w:autoSpaceDN/>
        <w:rPr>
          <w:rFonts w:ascii="Calibri" w:eastAsiaTheme="minorHAnsi" w:hAnsi="Calibri"/>
          <w:lang w:eastAsia="en-US" w:bidi="ar-SA"/>
        </w:rPr>
      </w:pPr>
    </w:p>
    <w:p w14:paraId="30A6F4C9" w14:textId="77777777" w:rsidR="00562260" w:rsidRPr="00562260" w:rsidRDefault="00562260" w:rsidP="00562260">
      <w:pPr>
        <w:pStyle w:val="Zkladntext"/>
        <w:spacing w:before="114"/>
        <w:ind w:left="567"/>
      </w:pPr>
      <w:r w:rsidRPr="00562260">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60DEA99" w14:textId="77777777" w:rsidR="00562260" w:rsidRPr="00F637EB" w:rsidRDefault="00562260" w:rsidP="005709B3">
      <w:pPr>
        <w:pStyle w:val="Zkladntext"/>
        <w:spacing w:before="114"/>
        <w:ind w:left="567"/>
      </w:pPr>
    </w:p>
    <w:p w14:paraId="25C676BB" w14:textId="77777777" w:rsidR="005709B3" w:rsidRPr="00F637EB" w:rsidRDefault="005709B3" w:rsidP="005709B3">
      <w:pPr>
        <w:ind w:left="567" w:hanging="567"/>
      </w:pPr>
    </w:p>
    <w:p w14:paraId="49C5B2D5" w14:textId="77777777" w:rsidR="005709B3" w:rsidRPr="00F637EB" w:rsidRDefault="005709B3" w:rsidP="005709B3">
      <w:pPr>
        <w:ind w:left="567" w:hanging="567"/>
        <w:sectPr w:rsidR="005709B3" w:rsidRPr="00F637EB" w:rsidSect="005709B3">
          <w:type w:val="continuous"/>
          <w:pgSz w:w="11907" w:h="16840" w:code="9"/>
          <w:pgMar w:top="1418" w:right="1418" w:bottom="1418" w:left="1418" w:header="0" w:footer="733" w:gutter="0"/>
          <w:cols w:space="708"/>
        </w:sectPr>
      </w:pPr>
    </w:p>
    <w:p w14:paraId="406A797C" w14:textId="77777777" w:rsidR="005709B3" w:rsidRPr="00562260" w:rsidRDefault="005709B3" w:rsidP="0073110D">
      <w:pPr>
        <w:pStyle w:val="Nadpis1"/>
        <w:numPr>
          <w:ilvl w:val="1"/>
          <w:numId w:val="6"/>
        </w:numPr>
        <w:tabs>
          <w:tab w:val="left" w:pos="886"/>
        </w:tabs>
        <w:spacing w:before="76"/>
        <w:ind w:left="567"/>
        <w:rPr>
          <w:color w:val="FF0000"/>
        </w:rPr>
      </w:pPr>
      <w:bookmarkStart w:id="368" w:name="_Toc48050374"/>
      <w:bookmarkStart w:id="369" w:name="_Toc48726964"/>
      <w:bookmarkStart w:id="370" w:name="_Toc64897244"/>
      <w:r w:rsidRPr="002F21D5">
        <w:rPr>
          <w:color w:val="000000" w:themeColor="text1"/>
        </w:rPr>
        <w:t>Seznam</w:t>
      </w:r>
      <w:r w:rsidRPr="002F21D5">
        <w:rPr>
          <w:color w:val="000000" w:themeColor="text1"/>
          <w:spacing w:val="-1"/>
        </w:rPr>
        <w:t xml:space="preserve"> </w:t>
      </w:r>
      <w:r w:rsidRPr="002F21D5">
        <w:rPr>
          <w:color w:val="000000" w:themeColor="text1"/>
        </w:rPr>
        <w:t>příloh</w:t>
      </w:r>
      <w:bookmarkEnd w:id="368"/>
      <w:bookmarkEnd w:id="369"/>
      <w:bookmarkEnd w:id="370"/>
    </w:p>
    <w:p w14:paraId="4FC3574C" w14:textId="77777777" w:rsidR="005709B3" w:rsidRPr="00F637EB" w:rsidRDefault="005709B3" w:rsidP="005709B3">
      <w:pPr>
        <w:pStyle w:val="Zkladntext"/>
        <w:spacing w:before="115"/>
        <w:ind w:left="567"/>
        <w:jc w:val="left"/>
      </w:pPr>
      <w:r w:rsidRPr="00F637EB">
        <w:t>Nedílnou součástí této Smlouvy jsou následující přílohy:</w:t>
      </w:r>
    </w:p>
    <w:p w14:paraId="13F8E2DE" w14:textId="77777777" w:rsidR="005709B3" w:rsidRPr="00F637EB" w:rsidRDefault="005709B3" w:rsidP="0073110D">
      <w:pPr>
        <w:pStyle w:val="Odstavecseseznamem"/>
        <w:numPr>
          <w:ilvl w:val="0"/>
          <w:numId w:val="1"/>
        </w:numPr>
        <w:spacing w:before="121"/>
        <w:ind w:left="1134" w:hanging="567"/>
        <w:rPr>
          <w:i/>
        </w:rPr>
      </w:pPr>
      <w:r w:rsidRPr="00F637EB">
        <w:rPr>
          <w:i/>
        </w:rPr>
        <w:t>Soutěžní návrh na digitálním</w:t>
      </w:r>
      <w:r w:rsidRPr="00F637EB">
        <w:rPr>
          <w:i/>
          <w:spacing w:val="-3"/>
        </w:rPr>
        <w:t xml:space="preserve"> </w:t>
      </w:r>
      <w:r w:rsidRPr="00F637EB">
        <w:rPr>
          <w:i/>
        </w:rPr>
        <w:t>nosiči</w:t>
      </w:r>
      <w:r w:rsidR="006B7B9C" w:rsidRPr="00F637EB">
        <w:rPr>
          <w:i/>
        </w:rPr>
        <w:t xml:space="preserve"> a požadavky na úpravu soutěžního návrhu</w:t>
      </w:r>
      <w:r w:rsidRPr="00F637EB">
        <w:rPr>
          <w:i/>
        </w:rPr>
        <w:t>;</w:t>
      </w:r>
    </w:p>
    <w:p w14:paraId="4E241379" w14:textId="77777777" w:rsidR="005709B3" w:rsidRPr="00F637EB" w:rsidRDefault="005709B3" w:rsidP="0073110D">
      <w:pPr>
        <w:pStyle w:val="Odstavecseseznamem"/>
        <w:numPr>
          <w:ilvl w:val="0"/>
          <w:numId w:val="1"/>
        </w:numPr>
        <w:spacing w:before="119"/>
        <w:ind w:left="1134" w:hanging="567"/>
        <w:rPr>
          <w:i/>
        </w:rPr>
      </w:pPr>
      <w:r w:rsidRPr="00F637EB">
        <w:rPr>
          <w:i/>
        </w:rPr>
        <w:t xml:space="preserve">Minimální rozsah </w:t>
      </w:r>
      <w:r w:rsidR="004F0C13" w:rsidRPr="00F637EB">
        <w:rPr>
          <w:i/>
        </w:rPr>
        <w:t xml:space="preserve">Přípravy Projektu, minimální rozsah </w:t>
      </w:r>
      <w:r w:rsidR="007A4161" w:rsidRPr="00F637EB">
        <w:rPr>
          <w:i/>
        </w:rPr>
        <w:t>a </w:t>
      </w:r>
      <w:r w:rsidRPr="00F637EB">
        <w:rPr>
          <w:i/>
        </w:rPr>
        <w:t xml:space="preserve">podrobnost Architektonické studie </w:t>
      </w:r>
      <w:r w:rsidR="007A4161" w:rsidRPr="00F637EB">
        <w:rPr>
          <w:i/>
        </w:rPr>
        <w:t>a </w:t>
      </w:r>
      <w:r w:rsidR="001D39CD" w:rsidRPr="00F637EB">
        <w:rPr>
          <w:i/>
        </w:rPr>
        <w:t>Dokumentace pro územní rozhodnutí</w:t>
      </w:r>
      <w:r w:rsidRPr="00F637EB">
        <w:rPr>
          <w:i/>
        </w:rPr>
        <w:t>;</w:t>
      </w:r>
    </w:p>
    <w:p w14:paraId="590BE4F8" w14:textId="77777777" w:rsidR="005709B3" w:rsidRPr="00F637EB" w:rsidRDefault="005709B3" w:rsidP="0073110D">
      <w:pPr>
        <w:pStyle w:val="Odstavecseseznamem"/>
        <w:numPr>
          <w:ilvl w:val="0"/>
          <w:numId w:val="1"/>
        </w:numPr>
        <w:spacing w:before="119"/>
        <w:ind w:left="1134" w:hanging="567"/>
        <w:rPr>
          <w:i/>
        </w:rPr>
      </w:pPr>
      <w:r w:rsidRPr="00F637EB">
        <w:rPr>
          <w:i/>
        </w:rPr>
        <w:t xml:space="preserve">Rozsah </w:t>
      </w:r>
      <w:r w:rsidR="007A4161" w:rsidRPr="00F637EB">
        <w:rPr>
          <w:i/>
        </w:rPr>
        <w:t>a </w:t>
      </w:r>
      <w:r w:rsidRPr="00F637EB">
        <w:rPr>
          <w:i/>
        </w:rPr>
        <w:t>struktura Odhadu</w:t>
      </w:r>
      <w:r w:rsidRPr="00F637EB">
        <w:rPr>
          <w:i/>
          <w:spacing w:val="-6"/>
        </w:rPr>
        <w:t xml:space="preserve"> </w:t>
      </w:r>
      <w:r w:rsidRPr="00F637EB">
        <w:rPr>
          <w:i/>
        </w:rPr>
        <w:t>nákladů;</w:t>
      </w:r>
    </w:p>
    <w:p w14:paraId="385BDA08" w14:textId="77777777" w:rsidR="005709B3" w:rsidRPr="00F637EB" w:rsidRDefault="005709B3" w:rsidP="0073110D">
      <w:pPr>
        <w:pStyle w:val="Odstavecseseznamem"/>
        <w:numPr>
          <w:ilvl w:val="0"/>
          <w:numId w:val="1"/>
        </w:numPr>
        <w:spacing w:before="121"/>
        <w:ind w:left="1134" w:hanging="567"/>
        <w:rPr>
          <w:i/>
        </w:rPr>
      </w:pPr>
      <w:r w:rsidRPr="00F637EB">
        <w:rPr>
          <w:i/>
        </w:rPr>
        <w:t xml:space="preserve">Nabídková cena </w:t>
      </w:r>
      <w:r w:rsidR="007A4161" w:rsidRPr="00F637EB">
        <w:rPr>
          <w:i/>
        </w:rPr>
        <w:t>a </w:t>
      </w:r>
      <w:r w:rsidRPr="00F637EB">
        <w:rPr>
          <w:i/>
        </w:rPr>
        <w:t>platební harmonogram dle jednotlivých</w:t>
      </w:r>
      <w:r w:rsidRPr="00F637EB">
        <w:rPr>
          <w:i/>
          <w:spacing w:val="-7"/>
        </w:rPr>
        <w:t xml:space="preserve"> </w:t>
      </w:r>
      <w:r w:rsidRPr="00F637EB">
        <w:rPr>
          <w:i/>
        </w:rPr>
        <w:t>činností;</w:t>
      </w:r>
    </w:p>
    <w:p w14:paraId="36C839E0" w14:textId="77777777" w:rsidR="005709B3" w:rsidRPr="00F637EB" w:rsidRDefault="005709B3" w:rsidP="0073110D">
      <w:pPr>
        <w:pStyle w:val="Odstavecseseznamem"/>
        <w:numPr>
          <w:ilvl w:val="0"/>
          <w:numId w:val="1"/>
        </w:numPr>
        <w:spacing w:before="119"/>
        <w:ind w:left="1134" w:hanging="567"/>
        <w:rPr>
          <w:i/>
        </w:rPr>
      </w:pPr>
      <w:r w:rsidRPr="00F637EB">
        <w:rPr>
          <w:i/>
        </w:rPr>
        <w:t>Harmonogram činností</w:t>
      </w:r>
      <w:r w:rsidRPr="00F637EB">
        <w:rPr>
          <w:i/>
          <w:spacing w:val="-1"/>
        </w:rPr>
        <w:t xml:space="preserve"> </w:t>
      </w:r>
      <w:r w:rsidRPr="00F637EB">
        <w:rPr>
          <w:i/>
        </w:rPr>
        <w:t>Zhotovitele;</w:t>
      </w:r>
    </w:p>
    <w:p w14:paraId="3A611F77" w14:textId="77777777" w:rsidR="005709B3" w:rsidRPr="00F637EB" w:rsidRDefault="005709B3" w:rsidP="0073110D">
      <w:pPr>
        <w:pStyle w:val="Odstavecseseznamem"/>
        <w:numPr>
          <w:ilvl w:val="0"/>
          <w:numId w:val="1"/>
        </w:numPr>
        <w:spacing w:before="119"/>
        <w:ind w:left="1134" w:hanging="567"/>
        <w:rPr>
          <w:i/>
        </w:rPr>
      </w:pPr>
      <w:r w:rsidRPr="00F637EB">
        <w:rPr>
          <w:i/>
        </w:rPr>
        <w:t>Seznam podkladů předaných Zhotoviteli Objednatelem pro účely plnění Smlouvy</w:t>
      </w:r>
      <w:r w:rsidR="006B7B9C" w:rsidRPr="00F637EB">
        <w:rPr>
          <w:i/>
        </w:rPr>
        <w:t xml:space="preserve"> včetně interních předpisů Objednatele</w:t>
      </w:r>
      <w:r w:rsidRPr="00F637EB">
        <w:rPr>
          <w:i/>
        </w:rPr>
        <w:t>.</w:t>
      </w:r>
    </w:p>
    <w:p w14:paraId="3B00F0F2" w14:textId="77777777" w:rsidR="005709B3" w:rsidRPr="00F637EB" w:rsidRDefault="005709B3" w:rsidP="0073110D">
      <w:pPr>
        <w:pStyle w:val="Nadpis1"/>
        <w:numPr>
          <w:ilvl w:val="1"/>
          <w:numId w:val="6"/>
        </w:numPr>
        <w:tabs>
          <w:tab w:val="left" w:pos="886"/>
        </w:tabs>
        <w:spacing w:before="124"/>
        <w:ind w:left="567"/>
      </w:pPr>
      <w:bookmarkStart w:id="371" w:name="_Toc48050375"/>
      <w:bookmarkStart w:id="372" w:name="_Toc48726965"/>
      <w:bookmarkStart w:id="373" w:name="_Toc64897245"/>
      <w:r w:rsidRPr="00F637EB">
        <w:t>Vyhotovení</w:t>
      </w:r>
      <w:bookmarkEnd w:id="371"/>
      <w:bookmarkEnd w:id="372"/>
      <w:bookmarkEnd w:id="373"/>
    </w:p>
    <w:p w14:paraId="75074828" w14:textId="77777777" w:rsidR="00A85DE3" w:rsidRPr="00F637EB" w:rsidRDefault="00A85DE3" w:rsidP="00A85DE3">
      <w:pPr>
        <w:spacing w:before="117"/>
        <w:ind w:left="567"/>
        <w:jc w:val="both"/>
      </w:pPr>
      <w:r w:rsidRPr="00F637EB">
        <w:t>Tato Smlouva je vyhotovena elektronicky, každý elektronický obraz Smlouvy má platnost</w:t>
      </w:r>
    </w:p>
    <w:p w14:paraId="5B97B2A5" w14:textId="50E2A0B1" w:rsidR="005709B3" w:rsidRPr="00F637EB" w:rsidRDefault="007475E3" w:rsidP="006C2D55">
      <w:pPr>
        <w:pStyle w:val="Zkladntext"/>
        <w:spacing w:before="2"/>
        <w:ind w:left="567"/>
        <w:jc w:val="left"/>
        <w:rPr>
          <w:sz w:val="19"/>
        </w:rPr>
      </w:pPr>
      <w:r w:rsidRPr="00F637EB">
        <w:t>o</w:t>
      </w:r>
      <w:r w:rsidR="00A85DE3" w:rsidRPr="00F637EB">
        <w:t>riginálu.</w:t>
      </w:r>
    </w:p>
    <w:p w14:paraId="65AD52E9" w14:textId="77777777" w:rsidR="005709B3" w:rsidRPr="00F637EB" w:rsidRDefault="005709B3" w:rsidP="005709B3">
      <w:pPr>
        <w:pStyle w:val="Zkladntext"/>
        <w:spacing w:before="2"/>
        <w:ind w:left="567" w:hanging="567"/>
        <w:jc w:val="left"/>
        <w:rPr>
          <w:sz w:val="19"/>
        </w:rPr>
      </w:pPr>
    </w:p>
    <w:p w14:paraId="45528EDC" w14:textId="77777777" w:rsidR="005709B3" w:rsidRPr="00F637EB" w:rsidRDefault="005709B3" w:rsidP="005709B3">
      <w:pPr>
        <w:pStyle w:val="Zkladntext"/>
        <w:ind w:left="0"/>
        <w:rPr>
          <w:b/>
        </w:rPr>
      </w:pPr>
      <w:r w:rsidRPr="00F637EB">
        <w:rPr>
          <w:b/>
        </w:rPr>
        <w:t xml:space="preserve">STRANY TÍMTO VÝSLOVNĚ PROHLAŠUJÍ, ŽE TATO SMLOUVA VYJADŘUJE JEJICH PRAVOU </w:t>
      </w:r>
      <w:r w:rsidR="007A4161" w:rsidRPr="00F637EB">
        <w:rPr>
          <w:b/>
        </w:rPr>
        <w:t>A </w:t>
      </w:r>
      <w:r w:rsidRPr="00F637EB">
        <w:rPr>
          <w:b/>
        </w:rPr>
        <w:t>SVOBODNOU VŮLI, NA DŮKAZ ČEHOŽ PŘIPOJUJÍ NÍŽE SVÉ PODPISY.</w:t>
      </w:r>
    </w:p>
    <w:p w14:paraId="0B3F5C13" w14:textId="77777777" w:rsidR="005709B3" w:rsidRPr="00F637EB" w:rsidRDefault="005709B3" w:rsidP="005709B3">
      <w:pPr>
        <w:pStyle w:val="Zkladntext"/>
        <w:spacing w:before="7"/>
        <w:ind w:left="567" w:hanging="567"/>
        <w:jc w:val="left"/>
        <w:rPr>
          <w:b/>
          <w:sz w:val="21"/>
        </w:rPr>
      </w:pPr>
    </w:p>
    <w:tbl>
      <w:tblPr>
        <w:tblStyle w:val="TableNormal"/>
        <w:tblW w:w="8967" w:type="dxa"/>
        <w:tblInd w:w="326" w:type="dxa"/>
        <w:tblLayout w:type="fixed"/>
        <w:tblLook w:val="01E0" w:firstRow="1" w:lastRow="1" w:firstColumn="1" w:lastColumn="1" w:noHBand="0" w:noVBand="0"/>
      </w:tblPr>
      <w:tblGrid>
        <w:gridCol w:w="4676"/>
        <w:gridCol w:w="4291"/>
      </w:tblGrid>
      <w:tr w:rsidR="005709B3" w:rsidRPr="00F637EB" w14:paraId="3EB2BAC7" w14:textId="77777777" w:rsidTr="00367958">
        <w:trPr>
          <w:trHeight w:val="365"/>
        </w:trPr>
        <w:tc>
          <w:tcPr>
            <w:tcW w:w="4676" w:type="dxa"/>
          </w:tcPr>
          <w:p w14:paraId="18BC09B0" w14:textId="77777777" w:rsidR="005709B3" w:rsidRPr="00F637EB" w:rsidRDefault="005709B3" w:rsidP="005709B3">
            <w:pPr>
              <w:pStyle w:val="TableParagraph"/>
              <w:spacing w:line="244" w:lineRule="exact"/>
              <w:ind w:left="567" w:hanging="567"/>
              <w:rPr>
                <w:b/>
                <w:lang w:val="cs-CZ"/>
              </w:rPr>
            </w:pPr>
            <w:r w:rsidRPr="00F637EB">
              <w:rPr>
                <w:b/>
                <w:lang w:val="cs-CZ"/>
              </w:rPr>
              <w:t>Za Objednatele:</w:t>
            </w:r>
          </w:p>
        </w:tc>
        <w:tc>
          <w:tcPr>
            <w:tcW w:w="4291" w:type="dxa"/>
          </w:tcPr>
          <w:p w14:paraId="00CC750A" w14:textId="77777777" w:rsidR="005709B3" w:rsidRPr="00F637EB" w:rsidRDefault="005709B3" w:rsidP="005709B3">
            <w:pPr>
              <w:pStyle w:val="TableParagraph"/>
              <w:spacing w:line="244" w:lineRule="exact"/>
              <w:ind w:left="567" w:hanging="567"/>
              <w:rPr>
                <w:b/>
                <w:lang w:val="cs-CZ"/>
              </w:rPr>
            </w:pPr>
            <w:r w:rsidRPr="00F637EB">
              <w:rPr>
                <w:b/>
                <w:lang w:val="cs-CZ"/>
              </w:rPr>
              <w:t>Za Zhotovitele:</w:t>
            </w:r>
          </w:p>
        </w:tc>
      </w:tr>
      <w:tr w:rsidR="005709B3" w:rsidRPr="00F637EB" w14:paraId="5042749F" w14:textId="77777777" w:rsidTr="00367958">
        <w:trPr>
          <w:trHeight w:val="1051"/>
        </w:trPr>
        <w:tc>
          <w:tcPr>
            <w:tcW w:w="4676" w:type="dxa"/>
          </w:tcPr>
          <w:p w14:paraId="69B43C55" w14:textId="77777777" w:rsidR="005709B3" w:rsidRPr="00F637EB" w:rsidRDefault="005709B3" w:rsidP="005709B3">
            <w:pPr>
              <w:pStyle w:val="TableParagraph"/>
              <w:spacing w:before="112"/>
              <w:ind w:left="567" w:hanging="567"/>
              <w:rPr>
                <w:lang w:val="cs-CZ"/>
              </w:rPr>
            </w:pPr>
            <w:r w:rsidRPr="00F637EB">
              <w:rPr>
                <w:lang w:val="cs-CZ"/>
              </w:rPr>
              <w:t xml:space="preserve">Místo: </w:t>
            </w:r>
            <w:r w:rsidR="007A4161" w:rsidRPr="00F637EB">
              <w:rPr>
                <w:lang w:val="cs-CZ"/>
              </w:rPr>
              <w:t>V </w:t>
            </w:r>
            <w:r w:rsidRPr="00F637EB">
              <w:rPr>
                <w:lang w:val="cs-CZ"/>
              </w:rPr>
              <w:t>Praze</w:t>
            </w:r>
          </w:p>
          <w:p w14:paraId="427B7E97" w14:textId="18567FF7" w:rsidR="005709B3" w:rsidRPr="00F637EB" w:rsidRDefault="00817ABB" w:rsidP="005709B3">
            <w:pPr>
              <w:pStyle w:val="TableParagraph"/>
              <w:spacing w:before="122"/>
              <w:ind w:left="567" w:hanging="567"/>
              <w:rPr>
                <w:lang w:val="cs-CZ"/>
              </w:rPr>
            </w:pPr>
            <w:r>
              <w:rPr>
                <w:lang w:val="cs-CZ"/>
              </w:rPr>
              <w:t>Elektronický podpis včetně data:</w:t>
            </w:r>
          </w:p>
        </w:tc>
        <w:tc>
          <w:tcPr>
            <w:tcW w:w="4291" w:type="dxa"/>
          </w:tcPr>
          <w:p w14:paraId="63447E31" w14:textId="77777777" w:rsidR="00367958" w:rsidRDefault="005709B3" w:rsidP="005709B3">
            <w:pPr>
              <w:pStyle w:val="TableParagraph"/>
              <w:spacing w:before="112" w:line="355" w:lineRule="auto"/>
              <w:ind w:left="567" w:hanging="567"/>
            </w:pPr>
            <w:r w:rsidRPr="00F637EB">
              <w:rPr>
                <w:lang w:val="cs-CZ"/>
              </w:rPr>
              <w:t xml:space="preserve">Místo: </w:t>
            </w:r>
            <w:r w:rsidR="00367958">
              <w:rPr>
                <w:highlight w:val="yellow"/>
              </w:rPr>
              <w:t>[</w:t>
            </w:r>
            <w:r w:rsidR="00367958">
              <w:rPr>
                <w:i/>
                <w:highlight w:val="yellow"/>
              </w:rPr>
              <w:t>DOPLNÍ ZHOTOVITEL</w:t>
            </w:r>
            <w:r w:rsidR="00367958">
              <w:rPr>
                <w:highlight w:val="yellow"/>
              </w:rPr>
              <w:t>]</w:t>
            </w:r>
          </w:p>
          <w:p w14:paraId="1E30C6AC" w14:textId="2C4B63E8" w:rsidR="005709B3" w:rsidRPr="00F637EB" w:rsidRDefault="005709B3" w:rsidP="005709B3">
            <w:pPr>
              <w:pStyle w:val="TableParagraph"/>
              <w:spacing w:before="112" w:line="355" w:lineRule="auto"/>
              <w:ind w:left="567" w:hanging="567"/>
              <w:rPr>
                <w:lang w:val="cs-CZ"/>
              </w:rPr>
            </w:pPr>
            <w:r w:rsidRPr="00F637EB">
              <w:rPr>
                <w:lang w:val="cs-CZ"/>
              </w:rPr>
              <w:t xml:space="preserve">Datum: </w:t>
            </w:r>
            <w:r w:rsidRPr="00F637EB">
              <w:rPr>
                <w:highlight w:val="yellow"/>
                <w:lang w:val="cs-CZ"/>
              </w:rPr>
              <w:t>[</w:t>
            </w:r>
            <w:r w:rsidRPr="00F637EB">
              <w:rPr>
                <w:i/>
                <w:highlight w:val="yellow"/>
                <w:shd w:val="clear" w:color="auto" w:fill="FFFF00"/>
                <w:lang w:val="cs-CZ"/>
              </w:rPr>
              <w:t>DOPLNÍ ZHOTOVITEL</w:t>
            </w:r>
            <w:r w:rsidRPr="00F637EB">
              <w:rPr>
                <w:highlight w:val="yellow"/>
                <w:lang w:val="cs-CZ"/>
              </w:rPr>
              <w:t>]</w:t>
            </w:r>
          </w:p>
        </w:tc>
      </w:tr>
      <w:tr w:rsidR="005709B3" w:rsidRPr="00F637EB" w14:paraId="2DD465AC" w14:textId="77777777" w:rsidTr="00367958">
        <w:trPr>
          <w:trHeight w:val="1323"/>
        </w:trPr>
        <w:tc>
          <w:tcPr>
            <w:tcW w:w="4676" w:type="dxa"/>
            <w:tcBorders>
              <w:bottom w:val="single" w:sz="4" w:space="0" w:color="000000"/>
            </w:tcBorders>
          </w:tcPr>
          <w:p w14:paraId="72057948" w14:textId="77777777" w:rsidR="005709B3" w:rsidRPr="00F637EB" w:rsidRDefault="005709B3" w:rsidP="005709B3">
            <w:pPr>
              <w:pStyle w:val="TableParagraph"/>
              <w:ind w:left="567" w:hanging="567"/>
              <w:rPr>
                <w:lang w:val="cs-CZ"/>
              </w:rPr>
            </w:pPr>
          </w:p>
          <w:p w14:paraId="10D328F0" w14:textId="77777777" w:rsidR="00A85DE3" w:rsidRPr="00F637EB" w:rsidRDefault="00A85DE3" w:rsidP="005709B3">
            <w:pPr>
              <w:pStyle w:val="TableParagraph"/>
              <w:ind w:left="567" w:hanging="567"/>
              <w:rPr>
                <w:lang w:val="cs-CZ"/>
              </w:rPr>
            </w:pPr>
          </w:p>
          <w:p w14:paraId="6F899E7D" w14:textId="1EF8A6AC" w:rsidR="00A85DE3" w:rsidRDefault="00A85DE3" w:rsidP="005709B3">
            <w:pPr>
              <w:pStyle w:val="TableParagraph"/>
              <w:ind w:left="567" w:hanging="567"/>
              <w:rPr>
                <w:lang w:val="cs-CZ"/>
              </w:rPr>
            </w:pPr>
          </w:p>
          <w:p w14:paraId="441EC69D" w14:textId="03926765" w:rsidR="00817ABB" w:rsidRDefault="00817ABB" w:rsidP="005709B3">
            <w:pPr>
              <w:pStyle w:val="TableParagraph"/>
              <w:ind w:left="567" w:hanging="567"/>
              <w:rPr>
                <w:lang w:val="cs-CZ"/>
              </w:rPr>
            </w:pPr>
          </w:p>
          <w:p w14:paraId="22953B8D" w14:textId="147A94FB" w:rsidR="00817ABB" w:rsidRDefault="00817ABB" w:rsidP="005709B3">
            <w:pPr>
              <w:pStyle w:val="TableParagraph"/>
              <w:ind w:left="567" w:hanging="567"/>
              <w:rPr>
                <w:lang w:val="cs-CZ"/>
              </w:rPr>
            </w:pPr>
          </w:p>
          <w:p w14:paraId="3DB21F99" w14:textId="659A8339" w:rsidR="00817ABB" w:rsidRDefault="00817ABB" w:rsidP="005709B3">
            <w:pPr>
              <w:pStyle w:val="TableParagraph"/>
              <w:ind w:left="567" w:hanging="567"/>
              <w:rPr>
                <w:lang w:val="cs-CZ"/>
              </w:rPr>
            </w:pPr>
          </w:p>
          <w:p w14:paraId="73A90EF3" w14:textId="5545191B" w:rsidR="00817ABB" w:rsidRDefault="00817ABB" w:rsidP="005709B3">
            <w:pPr>
              <w:pStyle w:val="TableParagraph"/>
              <w:ind w:left="567" w:hanging="567"/>
              <w:rPr>
                <w:lang w:val="cs-CZ"/>
              </w:rPr>
            </w:pPr>
          </w:p>
          <w:p w14:paraId="425B35D4" w14:textId="77777777" w:rsidR="00A85DE3" w:rsidRPr="00F637EB" w:rsidRDefault="00A85DE3" w:rsidP="005709B3">
            <w:pPr>
              <w:pStyle w:val="TableParagraph"/>
              <w:ind w:left="567" w:hanging="567"/>
              <w:rPr>
                <w:lang w:val="cs-CZ"/>
              </w:rPr>
            </w:pPr>
          </w:p>
          <w:p w14:paraId="2080E42F" w14:textId="65C14404" w:rsidR="00A85DE3" w:rsidRPr="00F637EB" w:rsidRDefault="00A85DE3" w:rsidP="005709B3">
            <w:pPr>
              <w:pStyle w:val="TableParagraph"/>
              <w:ind w:left="567" w:hanging="567"/>
              <w:rPr>
                <w:lang w:val="cs-CZ"/>
              </w:rPr>
            </w:pPr>
          </w:p>
        </w:tc>
        <w:tc>
          <w:tcPr>
            <w:tcW w:w="4291" w:type="dxa"/>
            <w:tcBorders>
              <w:bottom w:val="single" w:sz="4" w:space="0" w:color="000000"/>
            </w:tcBorders>
          </w:tcPr>
          <w:p w14:paraId="0BBEB28C" w14:textId="77777777" w:rsidR="005709B3" w:rsidRPr="00F637EB" w:rsidRDefault="005709B3" w:rsidP="005709B3">
            <w:pPr>
              <w:pStyle w:val="TableParagraph"/>
              <w:ind w:left="567" w:hanging="567"/>
              <w:rPr>
                <w:lang w:val="cs-CZ"/>
              </w:rPr>
            </w:pPr>
          </w:p>
        </w:tc>
      </w:tr>
      <w:tr w:rsidR="005709B3" w:rsidRPr="00F637EB" w14:paraId="5BD0C697" w14:textId="77777777" w:rsidTr="00367958">
        <w:trPr>
          <w:trHeight w:val="1113"/>
        </w:trPr>
        <w:tc>
          <w:tcPr>
            <w:tcW w:w="4676" w:type="dxa"/>
            <w:tcBorders>
              <w:top w:val="single" w:sz="4" w:space="0" w:color="000000"/>
            </w:tcBorders>
          </w:tcPr>
          <w:p w14:paraId="484D55E5" w14:textId="77777777" w:rsidR="00F1699E" w:rsidRPr="00F637EB" w:rsidRDefault="00F1699E" w:rsidP="00F1699E">
            <w:pPr>
              <w:pStyle w:val="TableParagraph"/>
              <w:spacing w:before="119" w:line="250" w:lineRule="atLeast"/>
              <w:ind w:left="567" w:hanging="567"/>
              <w:contextualSpacing/>
              <w:rPr>
                <w:b/>
                <w:lang w:val="cs-CZ"/>
              </w:rPr>
            </w:pPr>
            <w:r w:rsidRPr="00F637EB">
              <w:rPr>
                <w:b/>
                <w:lang w:val="cs-CZ"/>
              </w:rPr>
              <w:t>Ing. Mojmír Nejezchleb,</w:t>
            </w:r>
          </w:p>
          <w:p w14:paraId="59E506EF" w14:textId="77777777" w:rsidR="005709B3" w:rsidRPr="00F637EB" w:rsidRDefault="00F1699E" w:rsidP="00F1699E">
            <w:pPr>
              <w:pStyle w:val="TableParagraph"/>
              <w:spacing w:before="119" w:line="250" w:lineRule="atLeast"/>
              <w:contextualSpacing/>
              <w:rPr>
                <w:lang w:val="cs-CZ"/>
              </w:rPr>
            </w:pPr>
            <w:r w:rsidRPr="00F637EB">
              <w:rPr>
                <w:b/>
                <w:lang w:val="cs-CZ"/>
              </w:rPr>
              <w:t>náměstek generálního ředitele pro modernizaci dráhy</w:t>
            </w:r>
          </w:p>
        </w:tc>
        <w:tc>
          <w:tcPr>
            <w:tcW w:w="4291" w:type="dxa"/>
            <w:tcBorders>
              <w:top w:val="single" w:sz="4" w:space="0" w:color="000000"/>
            </w:tcBorders>
          </w:tcPr>
          <w:p w14:paraId="4247E95F" w14:textId="460EABC8" w:rsidR="00D90DE2" w:rsidRPr="00D90DE2" w:rsidRDefault="00367958" w:rsidP="00D90DE2">
            <w:pPr>
              <w:pStyle w:val="TableParagraph"/>
              <w:spacing w:before="119" w:line="250" w:lineRule="atLeast"/>
              <w:ind w:left="567" w:hanging="567"/>
              <w:contextualSpacing/>
              <w:rPr>
                <w:b/>
                <w:lang w:val="cs-CZ"/>
              </w:rPr>
            </w:pPr>
            <w:r>
              <w:rPr>
                <w:highlight w:val="yellow"/>
              </w:rPr>
              <w:t>[</w:t>
            </w:r>
            <w:r>
              <w:rPr>
                <w:i/>
                <w:highlight w:val="yellow"/>
              </w:rPr>
              <w:t>DOPLNÍ ZHOTOVITEL</w:t>
            </w:r>
            <w:r>
              <w:rPr>
                <w:highlight w:val="yellow"/>
              </w:rPr>
              <w:t>]</w:t>
            </w:r>
          </w:p>
        </w:tc>
      </w:tr>
    </w:tbl>
    <w:p w14:paraId="735F69F7" w14:textId="77777777" w:rsidR="005709B3" w:rsidRPr="00F637EB" w:rsidRDefault="005709B3" w:rsidP="005709B3">
      <w:pPr>
        <w:ind w:left="567" w:hanging="567"/>
        <w:sectPr w:rsidR="005709B3" w:rsidRPr="00F637EB" w:rsidSect="005709B3">
          <w:type w:val="continuous"/>
          <w:pgSz w:w="11907" w:h="16840" w:code="9"/>
          <w:pgMar w:top="1418" w:right="1418" w:bottom="1418" w:left="1418" w:header="0" w:footer="733" w:gutter="0"/>
          <w:cols w:space="708"/>
        </w:sectPr>
      </w:pPr>
    </w:p>
    <w:p w14:paraId="2E712424" w14:textId="77777777" w:rsidR="005709B3" w:rsidRPr="00F637EB" w:rsidRDefault="005709B3" w:rsidP="005709B3">
      <w:pPr>
        <w:ind w:left="567" w:hanging="567"/>
        <w:rPr>
          <w:b/>
          <w:bCs/>
          <w:i/>
        </w:rPr>
      </w:pPr>
      <w:r w:rsidRPr="00F637EB">
        <w:br w:type="page"/>
      </w:r>
    </w:p>
    <w:p w14:paraId="458432D9" w14:textId="77777777" w:rsidR="005709B3" w:rsidRPr="00F637EB" w:rsidRDefault="005709B3" w:rsidP="005709B3">
      <w:pPr>
        <w:pStyle w:val="Nadpis2"/>
        <w:ind w:left="567" w:hanging="567"/>
        <w:jc w:val="center"/>
      </w:pPr>
      <w:bookmarkStart w:id="374" w:name="_Toc64897246"/>
      <w:r w:rsidRPr="00F637EB">
        <w:lastRenderedPageBreak/>
        <w:t xml:space="preserve">Příloha č. </w:t>
      </w:r>
      <w:r w:rsidR="007A4161" w:rsidRPr="00F637EB">
        <w:t>1 </w:t>
      </w:r>
      <w:r w:rsidR="00C738F9" w:rsidRPr="00F637EB">
        <w:t xml:space="preserve">– </w:t>
      </w:r>
      <w:r w:rsidRPr="00F637EB">
        <w:t xml:space="preserve"> Soutěžní návrh na digitálním nosiči</w:t>
      </w:r>
      <w:r w:rsidR="00F828EF" w:rsidRPr="00F637EB">
        <w:t xml:space="preserve"> a požadavky na úpravu soutěžního návrhu</w:t>
      </w:r>
      <w:bookmarkEnd w:id="374"/>
    </w:p>
    <w:p w14:paraId="7F6DD62B" w14:textId="7045B193" w:rsidR="00C51EE4" w:rsidRPr="00F637EB" w:rsidRDefault="00593ABF" w:rsidP="00C51EE4">
      <w:pPr>
        <w:spacing w:before="120" w:after="120"/>
        <w:jc w:val="both"/>
        <w:rPr>
          <w:b/>
          <w:u w:val="single"/>
        </w:rPr>
      </w:pPr>
      <w:r>
        <w:rPr>
          <w:sz w:val="26"/>
          <w:highlight w:val="green"/>
        </w:rPr>
        <w:t>[</w:t>
      </w:r>
      <w:r>
        <w:rPr>
          <w:i/>
          <w:sz w:val="26"/>
          <w:highlight w:val="green"/>
          <w:shd w:val="clear" w:color="auto" w:fill="00FF00"/>
        </w:rPr>
        <w:t>BUDE</w:t>
      </w:r>
      <w:r>
        <w:rPr>
          <w:i/>
          <w:spacing w:val="-2"/>
          <w:sz w:val="26"/>
          <w:highlight w:val="green"/>
          <w:shd w:val="clear" w:color="auto" w:fill="00FF00"/>
        </w:rPr>
        <w:t xml:space="preserve"> </w:t>
      </w:r>
      <w:r>
        <w:rPr>
          <w:i/>
          <w:sz w:val="26"/>
          <w:highlight w:val="green"/>
          <w:shd w:val="clear" w:color="auto" w:fill="00FF00"/>
        </w:rPr>
        <w:t>DOPLNĚNO PŘI PODPISU SMLOUVY</w:t>
      </w:r>
      <w:r>
        <w:rPr>
          <w:sz w:val="26"/>
          <w:highlight w:val="green"/>
        </w:rPr>
        <w:t>]</w:t>
      </w:r>
    </w:p>
    <w:p w14:paraId="6BFB0830" w14:textId="43DE354C" w:rsidR="00C51EE4" w:rsidRPr="00F37906" w:rsidRDefault="00C51EE4" w:rsidP="00817ABB">
      <w:pPr>
        <w:spacing w:before="120" w:after="120"/>
        <w:contextualSpacing/>
        <w:rPr>
          <w:b/>
        </w:rPr>
      </w:pPr>
      <w:r w:rsidRPr="00817ABB">
        <w:rPr>
          <w:b/>
        </w:rPr>
        <w:t>Požadavky na úpravu soutěžního návrhu dle článku</w:t>
      </w:r>
      <w:r w:rsidR="00D154C5" w:rsidRPr="00817ABB">
        <w:rPr>
          <w:b/>
        </w:rPr>
        <w:t xml:space="preserve"> </w:t>
      </w:r>
      <w:r w:rsidR="00D154C5" w:rsidRPr="00817ABB">
        <w:rPr>
          <w:b/>
        </w:rPr>
        <w:fldChar w:fldCharType="begin"/>
      </w:r>
      <w:r w:rsidR="00D154C5" w:rsidRPr="00817ABB">
        <w:rPr>
          <w:b/>
        </w:rPr>
        <w:instrText xml:space="preserve"> REF _Ref34294389 \r \h </w:instrText>
      </w:r>
      <w:r w:rsidR="004F0C13" w:rsidRPr="00817ABB">
        <w:rPr>
          <w:b/>
        </w:rPr>
        <w:instrText xml:space="preserve"> \* MERGEFORMAT </w:instrText>
      </w:r>
      <w:r w:rsidR="00D154C5" w:rsidRPr="00817ABB">
        <w:rPr>
          <w:b/>
        </w:rPr>
      </w:r>
      <w:r w:rsidR="00D154C5" w:rsidRPr="00817ABB">
        <w:rPr>
          <w:b/>
        </w:rPr>
        <w:fldChar w:fldCharType="separate"/>
      </w:r>
      <w:r w:rsidR="00725838">
        <w:rPr>
          <w:b/>
        </w:rPr>
        <w:t>1.1</w:t>
      </w:r>
      <w:r w:rsidR="00D154C5" w:rsidRPr="00817ABB">
        <w:rPr>
          <w:b/>
        </w:rPr>
        <w:fldChar w:fldCharType="end"/>
      </w:r>
      <w:r w:rsidR="005B3F01" w:rsidRPr="00817ABB">
        <w:rPr>
          <w:b/>
        </w:rPr>
        <w:t xml:space="preserve"> písm. (b)</w:t>
      </w:r>
      <w:r w:rsidR="007A4161" w:rsidRPr="00817ABB">
        <w:rPr>
          <w:b/>
        </w:rPr>
        <w:t> </w:t>
      </w:r>
      <w:r w:rsidRPr="00817ABB">
        <w:rPr>
          <w:b/>
        </w:rPr>
        <w:t>Smlouvy</w:t>
      </w:r>
      <w:r w:rsidR="00F828EF" w:rsidRPr="00817ABB">
        <w:rPr>
          <w:b/>
        </w:rPr>
        <w:t xml:space="preserve"> a podmínky místa </w:t>
      </w:r>
      <w:r w:rsidR="00F828EF" w:rsidRPr="00F37906">
        <w:rPr>
          <w:b/>
        </w:rPr>
        <w:t>realizace Stavby</w:t>
      </w:r>
      <w:r w:rsidRPr="00F37906">
        <w:rPr>
          <w:b/>
        </w:rPr>
        <w:t>:</w:t>
      </w:r>
    </w:p>
    <w:p w14:paraId="0424011D" w14:textId="1CA04902" w:rsidR="00AF4E8C" w:rsidRDefault="00593ABF" w:rsidP="00AF4E8C">
      <w:pPr>
        <w:rPr>
          <w:b/>
          <w:bCs/>
          <w:i/>
        </w:rPr>
      </w:pPr>
      <w:r>
        <w:rPr>
          <w:sz w:val="26"/>
          <w:highlight w:val="green"/>
        </w:rPr>
        <w:t>[</w:t>
      </w:r>
      <w:r>
        <w:rPr>
          <w:i/>
          <w:sz w:val="26"/>
          <w:highlight w:val="green"/>
          <w:shd w:val="clear" w:color="auto" w:fill="00FF00"/>
        </w:rPr>
        <w:t>BUDE</w:t>
      </w:r>
      <w:r>
        <w:rPr>
          <w:i/>
          <w:spacing w:val="-2"/>
          <w:sz w:val="26"/>
          <w:highlight w:val="green"/>
          <w:shd w:val="clear" w:color="auto" w:fill="00FF00"/>
        </w:rPr>
        <w:t xml:space="preserve"> </w:t>
      </w:r>
      <w:r>
        <w:rPr>
          <w:i/>
          <w:sz w:val="26"/>
          <w:highlight w:val="green"/>
          <w:shd w:val="clear" w:color="auto" w:fill="00FF00"/>
        </w:rPr>
        <w:t>DOPLNĚNO PŘED UZAVŘENÍM SMLOUVY</w:t>
      </w:r>
      <w:r>
        <w:rPr>
          <w:sz w:val="26"/>
          <w:highlight w:val="green"/>
        </w:rPr>
        <w:t>]</w:t>
      </w:r>
    </w:p>
    <w:p w14:paraId="489F2FC7" w14:textId="58B8354C" w:rsidR="00AF4E8C" w:rsidRDefault="00AF4E8C">
      <w:pPr>
        <w:widowControl/>
        <w:autoSpaceDE/>
        <w:autoSpaceDN/>
        <w:spacing w:after="200" w:line="276" w:lineRule="auto"/>
        <w:rPr>
          <w:b/>
          <w:bCs/>
          <w:i/>
        </w:rPr>
      </w:pPr>
      <w:r>
        <w:rPr>
          <w:b/>
          <w:bCs/>
          <w:i/>
        </w:rPr>
        <w:br w:type="page"/>
      </w:r>
    </w:p>
    <w:p w14:paraId="684C7BC3" w14:textId="77777777" w:rsidR="005709B3" w:rsidRPr="00F637EB" w:rsidRDefault="005709B3" w:rsidP="005709B3">
      <w:pPr>
        <w:pStyle w:val="Nadpis2"/>
        <w:ind w:left="567" w:hanging="567"/>
        <w:jc w:val="center"/>
      </w:pPr>
      <w:bookmarkStart w:id="375" w:name="_Toc64897247"/>
      <w:r w:rsidRPr="00F637EB">
        <w:lastRenderedPageBreak/>
        <w:t xml:space="preserve">Příloha č. </w:t>
      </w:r>
      <w:r w:rsidR="007A4161" w:rsidRPr="00F637EB">
        <w:t>2 </w:t>
      </w:r>
      <w:r w:rsidRPr="00F637EB">
        <w:t xml:space="preserve">– Minimální rozsah </w:t>
      </w:r>
      <w:r w:rsidR="004F0C13" w:rsidRPr="00F637EB">
        <w:t xml:space="preserve">Přípravy Projektu, minimální rozsah </w:t>
      </w:r>
      <w:r w:rsidR="007A4161" w:rsidRPr="00F637EB">
        <w:t>a </w:t>
      </w:r>
      <w:r w:rsidRPr="00F637EB">
        <w:t>podrobnost</w:t>
      </w:r>
      <w:r w:rsidR="00E0189B" w:rsidRPr="00F637EB">
        <w:t xml:space="preserve"> </w:t>
      </w:r>
      <w:r w:rsidRPr="00F637EB">
        <w:t xml:space="preserve">Architektonické studie </w:t>
      </w:r>
      <w:r w:rsidR="007A4161" w:rsidRPr="00F637EB">
        <w:t>a </w:t>
      </w:r>
      <w:r w:rsidR="00720BDF" w:rsidRPr="00F637EB">
        <w:t>D</w:t>
      </w:r>
      <w:r w:rsidRPr="00F637EB">
        <w:t>okumentace</w:t>
      </w:r>
      <w:r w:rsidR="00720BDF" w:rsidRPr="00F637EB">
        <w:t xml:space="preserve"> pro územní rozhodnutí</w:t>
      </w:r>
      <w:bookmarkEnd w:id="375"/>
    </w:p>
    <w:p w14:paraId="5934D469" w14:textId="77777777" w:rsidR="004F0C13" w:rsidRPr="00F637EB" w:rsidRDefault="004F0C13" w:rsidP="005709B3">
      <w:pPr>
        <w:pStyle w:val="Nadpis2"/>
        <w:ind w:left="567" w:hanging="567"/>
        <w:jc w:val="center"/>
      </w:pPr>
    </w:p>
    <w:p w14:paraId="6106D6D7" w14:textId="77777777" w:rsidR="004D6168" w:rsidRPr="00F637EB" w:rsidRDefault="004D6168" w:rsidP="0073110D">
      <w:pPr>
        <w:pStyle w:val="Odstavecseseznamem"/>
        <w:numPr>
          <w:ilvl w:val="0"/>
          <w:numId w:val="15"/>
        </w:numPr>
        <w:spacing w:before="120" w:after="120"/>
        <w:ind w:left="567" w:hanging="567"/>
        <w:contextualSpacing/>
        <w:rPr>
          <w:b/>
          <w:lang w:bidi="ar-SA"/>
        </w:rPr>
      </w:pPr>
      <w:r w:rsidRPr="00F637EB">
        <w:rPr>
          <w:b/>
        </w:rPr>
        <w:t>Minimální rozsah Přípravy Projektu</w:t>
      </w:r>
    </w:p>
    <w:p w14:paraId="5E6CD231" w14:textId="77777777" w:rsidR="004D6168" w:rsidRPr="00F637EB" w:rsidRDefault="004D6168" w:rsidP="0073110D">
      <w:pPr>
        <w:pStyle w:val="Odstavecseseznamem"/>
        <w:numPr>
          <w:ilvl w:val="3"/>
          <w:numId w:val="16"/>
        </w:numPr>
        <w:spacing w:before="120" w:after="120"/>
        <w:ind w:left="1134" w:hanging="567"/>
        <w:contextualSpacing/>
      </w:pPr>
      <w:r w:rsidRPr="00F637EB">
        <w:t>zhodnocení podkladových dokumentů předaných Objednatelem Zhotoviteli pro účely plnění Smlouvy a případná specifikace potřebných projektových podkladů;</w:t>
      </w:r>
    </w:p>
    <w:p w14:paraId="0FC884B6" w14:textId="77777777" w:rsidR="004D6168" w:rsidRPr="00F637EB" w:rsidRDefault="004D6168" w:rsidP="0073110D">
      <w:pPr>
        <w:pStyle w:val="Odstavecseseznamem"/>
        <w:numPr>
          <w:ilvl w:val="3"/>
          <w:numId w:val="16"/>
        </w:numPr>
        <w:spacing w:before="120" w:after="120"/>
        <w:ind w:left="1134" w:hanging="567"/>
        <w:contextualSpacing/>
      </w:pPr>
      <w:r w:rsidRPr="00F637EB">
        <w:t>analýza území Stavby (prohlídka místa budoucí Stavby, prověření regulačních podmínek území)</w:t>
      </w:r>
    </w:p>
    <w:p w14:paraId="1A97E49B" w14:textId="77777777" w:rsidR="004D6168" w:rsidRPr="00F637EB" w:rsidRDefault="004D6168" w:rsidP="0073110D">
      <w:pPr>
        <w:pStyle w:val="Odstavecseseznamem"/>
        <w:numPr>
          <w:ilvl w:val="3"/>
          <w:numId w:val="16"/>
        </w:numPr>
        <w:spacing w:before="120" w:after="120"/>
        <w:ind w:left="1134" w:hanging="567"/>
        <w:contextualSpacing/>
      </w:pPr>
      <w:r w:rsidRPr="00F637EB">
        <w:t>Zhodnocení ekonomických a ekologických parametrů zadání;</w:t>
      </w:r>
    </w:p>
    <w:p w14:paraId="5029C169" w14:textId="77777777" w:rsidR="004D6168" w:rsidRPr="00F637EB" w:rsidRDefault="004D6168" w:rsidP="0073110D">
      <w:pPr>
        <w:pStyle w:val="Odstavecseseznamem"/>
        <w:numPr>
          <w:ilvl w:val="3"/>
          <w:numId w:val="16"/>
        </w:numPr>
        <w:spacing w:before="120" w:after="120"/>
        <w:ind w:left="1134" w:hanging="567"/>
        <w:contextualSpacing/>
      </w:pPr>
      <w:r w:rsidRPr="00F637EB">
        <w:t>Specifikace potřebných projekčních podkladů;</w:t>
      </w:r>
    </w:p>
    <w:p w14:paraId="6CEDAE56" w14:textId="77777777" w:rsidR="004D6168" w:rsidRPr="00F637EB" w:rsidRDefault="004D6168" w:rsidP="004D6168">
      <w:pPr>
        <w:pStyle w:val="Odstavecseseznamem"/>
        <w:ind w:left="1134"/>
      </w:pPr>
    </w:p>
    <w:p w14:paraId="7546073C" w14:textId="77777777" w:rsidR="004D6168" w:rsidRPr="00F637EB" w:rsidRDefault="004D6168" w:rsidP="0073110D">
      <w:pPr>
        <w:pStyle w:val="Odstavecseseznamem"/>
        <w:numPr>
          <w:ilvl w:val="0"/>
          <w:numId w:val="15"/>
        </w:numPr>
        <w:spacing w:before="120" w:after="120"/>
        <w:ind w:left="567" w:hanging="567"/>
        <w:contextualSpacing/>
        <w:rPr>
          <w:b/>
        </w:rPr>
      </w:pPr>
      <w:r w:rsidRPr="00F637EB">
        <w:rPr>
          <w:b/>
        </w:rPr>
        <w:t>Minimální rozsah a podrobnost Architektonické studie</w:t>
      </w:r>
    </w:p>
    <w:p w14:paraId="1A907B84" w14:textId="77777777" w:rsidR="004D6168" w:rsidRPr="00F637EB" w:rsidRDefault="004D6168" w:rsidP="004D6168">
      <w:pPr>
        <w:spacing w:after="160" w:line="256" w:lineRule="auto"/>
        <w:rPr>
          <w:szCs w:val="24"/>
        </w:rPr>
      </w:pPr>
    </w:p>
    <w:p w14:paraId="1E785076" w14:textId="77C69BA8" w:rsidR="004D6168" w:rsidRPr="00F637EB" w:rsidRDefault="00593ABF" w:rsidP="004D6168">
      <w:pPr>
        <w:ind w:left="567"/>
      </w:pPr>
      <w:r>
        <w:rPr>
          <w:sz w:val="26"/>
          <w:highlight w:val="green"/>
        </w:rPr>
        <w:t xml:space="preserve"> [</w:t>
      </w:r>
      <w:r>
        <w:rPr>
          <w:i/>
          <w:sz w:val="26"/>
          <w:highlight w:val="green"/>
          <w:shd w:val="clear" w:color="auto" w:fill="00FF00"/>
        </w:rPr>
        <w:t>BUDE</w:t>
      </w:r>
      <w:r>
        <w:rPr>
          <w:i/>
          <w:spacing w:val="-2"/>
          <w:sz w:val="26"/>
          <w:highlight w:val="green"/>
          <w:shd w:val="clear" w:color="auto" w:fill="00FF00"/>
        </w:rPr>
        <w:t xml:space="preserve"> </w:t>
      </w:r>
      <w:r>
        <w:rPr>
          <w:i/>
          <w:sz w:val="26"/>
          <w:highlight w:val="green"/>
          <w:shd w:val="clear" w:color="auto" w:fill="00FF00"/>
        </w:rPr>
        <w:t xml:space="preserve">DOPLNĚNO </w:t>
      </w:r>
      <w:r w:rsidR="00AF59BA">
        <w:rPr>
          <w:i/>
          <w:sz w:val="26"/>
          <w:highlight w:val="green"/>
          <w:shd w:val="clear" w:color="auto" w:fill="00FF00"/>
        </w:rPr>
        <w:t>V RÁMCI NÁSLEDNÉ ZAKÁZKY</w:t>
      </w:r>
      <w:r>
        <w:rPr>
          <w:sz w:val="26"/>
          <w:highlight w:val="green"/>
        </w:rPr>
        <w:t>]</w:t>
      </w:r>
    </w:p>
    <w:p w14:paraId="08B37C89" w14:textId="77777777" w:rsidR="004D6168" w:rsidRPr="00F637EB" w:rsidRDefault="004D6168" w:rsidP="0073110D">
      <w:pPr>
        <w:pStyle w:val="Odstavecseseznamem"/>
        <w:numPr>
          <w:ilvl w:val="0"/>
          <w:numId w:val="15"/>
        </w:numPr>
        <w:spacing w:before="120" w:after="120"/>
        <w:ind w:left="567" w:hanging="567"/>
        <w:contextualSpacing/>
        <w:rPr>
          <w:b/>
        </w:rPr>
      </w:pPr>
      <w:r w:rsidRPr="00F637EB">
        <w:rPr>
          <w:b/>
        </w:rPr>
        <w:t>Minimální rozsah a podrobnost Projektové dokumentace</w:t>
      </w:r>
    </w:p>
    <w:p w14:paraId="68BD5A0D" w14:textId="194E7F4F" w:rsidR="004D6168" w:rsidRPr="00F637EB" w:rsidRDefault="00AF59BA" w:rsidP="004D6168">
      <w:pPr>
        <w:pStyle w:val="Clanek11"/>
        <w:tabs>
          <w:tab w:val="clear" w:pos="1276"/>
          <w:tab w:val="left" w:pos="0"/>
        </w:tabs>
        <w:spacing w:after="360"/>
        <w:ind w:left="567" w:firstLine="0"/>
        <w:rPr>
          <w:rFonts w:cs="Times New Roman"/>
          <w:b/>
          <w:szCs w:val="22"/>
        </w:rPr>
      </w:pPr>
      <w:bookmarkStart w:id="376" w:name="_Toc64897248"/>
      <w:r>
        <w:rPr>
          <w:rFonts w:cs="Times New Roman"/>
          <w:b/>
          <w:szCs w:val="22"/>
        </w:rPr>
        <w:t>D</w:t>
      </w:r>
      <w:r w:rsidR="004D6168" w:rsidRPr="00F637EB">
        <w:rPr>
          <w:rFonts w:cs="Times New Roman"/>
          <w:b/>
          <w:szCs w:val="22"/>
        </w:rPr>
        <w:t>okumentace k žádosti o vydání Územního rozhodnutí</w:t>
      </w:r>
      <w:bookmarkEnd w:id="376"/>
      <w:r w:rsidR="004D6168" w:rsidRPr="00F637EB">
        <w:rPr>
          <w:rFonts w:cs="Times New Roman"/>
          <w:b/>
          <w:szCs w:val="22"/>
        </w:rPr>
        <w:t xml:space="preserve"> </w:t>
      </w:r>
    </w:p>
    <w:p w14:paraId="4609DF9C" w14:textId="7DC2D9AE" w:rsidR="005709B3" w:rsidRPr="00F637EB" w:rsidRDefault="004D6168" w:rsidP="003E320B">
      <w:pPr>
        <w:pStyle w:val="Clanek11"/>
        <w:tabs>
          <w:tab w:val="clear" w:pos="1276"/>
          <w:tab w:val="left" w:pos="0"/>
        </w:tabs>
        <w:spacing w:after="360"/>
        <w:ind w:left="567" w:firstLine="0"/>
      </w:pPr>
      <w:bookmarkStart w:id="377" w:name="_Toc64897249"/>
      <w:r w:rsidRPr="00F637EB">
        <w:t xml:space="preserve">Projektová dokumentace k žádosti o vydání územního rozhodnutí bude předána Objednateli v rozsahu dle Přílohy č. 1 vyhlášky č. 499/2006 Sb., </w:t>
      </w:r>
      <w:r w:rsidRPr="00F637EB">
        <w:rPr>
          <w:rFonts w:cs="Times New Roman"/>
          <w:szCs w:val="22"/>
        </w:rPr>
        <w:t>o dokumentaci staveb ve znění pozdějších předpisů a případných dalších pozdějších předpisů</w:t>
      </w:r>
      <w:r w:rsidRPr="00F637EB">
        <w:t xml:space="preserve">. Dokladová část bude zahrnovat jen údaje relevantní k objektům, resp. areálu terminálu pro zapracování do </w:t>
      </w:r>
      <w:r w:rsidR="003E320B">
        <w:t>dokumentace</w:t>
      </w:r>
      <w:r w:rsidRPr="00F637EB">
        <w:t xml:space="preserve"> zpracovávané </w:t>
      </w:r>
      <w:r w:rsidR="00EA3A46" w:rsidRPr="003E320B">
        <w:t xml:space="preserve">na základě zadání veřejné zakázky s názvem </w:t>
      </w:r>
      <w:r w:rsidR="003E320B" w:rsidRPr="002F21D5">
        <w:t>„</w:t>
      </w:r>
      <w:r w:rsidR="00AF59BA" w:rsidRPr="00AF59BA">
        <w:t>RS 4 VRT PRAHA-BALABENKA – SJEZD LOVOSICE</w:t>
      </w:r>
      <w:r w:rsidR="003E320B" w:rsidRPr="002F21D5">
        <w:t>“ („</w:t>
      </w:r>
      <w:r w:rsidR="003E320B" w:rsidRPr="002F21D5">
        <w:rPr>
          <w:b/>
        </w:rPr>
        <w:t>DÚR VRT Po</w:t>
      </w:r>
      <w:r w:rsidR="00593ABF" w:rsidRPr="002F21D5">
        <w:rPr>
          <w:b/>
        </w:rPr>
        <w:t>dřipsko</w:t>
      </w:r>
      <w:r w:rsidR="003E320B" w:rsidRPr="002F21D5">
        <w:t>“)</w:t>
      </w:r>
      <w:r w:rsidRPr="00F637EB">
        <w:t xml:space="preserve"> Dokumentace nebude obsahovat kompletní Dokladovou část, ale pouze podklady pro získání příslušných vyjádření a stanovisek.</w:t>
      </w:r>
      <w:bookmarkEnd w:id="377"/>
      <w:r w:rsidR="005709B3" w:rsidRPr="00F637EB">
        <w:br w:type="page"/>
      </w:r>
    </w:p>
    <w:p w14:paraId="03D4484E" w14:textId="77777777" w:rsidR="005709B3" w:rsidRPr="00F637EB" w:rsidRDefault="005709B3" w:rsidP="00156854">
      <w:pPr>
        <w:pStyle w:val="Nadpis2"/>
        <w:ind w:left="567" w:hanging="567"/>
        <w:jc w:val="center"/>
      </w:pPr>
      <w:bookmarkStart w:id="378" w:name="_Toc64897250"/>
      <w:r w:rsidRPr="00F637EB">
        <w:lastRenderedPageBreak/>
        <w:t xml:space="preserve">Příloha č. </w:t>
      </w:r>
      <w:r w:rsidR="007A4161" w:rsidRPr="00F637EB">
        <w:t>3 </w:t>
      </w:r>
      <w:r w:rsidRPr="00F637EB">
        <w:t xml:space="preserve">– Rozsah </w:t>
      </w:r>
      <w:r w:rsidR="007A4161" w:rsidRPr="00F637EB">
        <w:t>a </w:t>
      </w:r>
      <w:r w:rsidRPr="00F637EB">
        <w:t>struktura Odhadu nákladů</w:t>
      </w:r>
      <w:bookmarkEnd w:id="378"/>
    </w:p>
    <w:p w14:paraId="01E689A5" w14:textId="77777777" w:rsidR="001B340D" w:rsidRPr="00F637EB" w:rsidRDefault="001B340D" w:rsidP="00FD194D">
      <w:pPr>
        <w:pStyle w:val="Nadpis2"/>
        <w:ind w:left="567" w:hanging="567"/>
        <w:jc w:val="both"/>
      </w:pPr>
    </w:p>
    <w:p w14:paraId="1C5E4BBC" w14:textId="4198AF34" w:rsidR="004D6168" w:rsidRPr="00F637EB" w:rsidRDefault="004D6168" w:rsidP="00FD194D">
      <w:pPr>
        <w:keepNext/>
        <w:shd w:val="clear" w:color="auto" w:fill="FFFFFF"/>
        <w:jc w:val="both"/>
        <w:rPr>
          <w:lang w:bidi="ar-SA"/>
        </w:rPr>
      </w:pPr>
      <w:r w:rsidRPr="00F637EB">
        <w:t>Dle člán</w:t>
      </w:r>
      <w:r w:rsidRPr="0034506B">
        <w:t>ku 2.</w:t>
      </w:r>
      <w:r w:rsidR="00B75F54">
        <w:t>3</w:t>
      </w:r>
      <w:r w:rsidRPr="0034506B">
        <w:t xml:space="preserve"> S</w:t>
      </w:r>
      <w:r w:rsidRPr="00F637EB">
        <w:t xml:space="preserve">mlouvy musí být Architektonická studie zpracována tak, aby indikativní položkový odhad na realizaci Stavby dodržel požadovanou investici na Stavbu v celkové maximální výši </w:t>
      </w:r>
      <w:r w:rsidR="00593ABF">
        <w:rPr>
          <w:b/>
        </w:rPr>
        <w:t>1 </w:t>
      </w:r>
      <w:r w:rsidR="00025DE5">
        <w:rPr>
          <w:b/>
        </w:rPr>
        <w:t>3</w:t>
      </w:r>
      <w:r w:rsidR="00593ABF">
        <w:rPr>
          <w:b/>
        </w:rPr>
        <w:t>00 </w:t>
      </w:r>
      <w:r w:rsidRPr="00F637EB">
        <w:rPr>
          <w:b/>
        </w:rPr>
        <w:t>000</w:t>
      </w:r>
      <w:r w:rsidR="00593ABF">
        <w:rPr>
          <w:b/>
        </w:rPr>
        <w:t> </w:t>
      </w:r>
      <w:r w:rsidRPr="00F637EB">
        <w:rPr>
          <w:b/>
        </w:rPr>
        <w:t>000</w:t>
      </w:r>
      <w:r w:rsidR="00593ABF">
        <w:rPr>
          <w:b/>
        </w:rPr>
        <w:t> </w:t>
      </w:r>
      <w:r w:rsidRPr="00F637EB">
        <w:rPr>
          <w:b/>
        </w:rPr>
        <w:t>Kč bez DPH</w:t>
      </w:r>
      <w:r w:rsidRPr="00F637EB">
        <w:t>.</w:t>
      </w:r>
    </w:p>
    <w:p w14:paraId="688C1FE5" w14:textId="77777777" w:rsidR="004D6168" w:rsidRPr="00F637EB" w:rsidRDefault="004D6168" w:rsidP="00E8002D">
      <w:pPr>
        <w:pStyle w:val="Text11"/>
        <w:keepNext w:val="0"/>
        <w:widowControl w:val="0"/>
        <w:ind w:left="0"/>
        <w:rPr>
          <w:rFonts w:eastAsia="Times New Roman"/>
          <w:szCs w:val="22"/>
          <w:lang w:eastAsia="cs-CZ"/>
        </w:rPr>
      </w:pPr>
      <w:r w:rsidRPr="00F637EB">
        <w:rPr>
          <w:rFonts w:eastAsia="Times New Roman"/>
          <w:szCs w:val="22"/>
          <w:lang w:eastAsia="cs-CZ"/>
        </w:rPr>
        <w:t xml:space="preserve">Pro účely sestavení indikativního odhadu bude Zhotovitel vycházet oceňovacích podkladů ÚRS Praha: Rozpočtové ukazatele (RUSO) – ukazatele průměrné rozpočtové ceny na měrovou a účelovou jednotku, platného ke dni podání soutěžních návrhů v rámci Soutěže o návrh. </w:t>
      </w:r>
    </w:p>
    <w:p w14:paraId="62B081A9" w14:textId="59B2E479" w:rsidR="004D6168" w:rsidRPr="00F637EB" w:rsidRDefault="004D6168">
      <w:pPr>
        <w:pStyle w:val="Text11"/>
        <w:keepNext w:val="0"/>
        <w:widowControl w:val="0"/>
        <w:ind w:left="0"/>
        <w:rPr>
          <w:rFonts w:eastAsia="Times New Roman"/>
          <w:szCs w:val="22"/>
          <w:lang w:eastAsia="cs-CZ"/>
        </w:rPr>
      </w:pPr>
      <w:r w:rsidRPr="00F637EB">
        <w:rPr>
          <w:rFonts w:eastAsia="Times New Roman"/>
          <w:szCs w:val="22"/>
          <w:lang w:eastAsia="cs-CZ"/>
        </w:rPr>
        <w:t>Zhotovitel je povinen předložit Objednateli s návrhem Architektonické studie (ve stupni První návrh Architektonické studie a Čistopis Architektonické studie) vždy zároveň i kontrolní rozpočet sestavený dle oceňovacích podkladů ÚRS Praha platným ke dni, kdy je Objednateli daná verze Architektonické studie odevzdána. Strany pro vyloučení pochybností uvádějí, že takto indikativní položkový odhad nemusí dodržet požadovanou investici v celkové maximální výši na Stavbu, tzn. ve výši 7</w:t>
      </w:r>
      <w:r w:rsidR="00B75F54">
        <w:rPr>
          <w:rFonts w:eastAsia="Times New Roman"/>
          <w:szCs w:val="22"/>
          <w:lang w:eastAsia="cs-CZ"/>
        </w:rPr>
        <w:t>8</w:t>
      </w:r>
      <w:r w:rsidRPr="00F637EB">
        <w:rPr>
          <w:rFonts w:eastAsia="Times New Roman"/>
          <w:szCs w:val="22"/>
          <w:lang w:eastAsia="cs-CZ"/>
        </w:rPr>
        <w:t>0 000 000 Kč bez DPH.</w:t>
      </w:r>
    </w:p>
    <w:p w14:paraId="286B18B2" w14:textId="77777777" w:rsidR="004D6168" w:rsidRPr="00F637EB" w:rsidRDefault="004D6168" w:rsidP="004D6168">
      <w:pPr>
        <w:keepNext/>
        <w:rPr>
          <w:b/>
          <w:bCs/>
          <w:i/>
          <w:iCs/>
          <w:lang w:eastAsia="en-US"/>
        </w:rPr>
      </w:pPr>
    </w:p>
    <w:p w14:paraId="2F9F3883" w14:textId="77777777" w:rsidR="004D6168" w:rsidRPr="00F637EB" w:rsidRDefault="004D6168" w:rsidP="004D6168">
      <w:pPr>
        <w:keepNext/>
        <w:rPr>
          <w:b/>
          <w:bCs/>
          <w:i/>
          <w:iCs/>
        </w:rPr>
      </w:pPr>
      <w:r w:rsidRPr="00F637EB">
        <w:rPr>
          <w:b/>
          <w:bCs/>
          <w:i/>
          <w:iCs/>
        </w:rPr>
        <w:t xml:space="preserve">Struktura Odhadu nákladů </w:t>
      </w:r>
    </w:p>
    <w:p w14:paraId="05A26C64" w14:textId="0498C811" w:rsidR="00593ABF" w:rsidRDefault="00593ABF" w:rsidP="00C804CE">
      <w:pPr>
        <w:rPr>
          <w:sz w:val="26"/>
          <w:highlight w:val="green"/>
        </w:rPr>
      </w:pPr>
      <w:r>
        <w:rPr>
          <w:sz w:val="26"/>
          <w:highlight w:val="green"/>
        </w:rPr>
        <w:t>[</w:t>
      </w:r>
      <w:r>
        <w:rPr>
          <w:i/>
          <w:sz w:val="26"/>
          <w:highlight w:val="green"/>
          <w:shd w:val="clear" w:color="auto" w:fill="00FF00"/>
        </w:rPr>
        <w:t>BUDE</w:t>
      </w:r>
      <w:r>
        <w:rPr>
          <w:i/>
          <w:spacing w:val="-2"/>
          <w:sz w:val="26"/>
          <w:highlight w:val="green"/>
          <w:shd w:val="clear" w:color="auto" w:fill="00FF00"/>
        </w:rPr>
        <w:t xml:space="preserve"> </w:t>
      </w:r>
      <w:r>
        <w:rPr>
          <w:i/>
          <w:sz w:val="26"/>
          <w:highlight w:val="green"/>
          <w:shd w:val="clear" w:color="auto" w:fill="00FF00"/>
        </w:rPr>
        <w:t>DOPLNĚNO PŘED UZAVŘENÍM SMLOUVY</w:t>
      </w:r>
      <w:r>
        <w:rPr>
          <w:sz w:val="26"/>
          <w:highlight w:val="green"/>
        </w:rPr>
        <w:t>]</w:t>
      </w:r>
    </w:p>
    <w:p w14:paraId="743FF270" w14:textId="77777777" w:rsidR="00593ABF" w:rsidRDefault="00593ABF">
      <w:pPr>
        <w:widowControl/>
        <w:autoSpaceDE/>
        <w:autoSpaceDN/>
        <w:spacing w:after="200" w:line="276" w:lineRule="auto"/>
        <w:rPr>
          <w:sz w:val="26"/>
          <w:highlight w:val="green"/>
        </w:rPr>
      </w:pPr>
      <w:r>
        <w:rPr>
          <w:sz w:val="26"/>
          <w:highlight w:val="green"/>
        </w:rPr>
        <w:br w:type="page"/>
      </w:r>
    </w:p>
    <w:p w14:paraId="6B1E4DBA" w14:textId="77777777" w:rsidR="005709B3" w:rsidRPr="00F637EB" w:rsidRDefault="005709B3" w:rsidP="00C804CE">
      <w:pPr>
        <w:rPr>
          <w:b/>
          <w:bCs/>
          <w:i/>
        </w:rPr>
      </w:pPr>
    </w:p>
    <w:p w14:paraId="4324FBFD" w14:textId="6C05BFC4" w:rsidR="005709B3" w:rsidRPr="00F637EB" w:rsidRDefault="005709B3" w:rsidP="00FD194D">
      <w:pPr>
        <w:pStyle w:val="Nadpis2"/>
        <w:ind w:left="567" w:hanging="567"/>
        <w:jc w:val="center"/>
      </w:pPr>
      <w:bookmarkStart w:id="379" w:name="_Toc64897251"/>
      <w:r w:rsidRPr="00F637EB">
        <w:t xml:space="preserve">Příloha č. </w:t>
      </w:r>
      <w:r w:rsidR="007A4161" w:rsidRPr="00F637EB">
        <w:t>4 </w:t>
      </w:r>
      <w:r w:rsidRPr="00F637EB">
        <w:t xml:space="preserve">– Nabídková cena </w:t>
      </w:r>
      <w:r w:rsidR="007A4161" w:rsidRPr="00F637EB">
        <w:t>a </w:t>
      </w:r>
      <w:r w:rsidRPr="00F637EB">
        <w:t>platební harmonogram dle jednotlivých činností</w:t>
      </w:r>
      <w:bookmarkEnd w:id="379"/>
    </w:p>
    <w:p w14:paraId="339AC1BB" w14:textId="4F42A8AC" w:rsidR="00E8002D" w:rsidRPr="00593ABF" w:rsidRDefault="00593ABF" w:rsidP="00593ABF">
      <w:pPr>
        <w:pStyle w:val="Nadpis2"/>
        <w:ind w:left="567" w:hanging="567"/>
        <w:rPr>
          <w:b w:val="0"/>
        </w:rPr>
      </w:pPr>
      <w:r>
        <w:rPr>
          <w:rFonts w:ascii="BoldItalic" w:hAnsi="BoldItalic"/>
          <w:b w:val="0"/>
          <w:bCs w:val="0"/>
          <w:i w:val="0"/>
          <w:iCs/>
          <w:color w:val="000000"/>
        </w:rPr>
        <w:br/>
      </w:r>
      <w:r w:rsidRPr="00593ABF">
        <w:rPr>
          <w:b w:val="0"/>
          <w:iCs/>
          <w:highlight w:val="green"/>
        </w:rPr>
        <w:t>[pozn. Objednatele pro účely předložení nabídky Zhotovitele: Zhotovitel doplní do vzoru této přílohy nabídkové ceny.]</w:t>
      </w:r>
    </w:p>
    <w:p w14:paraId="50042000" w14:textId="77777777" w:rsidR="005709B3" w:rsidRPr="00F637EB" w:rsidRDefault="005709B3" w:rsidP="005709B3">
      <w:pPr>
        <w:pStyle w:val="Zkladntext"/>
        <w:spacing w:before="11"/>
        <w:ind w:left="567" w:hanging="567"/>
        <w:jc w:val="left"/>
        <w:rPr>
          <w:i/>
          <w:sz w:val="10"/>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1"/>
        <w:gridCol w:w="3298"/>
        <w:gridCol w:w="3152"/>
      </w:tblGrid>
      <w:tr w:rsidR="005709B3" w:rsidRPr="00F637EB" w14:paraId="40D9E0EE" w14:textId="77777777" w:rsidTr="005709B3">
        <w:trPr>
          <w:trHeight w:val="746"/>
        </w:trPr>
        <w:tc>
          <w:tcPr>
            <w:tcW w:w="2341" w:type="dxa"/>
            <w:vAlign w:val="center"/>
          </w:tcPr>
          <w:p w14:paraId="494C727F" w14:textId="77777777" w:rsidR="005709B3" w:rsidRPr="00F637EB" w:rsidRDefault="00D7666B" w:rsidP="00A6734E">
            <w:pPr>
              <w:pStyle w:val="TableParagraph"/>
              <w:ind w:left="60" w:right="152"/>
              <w:jc w:val="center"/>
              <w:rPr>
                <w:b/>
                <w:lang w:val="cs-CZ"/>
              </w:rPr>
            </w:pPr>
            <w:bookmarkStart w:id="380" w:name="_Hlk65662753"/>
            <w:r w:rsidRPr="00F637EB">
              <w:rPr>
                <w:b/>
                <w:lang w:val="cs-CZ"/>
              </w:rPr>
              <w:t>Rozdělení C</w:t>
            </w:r>
            <w:r w:rsidR="005709B3" w:rsidRPr="00F637EB">
              <w:rPr>
                <w:b/>
                <w:lang w:val="cs-CZ"/>
              </w:rPr>
              <w:t>eny</w:t>
            </w:r>
          </w:p>
        </w:tc>
        <w:tc>
          <w:tcPr>
            <w:tcW w:w="3298" w:type="dxa"/>
            <w:vAlign w:val="center"/>
          </w:tcPr>
          <w:p w14:paraId="14D14B74" w14:textId="77777777" w:rsidR="005709B3" w:rsidRPr="00F637EB" w:rsidRDefault="005709B3" w:rsidP="00A6734E">
            <w:pPr>
              <w:pStyle w:val="TableParagraph"/>
              <w:ind w:left="132" w:right="184" w:firstLine="10"/>
              <w:jc w:val="center"/>
              <w:rPr>
                <w:b/>
                <w:lang w:val="cs-CZ"/>
              </w:rPr>
            </w:pPr>
            <w:r w:rsidRPr="00F637EB">
              <w:rPr>
                <w:b/>
                <w:lang w:val="cs-CZ"/>
              </w:rPr>
              <w:t>Okamžik fakturace</w:t>
            </w:r>
          </w:p>
        </w:tc>
        <w:tc>
          <w:tcPr>
            <w:tcW w:w="3152" w:type="dxa"/>
            <w:vAlign w:val="center"/>
          </w:tcPr>
          <w:p w14:paraId="3C486866" w14:textId="77777777" w:rsidR="005709B3" w:rsidRPr="00F637EB" w:rsidRDefault="005709B3" w:rsidP="00A6734E">
            <w:pPr>
              <w:pStyle w:val="TableParagraph"/>
              <w:ind w:left="100" w:right="223"/>
              <w:jc w:val="center"/>
              <w:rPr>
                <w:b/>
                <w:lang w:val="cs-CZ"/>
              </w:rPr>
            </w:pPr>
            <w:r w:rsidRPr="00F637EB">
              <w:rPr>
                <w:b/>
                <w:lang w:val="cs-CZ"/>
              </w:rPr>
              <w:t>Cena dílčího plnění bez DPH</w:t>
            </w:r>
          </w:p>
        </w:tc>
      </w:tr>
      <w:tr w:rsidR="00E0189B" w:rsidRPr="00F637EB" w14:paraId="154F5E15" w14:textId="77777777" w:rsidTr="005709B3">
        <w:trPr>
          <w:trHeight w:val="1372"/>
        </w:trPr>
        <w:tc>
          <w:tcPr>
            <w:tcW w:w="2341" w:type="dxa"/>
            <w:vAlign w:val="center"/>
          </w:tcPr>
          <w:p w14:paraId="0196D611" w14:textId="77777777" w:rsidR="00E0189B" w:rsidRPr="00F637EB" w:rsidRDefault="004F0C13" w:rsidP="00A6734E">
            <w:pPr>
              <w:pStyle w:val="TableParagraph"/>
              <w:ind w:left="60" w:right="152"/>
              <w:jc w:val="center"/>
              <w:rPr>
                <w:lang w:val="cs-CZ"/>
              </w:rPr>
            </w:pPr>
            <w:r w:rsidRPr="00F637EB">
              <w:rPr>
                <w:lang w:val="cs-CZ"/>
              </w:rPr>
              <w:t>Zajištění Přípravy Projektu ve smyslu</w:t>
            </w:r>
            <w:r w:rsidRPr="00F637EB">
              <w:rPr>
                <w:spacing w:val="7"/>
                <w:lang w:val="cs-CZ"/>
              </w:rPr>
              <w:t xml:space="preserve"> </w:t>
            </w:r>
            <w:r w:rsidRPr="00F637EB">
              <w:rPr>
                <w:spacing w:val="-4"/>
                <w:lang w:val="cs-CZ"/>
              </w:rPr>
              <w:t>článku</w:t>
            </w:r>
            <w:r w:rsidRPr="00F637EB">
              <w:rPr>
                <w:lang w:val="cs-CZ"/>
              </w:rPr>
              <w:t xml:space="preserve"> 1.1 (a) Smlouvy</w:t>
            </w:r>
          </w:p>
        </w:tc>
        <w:tc>
          <w:tcPr>
            <w:tcW w:w="3298" w:type="dxa"/>
            <w:vAlign w:val="center"/>
          </w:tcPr>
          <w:p w14:paraId="129F0838" w14:textId="77777777" w:rsidR="00E0189B" w:rsidRPr="00F637EB" w:rsidRDefault="00E0189B" w:rsidP="00A6734E">
            <w:pPr>
              <w:pStyle w:val="TableParagraph"/>
              <w:ind w:left="132" w:right="184" w:firstLine="10"/>
              <w:jc w:val="center"/>
              <w:rPr>
                <w:lang w:val="cs-CZ"/>
              </w:rPr>
            </w:pPr>
            <w:r w:rsidRPr="00F637EB">
              <w:rPr>
                <w:lang w:val="cs-CZ"/>
              </w:rPr>
              <w:t xml:space="preserve">Po </w:t>
            </w:r>
            <w:r w:rsidR="004F0C13" w:rsidRPr="00F637EB">
              <w:rPr>
                <w:lang w:val="cs-CZ"/>
              </w:rPr>
              <w:t>ukončení poskytování činnosti</w:t>
            </w:r>
          </w:p>
        </w:tc>
        <w:tc>
          <w:tcPr>
            <w:tcW w:w="3152" w:type="dxa"/>
            <w:vAlign w:val="center"/>
          </w:tcPr>
          <w:p w14:paraId="7A0B0F1A" w14:textId="7B5B113B" w:rsidR="00E0189B" w:rsidRPr="00F637EB" w:rsidRDefault="00EA3A46" w:rsidP="00A6734E">
            <w:pPr>
              <w:pStyle w:val="TableParagraph"/>
              <w:ind w:left="100" w:right="223"/>
              <w:jc w:val="center"/>
              <w:rPr>
                <w:b/>
                <w:highlight w:val="green"/>
                <w:lang w:val="cs-CZ"/>
              </w:rPr>
            </w:pPr>
            <w:r w:rsidRPr="00EA3A46">
              <w:rPr>
                <w:i/>
                <w:highlight w:val="yellow"/>
              </w:rPr>
              <w:t>[DOPLNÍ ZHOTOVITEL]</w:t>
            </w:r>
            <w:r>
              <w:rPr>
                <w:i/>
              </w:rPr>
              <w:t xml:space="preserve"> </w:t>
            </w:r>
            <w:r w:rsidR="00E0189B" w:rsidRPr="00F637EB">
              <w:rPr>
                <w:b/>
                <w:lang w:val="cs-CZ"/>
              </w:rPr>
              <w:t xml:space="preserve"> Kč</w:t>
            </w:r>
          </w:p>
        </w:tc>
      </w:tr>
      <w:tr w:rsidR="005709B3" w:rsidRPr="00F637EB" w14:paraId="05E32009" w14:textId="77777777" w:rsidTr="00E529AD">
        <w:trPr>
          <w:trHeight w:val="974"/>
        </w:trPr>
        <w:tc>
          <w:tcPr>
            <w:tcW w:w="2341" w:type="dxa"/>
            <w:vMerge w:val="restart"/>
            <w:vAlign w:val="center"/>
          </w:tcPr>
          <w:p w14:paraId="20D910A4" w14:textId="77777777" w:rsidR="005709B3" w:rsidRPr="00F637EB" w:rsidRDefault="005709B3" w:rsidP="00A6734E">
            <w:pPr>
              <w:pStyle w:val="TableParagraph"/>
              <w:ind w:left="60" w:right="152"/>
              <w:jc w:val="center"/>
              <w:rPr>
                <w:lang w:val="cs-CZ"/>
              </w:rPr>
            </w:pPr>
            <w:r w:rsidRPr="00F637EB">
              <w:rPr>
                <w:lang w:val="cs-CZ"/>
              </w:rPr>
              <w:t>Vypracování</w:t>
            </w:r>
          </w:p>
          <w:p w14:paraId="42602238" w14:textId="77777777" w:rsidR="005709B3" w:rsidRPr="00F637EB" w:rsidRDefault="005709B3" w:rsidP="00A6734E">
            <w:pPr>
              <w:pStyle w:val="TableParagraph"/>
              <w:ind w:left="60" w:right="152"/>
              <w:jc w:val="center"/>
              <w:rPr>
                <w:lang w:val="cs-CZ"/>
              </w:rPr>
            </w:pPr>
            <w:r w:rsidRPr="00F637EB">
              <w:rPr>
                <w:lang w:val="cs-CZ"/>
              </w:rPr>
              <w:t>Architektonické studie ve</w:t>
            </w:r>
          </w:p>
          <w:p w14:paraId="7D0D927C" w14:textId="77777777" w:rsidR="005709B3" w:rsidRPr="00F637EB" w:rsidRDefault="005709B3" w:rsidP="00A6734E">
            <w:pPr>
              <w:pStyle w:val="TableParagraph"/>
              <w:ind w:left="60" w:right="152"/>
              <w:jc w:val="center"/>
              <w:rPr>
                <w:spacing w:val="-6"/>
                <w:lang w:val="cs-CZ"/>
              </w:rPr>
            </w:pPr>
            <w:r w:rsidRPr="00F637EB">
              <w:rPr>
                <w:lang w:val="cs-CZ"/>
              </w:rPr>
              <w:t>smyslu</w:t>
            </w:r>
            <w:r w:rsidRPr="00F637EB">
              <w:rPr>
                <w:spacing w:val="7"/>
                <w:lang w:val="cs-CZ"/>
              </w:rPr>
              <w:t xml:space="preserve"> </w:t>
            </w:r>
            <w:r w:rsidRPr="00F637EB">
              <w:rPr>
                <w:spacing w:val="-4"/>
                <w:lang w:val="cs-CZ"/>
              </w:rPr>
              <w:t>článku</w:t>
            </w:r>
            <w:r w:rsidRPr="00F637EB">
              <w:rPr>
                <w:lang w:val="cs-CZ"/>
              </w:rPr>
              <w:t xml:space="preserve"> 1.</w:t>
            </w:r>
            <w:r w:rsidR="007A4161" w:rsidRPr="00F637EB">
              <w:rPr>
                <w:lang w:val="cs-CZ"/>
              </w:rPr>
              <w:t>1 </w:t>
            </w:r>
            <w:r w:rsidRPr="00F637EB">
              <w:rPr>
                <w:lang w:val="cs-CZ"/>
              </w:rPr>
              <w:t>(</w:t>
            </w:r>
            <w:r w:rsidR="004B33F7" w:rsidRPr="00F637EB">
              <w:rPr>
                <w:lang w:val="cs-CZ"/>
              </w:rPr>
              <w:t>b</w:t>
            </w:r>
            <w:r w:rsidRPr="00F637EB">
              <w:rPr>
                <w:lang w:val="cs-CZ"/>
              </w:rPr>
              <w:t>)</w:t>
            </w:r>
          </w:p>
          <w:p w14:paraId="0CB99E94" w14:textId="77777777" w:rsidR="005709B3" w:rsidRPr="00F637EB" w:rsidRDefault="005709B3" w:rsidP="00A6734E">
            <w:pPr>
              <w:pStyle w:val="TableParagraph"/>
              <w:ind w:left="60" w:right="152"/>
              <w:jc w:val="center"/>
              <w:rPr>
                <w:lang w:val="cs-CZ"/>
              </w:rPr>
            </w:pPr>
            <w:r w:rsidRPr="00F637EB">
              <w:rPr>
                <w:lang w:val="cs-CZ"/>
              </w:rPr>
              <w:t>Smlouvy</w:t>
            </w:r>
          </w:p>
        </w:tc>
        <w:tc>
          <w:tcPr>
            <w:tcW w:w="3298" w:type="dxa"/>
            <w:vAlign w:val="center"/>
          </w:tcPr>
          <w:p w14:paraId="48054D3C" w14:textId="77777777" w:rsidR="005709B3" w:rsidRPr="00F637EB" w:rsidRDefault="005709B3" w:rsidP="00A6734E">
            <w:pPr>
              <w:pStyle w:val="TableParagraph"/>
              <w:ind w:left="132" w:right="184" w:firstLine="10"/>
              <w:jc w:val="center"/>
              <w:rPr>
                <w:lang w:val="cs-CZ"/>
              </w:rPr>
            </w:pPr>
            <w:r w:rsidRPr="00F637EB">
              <w:rPr>
                <w:lang w:val="cs-CZ"/>
              </w:rPr>
              <w:t>Po odevzdání Prvního návrhu Architektonické studie</w:t>
            </w:r>
          </w:p>
        </w:tc>
        <w:tc>
          <w:tcPr>
            <w:tcW w:w="3152" w:type="dxa"/>
            <w:vAlign w:val="center"/>
          </w:tcPr>
          <w:p w14:paraId="0E70DCDA" w14:textId="293A5064" w:rsidR="005709B3" w:rsidRPr="00F637EB" w:rsidRDefault="00EA3A46" w:rsidP="00A6734E">
            <w:pPr>
              <w:pStyle w:val="TableParagraph"/>
              <w:ind w:left="100" w:right="223"/>
              <w:jc w:val="center"/>
              <w:rPr>
                <w:b/>
                <w:lang w:val="cs-CZ"/>
              </w:rPr>
            </w:pPr>
            <w:r w:rsidRPr="00EA3A46">
              <w:rPr>
                <w:i/>
                <w:highlight w:val="yellow"/>
              </w:rPr>
              <w:t>[DOPLNÍ ZHOTOVITEL]</w:t>
            </w:r>
            <w:r>
              <w:rPr>
                <w:i/>
              </w:rPr>
              <w:t xml:space="preserve"> </w:t>
            </w:r>
            <w:r w:rsidR="001B340D" w:rsidRPr="00F637EB">
              <w:rPr>
                <w:b/>
                <w:lang w:val="cs-CZ"/>
              </w:rPr>
              <w:t xml:space="preserve"> Kč</w:t>
            </w:r>
            <w:r w:rsidR="001B340D" w:rsidRPr="00A6734E" w:rsidDel="001B340D">
              <w:rPr>
                <w:b/>
                <w:lang w:val="cs-CZ"/>
              </w:rPr>
              <w:t xml:space="preserve"> </w:t>
            </w:r>
          </w:p>
          <w:p w14:paraId="1AD559CF" w14:textId="77777777" w:rsidR="005709B3" w:rsidRPr="00F637EB" w:rsidRDefault="005709B3" w:rsidP="00A6734E">
            <w:pPr>
              <w:pStyle w:val="TableParagraph"/>
              <w:ind w:left="100" w:right="223"/>
              <w:jc w:val="center"/>
              <w:rPr>
                <w:b/>
                <w:lang w:val="cs-CZ"/>
              </w:rPr>
            </w:pPr>
            <w:r w:rsidRPr="00F637EB">
              <w:rPr>
                <w:b/>
                <w:lang w:val="cs-CZ"/>
              </w:rPr>
              <w:t xml:space="preserve">Maximálně </w:t>
            </w:r>
            <w:r w:rsidR="00B14F65" w:rsidRPr="00F637EB">
              <w:rPr>
                <w:b/>
                <w:lang w:val="cs-CZ"/>
              </w:rPr>
              <w:t xml:space="preserve">50 </w:t>
            </w:r>
            <w:r w:rsidRPr="00F637EB">
              <w:rPr>
                <w:b/>
                <w:lang w:val="cs-CZ"/>
              </w:rPr>
              <w:t>% ceny za toto dílčí plnění</w:t>
            </w:r>
          </w:p>
        </w:tc>
      </w:tr>
      <w:tr w:rsidR="005709B3" w:rsidRPr="00F637EB" w14:paraId="558ADC7F" w14:textId="77777777" w:rsidTr="00E529AD">
        <w:trPr>
          <w:trHeight w:val="1399"/>
        </w:trPr>
        <w:tc>
          <w:tcPr>
            <w:tcW w:w="2341" w:type="dxa"/>
            <w:vMerge/>
            <w:tcBorders>
              <w:top w:val="nil"/>
            </w:tcBorders>
            <w:vAlign w:val="center"/>
          </w:tcPr>
          <w:p w14:paraId="7550B7D5" w14:textId="77777777" w:rsidR="005709B3" w:rsidRPr="00F637EB" w:rsidRDefault="005709B3" w:rsidP="00A6734E">
            <w:pPr>
              <w:ind w:left="60" w:right="152"/>
              <w:jc w:val="center"/>
              <w:rPr>
                <w:sz w:val="2"/>
                <w:szCs w:val="2"/>
                <w:lang w:val="cs-CZ"/>
              </w:rPr>
            </w:pPr>
          </w:p>
        </w:tc>
        <w:tc>
          <w:tcPr>
            <w:tcW w:w="3298" w:type="dxa"/>
            <w:vAlign w:val="center"/>
          </w:tcPr>
          <w:p w14:paraId="6546F114" w14:textId="46F93098" w:rsidR="005709B3" w:rsidRPr="00F637EB" w:rsidRDefault="005709B3" w:rsidP="00E529AD">
            <w:pPr>
              <w:pStyle w:val="TableParagraph"/>
              <w:ind w:left="132" w:right="184" w:firstLine="10"/>
              <w:jc w:val="center"/>
              <w:rPr>
                <w:lang w:val="cs-CZ"/>
              </w:rPr>
            </w:pPr>
            <w:r w:rsidRPr="00F637EB">
              <w:rPr>
                <w:lang w:val="cs-CZ"/>
              </w:rPr>
              <w:t xml:space="preserve">Po odevzdání Čistopisu Architektonické studie </w:t>
            </w:r>
            <w:r w:rsidR="007A4161" w:rsidRPr="00F637EB">
              <w:rPr>
                <w:lang w:val="cs-CZ"/>
              </w:rPr>
              <w:t>a </w:t>
            </w:r>
            <w:r w:rsidRPr="00F637EB">
              <w:rPr>
                <w:lang w:val="cs-CZ"/>
              </w:rPr>
              <w:t>odstranění všech jeho vad reklamovaných Objednatelem</w:t>
            </w:r>
          </w:p>
        </w:tc>
        <w:tc>
          <w:tcPr>
            <w:tcW w:w="3152" w:type="dxa"/>
            <w:vAlign w:val="center"/>
          </w:tcPr>
          <w:p w14:paraId="6D9B8606" w14:textId="408651B7" w:rsidR="005709B3" w:rsidRPr="00F637EB" w:rsidRDefault="00EA3A46" w:rsidP="00A6734E">
            <w:pPr>
              <w:pStyle w:val="TableParagraph"/>
              <w:ind w:left="100" w:right="223"/>
              <w:jc w:val="center"/>
              <w:rPr>
                <w:b/>
                <w:lang w:val="cs-CZ"/>
              </w:rPr>
            </w:pPr>
            <w:r w:rsidRPr="00EA3A46">
              <w:rPr>
                <w:i/>
                <w:highlight w:val="yellow"/>
              </w:rPr>
              <w:t>[DOPLNÍ ZHOTOVITEL]</w:t>
            </w:r>
            <w:r>
              <w:rPr>
                <w:i/>
              </w:rPr>
              <w:t xml:space="preserve"> </w:t>
            </w:r>
            <w:r w:rsidR="001B340D" w:rsidRPr="00F637EB">
              <w:rPr>
                <w:b/>
                <w:lang w:val="cs-CZ"/>
              </w:rPr>
              <w:t xml:space="preserve"> Kč</w:t>
            </w:r>
          </w:p>
          <w:p w14:paraId="02717464" w14:textId="77777777" w:rsidR="0054401E" w:rsidRPr="00F637EB" w:rsidRDefault="0054401E" w:rsidP="00A6734E">
            <w:pPr>
              <w:pStyle w:val="TableParagraph"/>
              <w:ind w:left="100" w:right="223"/>
              <w:jc w:val="center"/>
              <w:rPr>
                <w:b/>
                <w:lang w:val="cs-CZ"/>
              </w:rPr>
            </w:pPr>
            <w:r w:rsidRPr="00F637EB">
              <w:rPr>
                <w:b/>
                <w:lang w:val="cs-CZ"/>
              </w:rPr>
              <w:t xml:space="preserve">Maximálně </w:t>
            </w:r>
            <w:r w:rsidR="00B14F65" w:rsidRPr="00F637EB">
              <w:rPr>
                <w:b/>
                <w:lang w:val="cs-CZ"/>
              </w:rPr>
              <w:t>25</w:t>
            </w:r>
            <w:r w:rsidRPr="00F637EB">
              <w:rPr>
                <w:b/>
                <w:lang w:val="cs-CZ"/>
              </w:rPr>
              <w:t xml:space="preserve"> % z Ceny dle článku 10.1 Smlouvy </w:t>
            </w:r>
          </w:p>
        </w:tc>
      </w:tr>
      <w:tr w:rsidR="005709B3" w:rsidRPr="00F637EB" w14:paraId="2EDDB319" w14:textId="77777777" w:rsidTr="00E529AD">
        <w:trPr>
          <w:trHeight w:val="994"/>
        </w:trPr>
        <w:tc>
          <w:tcPr>
            <w:tcW w:w="2341" w:type="dxa"/>
            <w:vMerge w:val="restart"/>
            <w:tcBorders>
              <w:top w:val="nil"/>
            </w:tcBorders>
            <w:vAlign w:val="center"/>
          </w:tcPr>
          <w:p w14:paraId="4B39C882" w14:textId="77777777" w:rsidR="005709B3" w:rsidRPr="00F637EB" w:rsidRDefault="005709B3" w:rsidP="00A6734E">
            <w:pPr>
              <w:ind w:left="60" w:right="152"/>
              <w:jc w:val="center"/>
              <w:rPr>
                <w:sz w:val="2"/>
                <w:szCs w:val="2"/>
                <w:lang w:val="cs-CZ"/>
              </w:rPr>
            </w:pPr>
            <w:r w:rsidRPr="00F637EB">
              <w:rPr>
                <w:lang w:val="cs-CZ"/>
              </w:rPr>
              <w:t xml:space="preserve">Vypracování Dokumentace </w:t>
            </w:r>
            <w:r w:rsidR="001D39CD" w:rsidRPr="00F637EB">
              <w:rPr>
                <w:lang w:val="cs-CZ"/>
              </w:rPr>
              <w:t>pro územní rozhodnutí</w:t>
            </w:r>
            <w:r w:rsidRPr="00F637EB">
              <w:rPr>
                <w:lang w:val="cs-CZ"/>
              </w:rPr>
              <w:t xml:space="preserve"> ve smyslu</w:t>
            </w:r>
            <w:r w:rsidRPr="00F637EB">
              <w:rPr>
                <w:spacing w:val="7"/>
                <w:lang w:val="cs-CZ"/>
              </w:rPr>
              <w:t xml:space="preserve"> </w:t>
            </w:r>
            <w:r w:rsidRPr="00F637EB">
              <w:rPr>
                <w:spacing w:val="-4"/>
                <w:lang w:val="cs-CZ"/>
              </w:rPr>
              <w:t>článku</w:t>
            </w:r>
            <w:r w:rsidRPr="00F637EB">
              <w:rPr>
                <w:lang w:val="cs-CZ"/>
              </w:rPr>
              <w:t xml:space="preserve"> 1.</w:t>
            </w:r>
            <w:r w:rsidR="007A4161" w:rsidRPr="00F637EB">
              <w:rPr>
                <w:lang w:val="cs-CZ"/>
              </w:rPr>
              <w:t>1 </w:t>
            </w:r>
            <w:r w:rsidRPr="00F637EB">
              <w:rPr>
                <w:lang w:val="cs-CZ"/>
              </w:rPr>
              <w:t>(</w:t>
            </w:r>
            <w:r w:rsidR="004B33F7" w:rsidRPr="00F637EB">
              <w:rPr>
                <w:lang w:val="cs-CZ"/>
              </w:rPr>
              <w:t>c</w:t>
            </w:r>
            <w:r w:rsidRPr="00F637EB">
              <w:rPr>
                <w:lang w:val="cs-CZ"/>
              </w:rPr>
              <w:t>)</w:t>
            </w:r>
            <w:r w:rsidRPr="00F637EB">
              <w:rPr>
                <w:spacing w:val="-6"/>
                <w:lang w:val="cs-CZ"/>
              </w:rPr>
              <w:t xml:space="preserve"> </w:t>
            </w:r>
            <w:r w:rsidR="001D39CD" w:rsidRPr="00F637EB">
              <w:rPr>
                <w:lang w:val="cs-CZ"/>
              </w:rPr>
              <w:t>Smlouvy</w:t>
            </w:r>
          </w:p>
        </w:tc>
        <w:tc>
          <w:tcPr>
            <w:tcW w:w="3298" w:type="dxa"/>
            <w:vAlign w:val="center"/>
          </w:tcPr>
          <w:p w14:paraId="02CE01F1" w14:textId="77777777" w:rsidR="005709B3" w:rsidRPr="00F637EB" w:rsidRDefault="005709B3" w:rsidP="00A6734E">
            <w:pPr>
              <w:pStyle w:val="TableParagraph"/>
              <w:ind w:left="132" w:right="184" w:firstLine="10"/>
              <w:jc w:val="center"/>
              <w:rPr>
                <w:lang w:val="cs-CZ"/>
              </w:rPr>
            </w:pPr>
            <w:r w:rsidRPr="00F637EB">
              <w:rPr>
                <w:lang w:val="cs-CZ"/>
              </w:rPr>
              <w:t xml:space="preserve">Po odevzdání Prvního návrhu </w:t>
            </w:r>
            <w:r w:rsidR="001D39CD" w:rsidRPr="00F637EB">
              <w:rPr>
                <w:lang w:val="cs-CZ"/>
              </w:rPr>
              <w:t>Dokumentace pro územní rozhodnutí</w:t>
            </w:r>
          </w:p>
        </w:tc>
        <w:tc>
          <w:tcPr>
            <w:tcW w:w="3152" w:type="dxa"/>
            <w:vAlign w:val="center"/>
          </w:tcPr>
          <w:p w14:paraId="41F5AF1E" w14:textId="519216E9" w:rsidR="005709B3" w:rsidRPr="00F637EB" w:rsidRDefault="00EA3A46" w:rsidP="00A6734E">
            <w:pPr>
              <w:pStyle w:val="TableParagraph"/>
              <w:ind w:left="100" w:right="223"/>
              <w:jc w:val="center"/>
              <w:rPr>
                <w:b/>
                <w:lang w:val="cs-CZ"/>
              </w:rPr>
            </w:pPr>
            <w:r w:rsidRPr="00EA3A46">
              <w:rPr>
                <w:i/>
                <w:highlight w:val="yellow"/>
              </w:rPr>
              <w:t>[DOPLNÍ ZHOTOVITEL]</w:t>
            </w:r>
            <w:r>
              <w:rPr>
                <w:i/>
              </w:rPr>
              <w:t xml:space="preserve"> </w:t>
            </w:r>
            <w:r w:rsidR="001B340D" w:rsidRPr="00F637EB">
              <w:rPr>
                <w:b/>
                <w:lang w:val="cs-CZ"/>
              </w:rPr>
              <w:t xml:space="preserve"> Kč</w:t>
            </w:r>
            <w:r w:rsidR="001B340D" w:rsidRPr="00A6734E" w:rsidDel="001B340D">
              <w:rPr>
                <w:b/>
                <w:lang w:val="cs-CZ"/>
              </w:rPr>
              <w:t xml:space="preserve"> </w:t>
            </w:r>
          </w:p>
          <w:p w14:paraId="403AE7DC" w14:textId="76BFF63A" w:rsidR="005709B3" w:rsidRPr="00F637EB" w:rsidRDefault="005709B3" w:rsidP="000F674F">
            <w:pPr>
              <w:pStyle w:val="TableParagraph"/>
              <w:ind w:left="100" w:right="223"/>
              <w:jc w:val="center"/>
              <w:rPr>
                <w:b/>
                <w:highlight w:val="green"/>
                <w:lang w:val="cs-CZ"/>
              </w:rPr>
            </w:pPr>
            <w:r w:rsidRPr="00F637EB">
              <w:rPr>
                <w:b/>
                <w:lang w:val="cs-CZ"/>
              </w:rPr>
              <w:t xml:space="preserve">Maximálně </w:t>
            </w:r>
            <w:r w:rsidR="00B14F65" w:rsidRPr="00F637EB">
              <w:rPr>
                <w:b/>
                <w:lang w:val="cs-CZ"/>
              </w:rPr>
              <w:t xml:space="preserve">50 </w:t>
            </w:r>
            <w:r w:rsidRPr="00F637EB">
              <w:rPr>
                <w:b/>
                <w:lang w:val="cs-CZ"/>
              </w:rPr>
              <w:t>% ceny za toto</w:t>
            </w:r>
            <w:r w:rsidR="000F674F">
              <w:rPr>
                <w:b/>
                <w:lang w:val="cs-CZ"/>
              </w:rPr>
              <w:t xml:space="preserve"> </w:t>
            </w:r>
            <w:r w:rsidRPr="00F637EB">
              <w:rPr>
                <w:b/>
                <w:lang w:val="cs-CZ"/>
              </w:rPr>
              <w:t>dílčí plnění</w:t>
            </w:r>
          </w:p>
        </w:tc>
      </w:tr>
      <w:tr w:rsidR="005709B3" w:rsidRPr="00F637EB" w14:paraId="58B3135D" w14:textId="77777777" w:rsidTr="00E529AD">
        <w:trPr>
          <w:trHeight w:val="1533"/>
        </w:trPr>
        <w:tc>
          <w:tcPr>
            <w:tcW w:w="2341" w:type="dxa"/>
            <w:vMerge/>
            <w:vAlign w:val="center"/>
          </w:tcPr>
          <w:p w14:paraId="0A2C8733" w14:textId="77777777" w:rsidR="005709B3" w:rsidRPr="00F637EB" w:rsidRDefault="005709B3" w:rsidP="00A6734E">
            <w:pPr>
              <w:ind w:left="60" w:right="152"/>
              <w:jc w:val="center"/>
              <w:rPr>
                <w:sz w:val="2"/>
                <w:szCs w:val="2"/>
                <w:lang w:val="cs-CZ"/>
              </w:rPr>
            </w:pPr>
          </w:p>
        </w:tc>
        <w:tc>
          <w:tcPr>
            <w:tcW w:w="3298" w:type="dxa"/>
            <w:vAlign w:val="center"/>
          </w:tcPr>
          <w:p w14:paraId="0521584D" w14:textId="1011A6A1" w:rsidR="005709B3" w:rsidRPr="00F637EB" w:rsidRDefault="005709B3" w:rsidP="00E529AD">
            <w:pPr>
              <w:pStyle w:val="TableParagraph"/>
              <w:ind w:left="132" w:right="184" w:firstLine="10"/>
              <w:jc w:val="center"/>
              <w:rPr>
                <w:lang w:val="cs-CZ"/>
              </w:rPr>
            </w:pPr>
            <w:r w:rsidRPr="00F637EB">
              <w:rPr>
                <w:lang w:val="cs-CZ"/>
              </w:rPr>
              <w:t xml:space="preserve">Po odevzdání Čistopisu </w:t>
            </w:r>
            <w:r w:rsidR="001D39CD" w:rsidRPr="00F637EB">
              <w:rPr>
                <w:lang w:val="cs-CZ"/>
              </w:rPr>
              <w:t xml:space="preserve">Dokumentace pro územní rozhodnutí </w:t>
            </w:r>
            <w:r w:rsidR="007A4161" w:rsidRPr="00F637EB">
              <w:rPr>
                <w:lang w:val="cs-CZ"/>
              </w:rPr>
              <w:t>a </w:t>
            </w:r>
            <w:r w:rsidRPr="00F637EB">
              <w:rPr>
                <w:lang w:val="cs-CZ"/>
              </w:rPr>
              <w:t>odstranění všech jeho vad reklamovaných Objednatelem</w:t>
            </w:r>
          </w:p>
        </w:tc>
        <w:tc>
          <w:tcPr>
            <w:tcW w:w="3152" w:type="dxa"/>
            <w:vAlign w:val="center"/>
          </w:tcPr>
          <w:p w14:paraId="6B453299" w14:textId="25950E3F" w:rsidR="005709B3" w:rsidRPr="00F637EB" w:rsidRDefault="00EA3A46" w:rsidP="00A6734E">
            <w:pPr>
              <w:pStyle w:val="TableParagraph"/>
              <w:ind w:left="100" w:right="223"/>
              <w:jc w:val="center"/>
              <w:rPr>
                <w:b/>
                <w:highlight w:val="green"/>
                <w:lang w:val="cs-CZ"/>
              </w:rPr>
            </w:pPr>
            <w:r w:rsidRPr="00EA3A46">
              <w:rPr>
                <w:i/>
                <w:highlight w:val="yellow"/>
              </w:rPr>
              <w:t>[DOPLNÍ ZHOTOVITEL]</w:t>
            </w:r>
            <w:r>
              <w:rPr>
                <w:i/>
              </w:rPr>
              <w:t xml:space="preserve"> </w:t>
            </w:r>
            <w:r w:rsidR="001B340D" w:rsidRPr="00F637EB">
              <w:rPr>
                <w:b/>
                <w:lang w:val="cs-CZ"/>
              </w:rPr>
              <w:t xml:space="preserve"> Kč</w:t>
            </w:r>
          </w:p>
        </w:tc>
      </w:tr>
      <w:tr w:rsidR="005709B3" w:rsidRPr="00F637EB" w14:paraId="1BEB7DC6" w14:textId="77777777" w:rsidTr="005709B3">
        <w:trPr>
          <w:trHeight w:val="3261"/>
        </w:trPr>
        <w:tc>
          <w:tcPr>
            <w:tcW w:w="2341" w:type="dxa"/>
            <w:vAlign w:val="center"/>
          </w:tcPr>
          <w:p w14:paraId="68FAB352" w14:textId="77777777" w:rsidR="005709B3" w:rsidRPr="00F637EB" w:rsidRDefault="005709B3" w:rsidP="00A6734E">
            <w:pPr>
              <w:pStyle w:val="TableParagraph"/>
              <w:spacing w:line="252" w:lineRule="exact"/>
              <w:ind w:left="60" w:right="152"/>
              <w:jc w:val="center"/>
              <w:rPr>
                <w:lang w:val="cs-CZ"/>
              </w:rPr>
            </w:pPr>
            <w:r w:rsidRPr="00F637EB">
              <w:rPr>
                <w:lang w:val="cs-CZ"/>
              </w:rPr>
              <w:t>Konzultační činnost ve</w:t>
            </w:r>
          </w:p>
          <w:p w14:paraId="74BE3723" w14:textId="77777777" w:rsidR="005709B3" w:rsidRPr="00F637EB" w:rsidRDefault="001D39CD" w:rsidP="00A6734E">
            <w:pPr>
              <w:pStyle w:val="TableParagraph"/>
              <w:spacing w:line="252" w:lineRule="exact"/>
              <w:ind w:left="60" w:right="152"/>
              <w:jc w:val="center"/>
              <w:rPr>
                <w:lang w:val="cs-CZ"/>
              </w:rPr>
            </w:pPr>
            <w:r w:rsidRPr="00F637EB">
              <w:rPr>
                <w:lang w:val="cs-CZ"/>
              </w:rPr>
              <w:t>smyslu článku 1.</w:t>
            </w:r>
            <w:r w:rsidR="007A4161" w:rsidRPr="00F637EB">
              <w:rPr>
                <w:lang w:val="cs-CZ"/>
              </w:rPr>
              <w:t>1 </w:t>
            </w:r>
            <w:r w:rsidRPr="00F637EB">
              <w:rPr>
                <w:lang w:val="cs-CZ"/>
              </w:rPr>
              <w:t>(</w:t>
            </w:r>
            <w:r w:rsidR="004B33F7" w:rsidRPr="00F637EB">
              <w:rPr>
                <w:lang w:val="cs-CZ"/>
              </w:rPr>
              <w:t>d</w:t>
            </w:r>
            <w:r w:rsidR="005709B3" w:rsidRPr="00F637EB">
              <w:rPr>
                <w:lang w:val="cs-CZ"/>
              </w:rPr>
              <w:t>)</w:t>
            </w:r>
          </w:p>
          <w:p w14:paraId="40563E90" w14:textId="77777777" w:rsidR="005709B3" w:rsidRPr="00F637EB" w:rsidRDefault="005709B3" w:rsidP="00A6734E">
            <w:pPr>
              <w:pStyle w:val="TableParagraph"/>
              <w:spacing w:line="252" w:lineRule="exact"/>
              <w:ind w:left="60" w:right="152"/>
              <w:jc w:val="center"/>
              <w:rPr>
                <w:lang w:val="cs-CZ"/>
              </w:rPr>
            </w:pPr>
            <w:r w:rsidRPr="00F637EB">
              <w:rPr>
                <w:lang w:val="cs-CZ"/>
              </w:rPr>
              <w:t>Smlouvy</w:t>
            </w:r>
          </w:p>
        </w:tc>
        <w:tc>
          <w:tcPr>
            <w:tcW w:w="3298" w:type="dxa"/>
            <w:vAlign w:val="center"/>
          </w:tcPr>
          <w:p w14:paraId="47AAF619" w14:textId="77777777" w:rsidR="005709B3" w:rsidRPr="00F637EB" w:rsidRDefault="005709B3" w:rsidP="00A6734E">
            <w:pPr>
              <w:pStyle w:val="TableParagraph"/>
              <w:ind w:left="132" w:right="184" w:firstLine="10"/>
              <w:jc w:val="center"/>
              <w:rPr>
                <w:lang w:val="cs-CZ"/>
              </w:rPr>
            </w:pPr>
            <w:r w:rsidRPr="00F637EB">
              <w:rPr>
                <w:lang w:val="cs-CZ"/>
              </w:rPr>
              <w:t>Po uplynutí kalendářního měsíce,</w:t>
            </w:r>
          </w:p>
          <w:p w14:paraId="04B00A7B" w14:textId="77777777" w:rsidR="005709B3" w:rsidRPr="00F637EB" w:rsidRDefault="005709B3" w:rsidP="00A6734E">
            <w:pPr>
              <w:pStyle w:val="TableParagraph"/>
              <w:ind w:left="132" w:right="184" w:firstLine="10"/>
              <w:jc w:val="center"/>
              <w:rPr>
                <w:lang w:val="cs-CZ"/>
              </w:rPr>
            </w:pPr>
            <w:r w:rsidRPr="00F637EB">
              <w:rPr>
                <w:lang w:val="cs-CZ"/>
              </w:rPr>
              <w:t xml:space="preserve">v němž byla daná činnost poskytnuta </w:t>
            </w:r>
          </w:p>
        </w:tc>
        <w:tc>
          <w:tcPr>
            <w:tcW w:w="3152" w:type="dxa"/>
            <w:vAlign w:val="center"/>
          </w:tcPr>
          <w:p w14:paraId="31765337" w14:textId="68F35BE7" w:rsidR="00747D0E" w:rsidRDefault="00EA3A46" w:rsidP="00A6734E">
            <w:pPr>
              <w:pStyle w:val="TableParagraph"/>
              <w:ind w:left="100" w:right="223"/>
              <w:jc w:val="center"/>
              <w:rPr>
                <w:b/>
                <w:lang w:val="cs-CZ"/>
              </w:rPr>
            </w:pPr>
            <w:r w:rsidRPr="00EA3A46">
              <w:rPr>
                <w:i/>
                <w:highlight w:val="yellow"/>
              </w:rPr>
              <w:t>[DOPLNÍ ZHOTOVITEL]</w:t>
            </w:r>
            <w:r>
              <w:rPr>
                <w:i/>
              </w:rPr>
              <w:t xml:space="preserve"> </w:t>
            </w:r>
            <w:r w:rsidR="001B340D" w:rsidRPr="00795920">
              <w:rPr>
                <w:b/>
                <w:lang w:val="cs-CZ"/>
              </w:rPr>
              <w:t xml:space="preserve"> Kč</w:t>
            </w:r>
          </w:p>
          <w:p w14:paraId="31279DA3" w14:textId="7CDC6D70" w:rsidR="005709B3" w:rsidRPr="00F637EB" w:rsidRDefault="005709B3" w:rsidP="00A6734E">
            <w:pPr>
              <w:pStyle w:val="TableParagraph"/>
              <w:ind w:left="100" w:right="223"/>
              <w:jc w:val="center"/>
              <w:rPr>
                <w:b/>
                <w:lang w:val="cs-CZ"/>
              </w:rPr>
            </w:pPr>
            <w:r w:rsidRPr="00F637EB">
              <w:rPr>
                <w:b/>
                <w:lang w:val="cs-CZ"/>
              </w:rPr>
              <w:t>za </w:t>
            </w:r>
            <w:r w:rsidR="00601CD3" w:rsidRPr="00F637EB">
              <w:rPr>
                <w:b/>
                <w:lang w:val="cs-CZ"/>
              </w:rPr>
              <w:t xml:space="preserve">400 </w:t>
            </w:r>
            <w:r w:rsidRPr="00F637EB">
              <w:rPr>
                <w:b/>
                <w:lang w:val="cs-CZ"/>
              </w:rPr>
              <w:t>hodin konzultační</w:t>
            </w:r>
            <w:r w:rsidR="000F674F">
              <w:rPr>
                <w:b/>
                <w:lang w:val="cs-CZ"/>
              </w:rPr>
              <w:t xml:space="preserve"> </w:t>
            </w:r>
            <w:r w:rsidRPr="00F637EB">
              <w:rPr>
                <w:b/>
                <w:lang w:val="cs-CZ"/>
              </w:rPr>
              <w:t>činnosti</w:t>
            </w:r>
          </w:p>
          <w:p w14:paraId="57D73348" w14:textId="77777777" w:rsidR="005709B3" w:rsidRPr="00F637EB" w:rsidRDefault="005709B3" w:rsidP="00A6734E">
            <w:pPr>
              <w:pStyle w:val="TableParagraph"/>
              <w:ind w:left="100" w:right="223"/>
              <w:jc w:val="center"/>
              <w:rPr>
                <w:b/>
                <w:lang w:val="cs-CZ"/>
              </w:rPr>
            </w:pPr>
          </w:p>
          <w:p w14:paraId="1BFCE829" w14:textId="536C2518" w:rsidR="000F674F" w:rsidRDefault="005709B3" w:rsidP="00A6734E">
            <w:pPr>
              <w:pStyle w:val="TableParagraph"/>
              <w:ind w:left="100" w:right="223"/>
              <w:jc w:val="center"/>
              <w:rPr>
                <w:b/>
                <w:lang w:val="cs-CZ"/>
              </w:rPr>
            </w:pPr>
            <w:r w:rsidRPr="00F637EB">
              <w:rPr>
                <w:b/>
                <w:lang w:val="cs-CZ"/>
              </w:rPr>
              <w:t>Maximálně</w:t>
            </w:r>
            <w:r w:rsidRPr="00F637EB">
              <w:rPr>
                <w:b/>
                <w:spacing w:val="-6"/>
                <w:lang w:val="cs-CZ"/>
              </w:rPr>
              <w:t xml:space="preserve"> </w:t>
            </w:r>
            <w:r w:rsidR="00593ABF">
              <w:rPr>
                <w:sz w:val="26"/>
                <w:highlight w:val="green"/>
              </w:rPr>
              <w:t>[</w:t>
            </w:r>
            <w:r w:rsidR="00593ABF">
              <w:rPr>
                <w:i/>
                <w:sz w:val="26"/>
                <w:highlight w:val="green"/>
                <w:shd w:val="clear" w:color="auto" w:fill="00FF00"/>
              </w:rPr>
              <w:t>BUDE</w:t>
            </w:r>
            <w:r w:rsidR="00593ABF">
              <w:rPr>
                <w:i/>
                <w:spacing w:val="-2"/>
                <w:sz w:val="26"/>
                <w:highlight w:val="green"/>
                <w:shd w:val="clear" w:color="auto" w:fill="00FF00"/>
              </w:rPr>
              <w:t xml:space="preserve"> </w:t>
            </w:r>
            <w:r w:rsidR="000B1224">
              <w:rPr>
                <w:i/>
                <w:sz w:val="26"/>
                <w:highlight w:val="green"/>
                <w:shd w:val="clear" w:color="auto" w:fill="00FF00"/>
              </w:rPr>
              <w:t>DOPLNĚNO OBJEDNATELEM V JŘBU</w:t>
            </w:r>
            <w:r w:rsidR="00593ABF">
              <w:rPr>
                <w:i/>
                <w:sz w:val="26"/>
                <w:shd w:val="clear" w:color="auto" w:fill="00FF00"/>
              </w:rPr>
              <w:t>]</w:t>
            </w:r>
            <w:r w:rsidR="00C83C78">
              <w:rPr>
                <w:b/>
                <w:lang w:val="cs-CZ"/>
              </w:rPr>
              <w:t xml:space="preserve"> </w:t>
            </w:r>
            <w:r w:rsidRPr="00F637EB">
              <w:rPr>
                <w:b/>
                <w:lang w:val="cs-CZ"/>
              </w:rPr>
              <w:t>Kč</w:t>
            </w:r>
          </w:p>
          <w:p w14:paraId="74FE6E15" w14:textId="08A96DFC" w:rsidR="005709B3" w:rsidRPr="00F637EB" w:rsidRDefault="005709B3" w:rsidP="00A6734E">
            <w:pPr>
              <w:pStyle w:val="TableParagraph"/>
              <w:ind w:left="100" w:right="223"/>
              <w:jc w:val="center"/>
              <w:rPr>
                <w:b/>
                <w:lang w:val="cs-CZ"/>
              </w:rPr>
            </w:pPr>
            <w:r w:rsidRPr="00F637EB">
              <w:rPr>
                <w:b/>
                <w:lang w:val="cs-CZ"/>
              </w:rPr>
              <w:t>za jednu hodinu konzultační</w:t>
            </w:r>
            <w:r w:rsidR="000F674F">
              <w:rPr>
                <w:b/>
                <w:lang w:val="cs-CZ"/>
              </w:rPr>
              <w:t xml:space="preserve"> </w:t>
            </w:r>
            <w:r w:rsidRPr="00F637EB">
              <w:rPr>
                <w:b/>
                <w:lang w:val="cs-CZ"/>
              </w:rPr>
              <w:t>činnosti</w:t>
            </w:r>
          </w:p>
          <w:p w14:paraId="5FD21E4D" w14:textId="77777777" w:rsidR="005709B3" w:rsidRPr="00F637EB" w:rsidRDefault="005709B3" w:rsidP="00A6734E">
            <w:pPr>
              <w:pStyle w:val="TableParagraph"/>
              <w:ind w:left="100" w:right="223"/>
              <w:jc w:val="center"/>
              <w:rPr>
                <w:lang w:val="cs-CZ"/>
              </w:rPr>
            </w:pPr>
          </w:p>
          <w:p w14:paraId="346B8574" w14:textId="71CE580C" w:rsidR="005709B3" w:rsidRPr="00F637EB" w:rsidRDefault="005709B3" w:rsidP="000F674F">
            <w:pPr>
              <w:pStyle w:val="TableParagraph"/>
              <w:ind w:left="100" w:right="223"/>
              <w:jc w:val="center"/>
              <w:rPr>
                <w:lang w:val="cs-CZ"/>
              </w:rPr>
            </w:pPr>
            <w:r w:rsidRPr="00F637EB">
              <w:rPr>
                <w:lang w:val="cs-CZ"/>
              </w:rPr>
              <w:t>Tato cena se vztahuje na</w:t>
            </w:r>
            <w:r w:rsidR="000F674F">
              <w:rPr>
                <w:lang w:val="cs-CZ"/>
              </w:rPr>
              <w:t xml:space="preserve"> </w:t>
            </w:r>
            <w:r w:rsidRPr="00F637EB">
              <w:rPr>
                <w:lang w:val="cs-CZ"/>
              </w:rPr>
              <w:t>konzultační činnost v</w:t>
            </w:r>
            <w:r w:rsidR="000F674F">
              <w:rPr>
                <w:lang w:val="cs-CZ"/>
              </w:rPr>
              <w:t> </w:t>
            </w:r>
            <w:r w:rsidRPr="00F637EB">
              <w:rPr>
                <w:lang w:val="cs-CZ"/>
              </w:rPr>
              <w:t>celkovém</w:t>
            </w:r>
            <w:r w:rsidR="000F674F">
              <w:rPr>
                <w:lang w:val="cs-CZ"/>
              </w:rPr>
              <w:t xml:space="preserve"> </w:t>
            </w:r>
            <w:r w:rsidRPr="00F637EB">
              <w:rPr>
                <w:lang w:val="cs-CZ"/>
              </w:rPr>
              <w:t>rozsahu nejvýše 400 hodin</w:t>
            </w:r>
            <w:r w:rsidR="00601CD3" w:rsidRPr="00F637EB">
              <w:rPr>
                <w:lang w:val="cs-CZ"/>
              </w:rPr>
              <w:t>.</w:t>
            </w:r>
          </w:p>
        </w:tc>
      </w:tr>
      <w:tr w:rsidR="005709B3" w:rsidRPr="00F637EB" w14:paraId="4C299A15" w14:textId="77777777" w:rsidTr="00E529AD">
        <w:trPr>
          <w:trHeight w:val="3245"/>
        </w:trPr>
        <w:tc>
          <w:tcPr>
            <w:tcW w:w="2341" w:type="dxa"/>
            <w:vAlign w:val="center"/>
          </w:tcPr>
          <w:p w14:paraId="3444C51C" w14:textId="77777777" w:rsidR="005709B3" w:rsidRPr="00F637EB" w:rsidRDefault="005709B3" w:rsidP="00A6734E">
            <w:pPr>
              <w:pStyle w:val="TableParagraph"/>
              <w:ind w:left="60" w:right="152"/>
              <w:jc w:val="center"/>
              <w:rPr>
                <w:lang w:val="cs-CZ"/>
              </w:rPr>
            </w:pPr>
            <w:r w:rsidRPr="00F637EB">
              <w:rPr>
                <w:lang w:val="cs-CZ"/>
              </w:rPr>
              <w:lastRenderedPageBreak/>
              <w:t>Součinnost při výběru</w:t>
            </w:r>
          </w:p>
          <w:p w14:paraId="4D4A9525" w14:textId="77777777" w:rsidR="005709B3" w:rsidRPr="00F637EB" w:rsidRDefault="0025178E" w:rsidP="00A6734E">
            <w:pPr>
              <w:pStyle w:val="TableParagraph"/>
              <w:ind w:left="60" w:right="152"/>
              <w:jc w:val="center"/>
              <w:rPr>
                <w:lang w:val="cs-CZ"/>
              </w:rPr>
            </w:pPr>
            <w:r w:rsidRPr="00F637EB">
              <w:rPr>
                <w:lang w:val="cs-CZ"/>
              </w:rPr>
              <w:t>dodavatele</w:t>
            </w:r>
            <w:r w:rsidR="005709B3" w:rsidRPr="00F637EB">
              <w:rPr>
                <w:lang w:val="cs-CZ"/>
              </w:rPr>
              <w:t xml:space="preserve"> ve</w:t>
            </w:r>
          </w:p>
          <w:p w14:paraId="41487B57" w14:textId="77777777" w:rsidR="005709B3" w:rsidRPr="00F637EB" w:rsidRDefault="005709B3" w:rsidP="00A6734E">
            <w:pPr>
              <w:pStyle w:val="TableParagraph"/>
              <w:ind w:left="60" w:right="152"/>
              <w:jc w:val="center"/>
              <w:rPr>
                <w:lang w:val="cs-CZ"/>
              </w:rPr>
            </w:pPr>
            <w:r w:rsidRPr="00F637EB">
              <w:rPr>
                <w:lang w:val="cs-CZ"/>
              </w:rPr>
              <w:t>smyslu článku 1</w:t>
            </w:r>
            <w:r w:rsidR="001D39CD" w:rsidRPr="00F637EB">
              <w:rPr>
                <w:lang w:val="cs-CZ"/>
              </w:rPr>
              <w:t>.</w:t>
            </w:r>
            <w:r w:rsidR="007A4161" w:rsidRPr="00F637EB">
              <w:rPr>
                <w:lang w:val="cs-CZ"/>
              </w:rPr>
              <w:t>1 </w:t>
            </w:r>
            <w:r w:rsidR="001D39CD" w:rsidRPr="00F637EB">
              <w:rPr>
                <w:lang w:val="cs-CZ"/>
              </w:rPr>
              <w:t>(</w:t>
            </w:r>
            <w:r w:rsidR="004B33F7" w:rsidRPr="00F637EB">
              <w:rPr>
                <w:lang w:val="cs-CZ"/>
              </w:rPr>
              <w:t>e</w:t>
            </w:r>
            <w:r w:rsidRPr="00F637EB">
              <w:rPr>
                <w:lang w:val="cs-CZ"/>
              </w:rPr>
              <w:t>)</w:t>
            </w:r>
          </w:p>
          <w:p w14:paraId="14B09CB6" w14:textId="77777777" w:rsidR="005709B3" w:rsidRPr="00F637EB" w:rsidRDefault="005709B3" w:rsidP="00A6734E">
            <w:pPr>
              <w:pStyle w:val="TableParagraph"/>
              <w:ind w:left="60" w:right="152"/>
              <w:jc w:val="center"/>
              <w:rPr>
                <w:lang w:val="cs-CZ"/>
              </w:rPr>
            </w:pPr>
            <w:r w:rsidRPr="00F637EB">
              <w:rPr>
                <w:lang w:val="cs-CZ"/>
              </w:rPr>
              <w:t>Smlouvy</w:t>
            </w:r>
          </w:p>
        </w:tc>
        <w:tc>
          <w:tcPr>
            <w:tcW w:w="3298" w:type="dxa"/>
            <w:vAlign w:val="center"/>
          </w:tcPr>
          <w:p w14:paraId="5678BF5E" w14:textId="77777777" w:rsidR="005709B3" w:rsidRPr="00F637EB" w:rsidRDefault="005709B3" w:rsidP="00E529AD">
            <w:pPr>
              <w:pStyle w:val="TableParagraph"/>
              <w:ind w:left="132" w:right="184" w:firstLine="10"/>
              <w:jc w:val="center"/>
              <w:rPr>
                <w:lang w:val="cs-CZ"/>
              </w:rPr>
            </w:pPr>
            <w:r w:rsidRPr="00F637EB">
              <w:rPr>
                <w:lang w:val="cs-CZ"/>
              </w:rPr>
              <w:t>Po uplynutí kalendářního měsíce,</w:t>
            </w:r>
          </w:p>
          <w:p w14:paraId="71525D66" w14:textId="77777777" w:rsidR="005709B3" w:rsidRPr="00F637EB" w:rsidRDefault="005709B3" w:rsidP="00E529AD">
            <w:pPr>
              <w:pStyle w:val="TableParagraph"/>
              <w:ind w:left="132" w:right="184" w:firstLine="10"/>
              <w:jc w:val="center"/>
              <w:rPr>
                <w:lang w:val="cs-CZ"/>
              </w:rPr>
            </w:pPr>
            <w:r w:rsidRPr="00F637EB">
              <w:rPr>
                <w:lang w:val="cs-CZ"/>
              </w:rPr>
              <w:t>v němž byla daná činnost poskytnuta</w:t>
            </w:r>
          </w:p>
        </w:tc>
        <w:tc>
          <w:tcPr>
            <w:tcW w:w="3152" w:type="dxa"/>
            <w:vAlign w:val="center"/>
          </w:tcPr>
          <w:p w14:paraId="7FD6139A" w14:textId="4AD8B283" w:rsidR="005709B3" w:rsidRPr="00F637EB" w:rsidRDefault="00EA3A46" w:rsidP="00A6734E">
            <w:pPr>
              <w:pStyle w:val="TableParagraph"/>
              <w:ind w:left="100" w:right="223"/>
              <w:jc w:val="center"/>
              <w:rPr>
                <w:b/>
                <w:lang w:val="cs-CZ"/>
              </w:rPr>
            </w:pPr>
            <w:r w:rsidRPr="00EA3A46">
              <w:rPr>
                <w:i/>
                <w:highlight w:val="yellow"/>
              </w:rPr>
              <w:t>[DOPLNÍ ZHOTOVITEL]</w:t>
            </w:r>
            <w:r>
              <w:rPr>
                <w:i/>
              </w:rPr>
              <w:t xml:space="preserve"> </w:t>
            </w:r>
            <w:r w:rsidR="005709B3" w:rsidRPr="00DA4C30">
              <w:rPr>
                <w:b/>
              </w:rPr>
              <w:t>Kč</w:t>
            </w:r>
          </w:p>
          <w:p w14:paraId="6A97EEAB" w14:textId="7B6889C9" w:rsidR="005709B3" w:rsidRPr="00F637EB" w:rsidRDefault="005709B3" w:rsidP="00A6734E">
            <w:pPr>
              <w:pStyle w:val="TableParagraph"/>
              <w:ind w:left="100" w:right="223"/>
              <w:jc w:val="center"/>
              <w:rPr>
                <w:b/>
                <w:lang w:val="cs-CZ"/>
              </w:rPr>
            </w:pPr>
            <w:r w:rsidRPr="00F637EB">
              <w:rPr>
                <w:b/>
                <w:lang w:val="cs-CZ"/>
              </w:rPr>
              <w:t>za </w:t>
            </w:r>
            <w:r w:rsidR="00601CD3" w:rsidRPr="00F637EB">
              <w:rPr>
                <w:b/>
                <w:lang w:val="cs-CZ"/>
              </w:rPr>
              <w:t>15 hodin</w:t>
            </w:r>
            <w:r w:rsidRPr="00F637EB">
              <w:rPr>
                <w:b/>
                <w:lang w:val="cs-CZ"/>
              </w:rPr>
              <w:t xml:space="preserve"> součinnosti při</w:t>
            </w:r>
            <w:r w:rsidR="000F674F">
              <w:rPr>
                <w:b/>
                <w:lang w:val="cs-CZ"/>
              </w:rPr>
              <w:t xml:space="preserve"> </w:t>
            </w:r>
            <w:r w:rsidRPr="00F637EB">
              <w:rPr>
                <w:b/>
                <w:lang w:val="cs-CZ"/>
              </w:rPr>
              <w:t xml:space="preserve">výběru </w:t>
            </w:r>
            <w:r w:rsidR="0025178E" w:rsidRPr="00F637EB">
              <w:rPr>
                <w:b/>
                <w:lang w:val="cs-CZ"/>
              </w:rPr>
              <w:t>dodavatele</w:t>
            </w:r>
          </w:p>
          <w:p w14:paraId="61AC144C" w14:textId="77777777" w:rsidR="005709B3" w:rsidRPr="00F637EB" w:rsidRDefault="005709B3" w:rsidP="00A6734E">
            <w:pPr>
              <w:pStyle w:val="TableParagraph"/>
              <w:ind w:left="100" w:right="223"/>
              <w:jc w:val="center"/>
              <w:rPr>
                <w:b/>
                <w:lang w:val="cs-CZ"/>
              </w:rPr>
            </w:pPr>
          </w:p>
          <w:p w14:paraId="27B8B0A6" w14:textId="15B8998F" w:rsidR="000F674F" w:rsidRDefault="005709B3" w:rsidP="00A6734E">
            <w:pPr>
              <w:pStyle w:val="TableParagraph"/>
              <w:ind w:left="100" w:right="223"/>
              <w:jc w:val="center"/>
              <w:rPr>
                <w:b/>
                <w:lang w:val="cs-CZ"/>
              </w:rPr>
            </w:pPr>
            <w:r w:rsidRPr="00F637EB">
              <w:rPr>
                <w:b/>
                <w:lang w:val="cs-CZ"/>
              </w:rPr>
              <w:t>Maximálně</w:t>
            </w:r>
            <w:r w:rsidR="00593ABF">
              <w:rPr>
                <w:sz w:val="26"/>
                <w:highlight w:val="green"/>
              </w:rPr>
              <w:t>[</w:t>
            </w:r>
            <w:r w:rsidR="00593ABF">
              <w:rPr>
                <w:i/>
                <w:sz w:val="26"/>
                <w:highlight w:val="green"/>
                <w:shd w:val="clear" w:color="auto" w:fill="00FF00"/>
              </w:rPr>
              <w:t>BUDE</w:t>
            </w:r>
            <w:r w:rsidR="00593ABF">
              <w:rPr>
                <w:i/>
                <w:spacing w:val="-2"/>
                <w:sz w:val="26"/>
                <w:highlight w:val="green"/>
                <w:shd w:val="clear" w:color="auto" w:fill="00FF00"/>
              </w:rPr>
              <w:t xml:space="preserve"> </w:t>
            </w:r>
            <w:r w:rsidR="00593ABF">
              <w:rPr>
                <w:i/>
                <w:sz w:val="26"/>
                <w:highlight w:val="green"/>
                <w:shd w:val="clear" w:color="auto" w:fill="00FF00"/>
              </w:rPr>
              <w:t>DOPLNĚNO OBJEDNATELEM V JŘB</w:t>
            </w:r>
            <w:r w:rsidR="000B1224">
              <w:rPr>
                <w:i/>
                <w:sz w:val="26"/>
                <w:shd w:val="clear" w:color="auto" w:fill="00FF00"/>
              </w:rPr>
              <w:t>U</w:t>
            </w:r>
            <w:r w:rsidR="00593ABF">
              <w:rPr>
                <w:i/>
                <w:sz w:val="26"/>
                <w:shd w:val="clear" w:color="auto" w:fill="00FF00"/>
              </w:rPr>
              <w:t>]</w:t>
            </w:r>
            <w:r w:rsidR="00A6734E">
              <w:rPr>
                <w:b/>
                <w:lang w:val="cs-CZ"/>
              </w:rPr>
              <w:t xml:space="preserve"> </w:t>
            </w:r>
            <w:r w:rsidRPr="00F637EB">
              <w:rPr>
                <w:b/>
                <w:lang w:val="cs-CZ"/>
              </w:rPr>
              <w:t>Kč</w:t>
            </w:r>
          </w:p>
          <w:p w14:paraId="21570DC0" w14:textId="6B2A010D" w:rsidR="005709B3" w:rsidRPr="00F637EB" w:rsidRDefault="005709B3" w:rsidP="00A6734E">
            <w:pPr>
              <w:pStyle w:val="TableParagraph"/>
              <w:ind w:left="100" w:right="223"/>
              <w:jc w:val="center"/>
              <w:rPr>
                <w:b/>
                <w:lang w:val="cs-CZ"/>
              </w:rPr>
            </w:pPr>
            <w:r w:rsidRPr="00F637EB">
              <w:rPr>
                <w:b/>
                <w:lang w:val="cs-CZ"/>
              </w:rPr>
              <w:t>za jednu hodinu součinnosti</w:t>
            </w:r>
            <w:r w:rsidR="000F674F">
              <w:rPr>
                <w:b/>
                <w:lang w:val="cs-CZ"/>
              </w:rPr>
              <w:t xml:space="preserve"> </w:t>
            </w:r>
            <w:r w:rsidRPr="00F637EB">
              <w:rPr>
                <w:b/>
                <w:lang w:val="cs-CZ"/>
              </w:rPr>
              <w:t xml:space="preserve">při výběru </w:t>
            </w:r>
            <w:r w:rsidR="0025178E" w:rsidRPr="00F637EB">
              <w:rPr>
                <w:b/>
                <w:lang w:val="cs-CZ"/>
              </w:rPr>
              <w:t>dodavatele</w:t>
            </w:r>
          </w:p>
          <w:p w14:paraId="23B73680" w14:textId="77777777" w:rsidR="005709B3" w:rsidRPr="00F637EB" w:rsidRDefault="005709B3" w:rsidP="00A6734E">
            <w:pPr>
              <w:pStyle w:val="TableParagraph"/>
              <w:ind w:left="100" w:right="223"/>
              <w:jc w:val="center"/>
              <w:rPr>
                <w:lang w:val="cs-CZ"/>
              </w:rPr>
            </w:pPr>
          </w:p>
          <w:p w14:paraId="01CA624B" w14:textId="31C073C2" w:rsidR="005709B3" w:rsidRPr="00F637EB" w:rsidRDefault="005709B3" w:rsidP="000F674F">
            <w:pPr>
              <w:pStyle w:val="TableParagraph"/>
              <w:ind w:left="100" w:right="223"/>
              <w:jc w:val="center"/>
              <w:rPr>
                <w:lang w:val="cs-CZ"/>
              </w:rPr>
            </w:pPr>
            <w:r w:rsidRPr="00F637EB">
              <w:rPr>
                <w:lang w:val="cs-CZ"/>
              </w:rPr>
              <w:t>Tato cena se vztahuje na</w:t>
            </w:r>
            <w:r w:rsidR="000F674F">
              <w:rPr>
                <w:lang w:val="cs-CZ"/>
              </w:rPr>
              <w:t xml:space="preserve"> </w:t>
            </w:r>
            <w:r w:rsidRPr="00F637EB">
              <w:rPr>
                <w:lang w:val="cs-CZ"/>
              </w:rPr>
              <w:t xml:space="preserve">součinnost při výběru </w:t>
            </w:r>
            <w:r w:rsidR="0025178E" w:rsidRPr="00F637EB">
              <w:rPr>
                <w:lang w:val="cs-CZ"/>
              </w:rPr>
              <w:t>dodavatele</w:t>
            </w:r>
            <w:r w:rsidRPr="00F637EB">
              <w:rPr>
                <w:lang w:val="cs-CZ"/>
              </w:rPr>
              <w:t xml:space="preserve"> v celkovém rozsahu</w:t>
            </w:r>
            <w:r w:rsidR="000F674F">
              <w:rPr>
                <w:lang w:val="cs-CZ"/>
              </w:rPr>
              <w:t xml:space="preserve"> </w:t>
            </w:r>
            <w:r w:rsidRPr="00F637EB">
              <w:rPr>
                <w:lang w:val="cs-CZ"/>
              </w:rPr>
              <w:t>nejvýše 15 hodin</w:t>
            </w:r>
          </w:p>
        </w:tc>
      </w:tr>
      <w:tr w:rsidR="00B40153" w:rsidRPr="00F637EB" w14:paraId="1DEF51AF" w14:textId="77777777" w:rsidTr="0042635A">
        <w:trPr>
          <w:trHeight w:val="1172"/>
        </w:trPr>
        <w:tc>
          <w:tcPr>
            <w:tcW w:w="2341" w:type="dxa"/>
            <w:vAlign w:val="center"/>
          </w:tcPr>
          <w:p w14:paraId="7308F25E" w14:textId="08C7C230" w:rsidR="00B40153" w:rsidRPr="00F37906" w:rsidRDefault="00B40153" w:rsidP="00B40153">
            <w:pPr>
              <w:pStyle w:val="TableParagraph"/>
              <w:ind w:left="60" w:right="152"/>
              <w:jc w:val="center"/>
              <w:rPr>
                <w:lang w:val="cs-CZ"/>
              </w:rPr>
            </w:pPr>
            <w:r w:rsidRPr="00F37906">
              <w:rPr>
                <w:lang w:val="cs-CZ" w:eastAsia="en-US"/>
              </w:rPr>
              <w:t>Odpočet již vyplacené soutěžní ceny</w:t>
            </w:r>
          </w:p>
        </w:tc>
        <w:tc>
          <w:tcPr>
            <w:tcW w:w="3298" w:type="dxa"/>
            <w:vAlign w:val="center"/>
          </w:tcPr>
          <w:p w14:paraId="3946EFB8" w14:textId="7271613C" w:rsidR="00B40153" w:rsidRPr="00F37906" w:rsidRDefault="00B40153" w:rsidP="00EA3A46">
            <w:pPr>
              <w:pStyle w:val="TableParagraph"/>
              <w:ind w:left="132" w:right="184" w:firstLine="10"/>
              <w:jc w:val="center"/>
              <w:rPr>
                <w:lang w:val="cs-CZ"/>
              </w:rPr>
            </w:pPr>
            <w:r w:rsidRPr="00F37906">
              <w:rPr>
                <w:lang w:val="cs-CZ" w:eastAsia="en-US"/>
              </w:rPr>
              <w:t>Bylo vyplaceno v rámci architektonické soutěže</w:t>
            </w:r>
          </w:p>
        </w:tc>
        <w:tc>
          <w:tcPr>
            <w:tcW w:w="3152" w:type="dxa"/>
            <w:vAlign w:val="center"/>
          </w:tcPr>
          <w:p w14:paraId="71672B26" w14:textId="10B1DDF2" w:rsidR="00B40153" w:rsidRPr="00F37906" w:rsidRDefault="00B40153" w:rsidP="000B1224">
            <w:pPr>
              <w:pStyle w:val="TableParagraph"/>
              <w:ind w:left="100" w:right="223"/>
              <w:jc w:val="center"/>
              <w:rPr>
                <w:b/>
                <w:lang w:val="cs-CZ"/>
              </w:rPr>
            </w:pPr>
            <w:r w:rsidRPr="00F37906">
              <w:rPr>
                <w:b/>
                <w:sz w:val="32"/>
                <w:szCs w:val="32"/>
                <w:lang w:val="cs-CZ" w:eastAsia="en-US"/>
              </w:rPr>
              <w:t>-</w:t>
            </w:r>
            <w:r w:rsidR="00593ABF">
              <w:rPr>
                <w:sz w:val="26"/>
                <w:highlight w:val="green"/>
              </w:rPr>
              <w:t>[</w:t>
            </w:r>
            <w:r w:rsidR="00593ABF">
              <w:rPr>
                <w:i/>
                <w:sz w:val="26"/>
                <w:highlight w:val="green"/>
                <w:shd w:val="clear" w:color="auto" w:fill="00FF00"/>
              </w:rPr>
              <w:t>BUDE</w:t>
            </w:r>
            <w:r w:rsidR="00593ABF">
              <w:rPr>
                <w:i/>
                <w:spacing w:val="-2"/>
                <w:sz w:val="26"/>
                <w:highlight w:val="green"/>
                <w:shd w:val="clear" w:color="auto" w:fill="00FF00"/>
              </w:rPr>
              <w:t xml:space="preserve"> </w:t>
            </w:r>
            <w:r w:rsidR="00593ABF">
              <w:rPr>
                <w:i/>
                <w:sz w:val="26"/>
                <w:highlight w:val="green"/>
                <w:shd w:val="clear" w:color="auto" w:fill="00FF00"/>
              </w:rPr>
              <w:t>DOPLNĚNO OBJEDNATELEM V JŘB</w:t>
            </w:r>
            <w:r w:rsidR="000B1224">
              <w:rPr>
                <w:i/>
                <w:sz w:val="26"/>
                <w:shd w:val="clear" w:color="auto" w:fill="00FF00"/>
              </w:rPr>
              <w:t>U</w:t>
            </w:r>
            <w:r w:rsidR="00593ABF">
              <w:rPr>
                <w:i/>
                <w:sz w:val="26"/>
                <w:shd w:val="clear" w:color="auto" w:fill="00FF00"/>
              </w:rPr>
              <w:t>]</w:t>
            </w:r>
            <w:r w:rsidRPr="00F37906">
              <w:rPr>
                <w:b/>
                <w:lang w:val="cs-CZ" w:eastAsia="en-US"/>
              </w:rPr>
              <w:t xml:space="preserve"> Kč</w:t>
            </w:r>
          </w:p>
        </w:tc>
      </w:tr>
      <w:tr w:rsidR="005709B3" w:rsidRPr="00F637EB" w14:paraId="72139239" w14:textId="77777777" w:rsidTr="0042635A">
        <w:trPr>
          <w:trHeight w:val="970"/>
        </w:trPr>
        <w:tc>
          <w:tcPr>
            <w:tcW w:w="2341" w:type="dxa"/>
            <w:tcBorders>
              <w:top w:val="single" w:sz="12" w:space="0" w:color="000000"/>
              <w:left w:val="single" w:sz="12" w:space="0" w:color="000000"/>
              <w:bottom w:val="single" w:sz="12" w:space="0" w:color="000000"/>
              <w:right w:val="single" w:sz="12" w:space="0" w:color="000000"/>
            </w:tcBorders>
            <w:vAlign w:val="center"/>
          </w:tcPr>
          <w:p w14:paraId="011D6A3D" w14:textId="77777777" w:rsidR="005709B3" w:rsidRPr="00F637EB" w:rsidRDefault="005709B3" w:rsidP="00A6734E">
            <w:pPr>
              <w:pStyle w:val="TableParagraph"/>
              <w:ind w:left="60" w:right="152"/>
              <w:jc w:val="center"/>
              <w:rPr>
                <w:lang w:val="cs-CZ"/>
              </w:rPr>
            </w:pPr>
            <w:r w:rsidRPr="00F637EB">
              <w:rPr>
                <w:b/>
                <w:lang w:val="cs-CZ"/>
              </w:rPr>
              <w:t>CENA CELKEM</w:t>
            </w:r>
          </w:p>
        </w:tc>
        <w:tc>
          <w:tcPr>
            <w:tcW w:w="3298" w:type="dxa"/>
            <w:tcBorders>
              <w:top w:val="single" w:sz="12" w:space="0" w:color="000000"/>
              <w:left w:val="single" w:sz="12" w:space="0" w:color="000000"/>
              <w:bottom w:val="single" w:sz="12" w:space="0" w:color="000000"/>
              <w:right w:val="single" w:sz="12" w:space="0" w:color="000000"/>
            </w:tcBorders>
            <w:vAlign w:val="center"/>
          </w:tcPr>
          <w:p w14:paraId="60815A75" w14:textId="77777777" w:rsidR="005709B3" w:rsidRPr="00F637EB" w:rsidRDefault="005709B3" w:rsidP="00A6734E">
            <w:pPr>
              <w:pStyle w:val="TableParagraph"/>
              <w:ind w:left="132" w:right="184" w:firstLine="10"/>
              <w:jc w:val="center"/>
              <w:rPr>
                <w:lang w:val="cs-CZ"/>
              </w:rPr>
            </w:pPr>
            <w:r w:rsidRPr="00F637EB">
              <w:rPr>
                <w:lang w:val="cs-CZ"/>
              </w:rPr>
              <w:t>-</w:t>
            </w:r>
          </w:p>
        </w:tc>
        <w:tc>
          <w:tcPr>
            <w:tcW w:w="3152" w:type="dxa"/>
            <w:tcBorders>
              <w:top w:val="single" w:sz="12" w:space="0" w:color="000000"/>
              <w:left w:val="single" w:sz="12" w:space="0" w:color="000000"/>
              <w:bottom w:val="single" w:sz="12" w:space="0" w:color="000000"/>
              <w:right w:val="single" w:sz="12" w:space="0" w:color="000000"/>
            </w:tcBorders>
            <w:vAlign w:val="center"/>
          </w:tcPr>
          <w:p w14:paraId="6734DD1D" w14:textId="77599A96" w:rsidR="005709B3" w:rsidRPr="00F637EB" w:rsidRDefault="00A6734E" w:rsidP="008A5FB3">
            <w:pPr>
              <w:pStyle w:val="TableParagraph"/>
              <w:ind w:left="100" w:right="223"/>
              <w:jc w:val="center"/>
              <w:rPr>
                <w:b/>
                <w:highlight w:val="green"/>
                <w:lang w:val="cs-CZ"/>
              </w:rPr>
            </w:pPr>
            <w:r w:rsidRPr="00A6734E">
              <w:rPr>
                <w:b/>
                <w:lang w:val="cs-CZ"/>
              </w:rPr>
              <w:t xml:space="preserve"> </w:t>
            </w:r>
            <w:r w:rsidR="00EA3A46" w:rsidRPr="00EA3A46">
              <w:rPr>
                <w:i/>
                <w:highlight w:val="yellow"/>
              </w:rPr>
              <w:t>[DOPLNÍ ZHOTOVITEL]</w:t>
            </w:r>
            <w:r w:rsidR="00EA3A46">
              <w:rPr>
                <w:i/>
              </w:rPr>
              <w:t xml:space="preserve"> </w:t>
            </w:r>
            <w:r w:rsidR="001B340D" w:rsidRPr="00DA4C30">
              <w:rPr>
                <w:b/>
              </w:rPr>
              <w:t>Kč</w:t>
            </w:r>
          </w:p>
        </w:tc>
      </w:tr>
      <w:tr w:rsidR="00100F6F" w:rsidRPr="00F637EB" w14:paraId="67001243" w14:textId="77777777" w:rsidTr="00205340">
        <w:trPr>
          <w:trHeight w:val="1222"/>
        </w:trPr>
        <w:tc>
          <w:tcPr>
            <w:tcW w:w="8791" w:type="dxa"/>
            <w:gridSpan w:val="3"/>
            <w:tcBorders>
              <w:top w:val="single" w:sz="12" w:space="0" w:color="000000"/>
            </w:tcBorders>
            <w:vAlign w:val="center"/>
          </w:tcPr>
          <w:p w14:paraId="73DD9C1A" w14:textId="77777777" w:rsidR="00100F6F" w:rsidRPr="00F637EB" w:rsidRDefault="00100F6F" w:rsidP="00A6734E">
            <w:pPr>
              <w:pStyle w:val="TableParagraph"/>
              <w:ind w:left="100" w:right="223"/>
              <w:jc w:val="center"/>
              <w:rPr>
                <w:b/>
                <w:color w:val="000000"/>
                <w:lang w:val="cs-CZ"/>
              </w:rPr>
            </w:pPr>
          </w:p>
          <w:p w14:paraId="17BA73FB" w14:textId="77777777" w:rsidR="00100F6F" w:rsidRPr="00F637EB" w:rsidRDefault="00100F6F" w:rsidP="00A6734E">
            <w:pPr>
              <w:pStyle w:val="TableParagraph"/>
              <w:ind w:left="100" w:right="223"/>
              <w:jc w:val="center"/>
              <w:rPr>
                <w:lang w:val="cs-CZ"/>
              </w:rPr>
            </w:pPr>
            <w:r w:rsidRPr="00F637EB">
              <w:rPr>
                <w:b/>
                <w:color w:val="000000"/>
                <w:lang w:val="cs-CZ"/>
              </w:rPr>
              <w:t>CENA ZA JEDNOTLIVÁ FAKULTATIVNÍ DÍLČÍ PLNĚNÍ POSKYTOVANÁ POUZE NA ZÁKLADĚ POKYNU OBJEDNATELE:</w:t>
            </w:r>
          </w:p>
        </w:tc>
      </w:tr>
      <w:tr w:rsidR="005709B3" w:rsidRPr="00F637EB" w14:paraId="43AE21DB" w14:textId="77777777" w:rsidTr="005709B3">
        <w:trPr>
          <w:trHeight w:val="1759"/>
        </w:trPr>
        <w:tc>
          <w:tcPr>
            <w:tcW w:w="2341" w:type="dxa"/>
            <w:vAlign w:val="center"/>
          </w:tcPr>
          <w:p w14:paraId="08C98962" w14:textId="77777777" w:rsidR="005709B3" w:rsidRPr="00F637EB" w:rsidRDefault="005709B3" w:rsidP="00A6734E">
            <w:pPr>
              <w:pStyle w:val="TableParagraph"/>
              <w:ind w:left="60" w:right="152"/>
              <w:jc w:val="center"/>
              <w:rPr>
                <w:lang w:val="cs-CZ"/>
              </w:rPr>
            </w:pPr>
            <w:r w:rsidRPr="00F637EB">
              <w:rPr>
                <w:lang w:val="cs-CZ"/>
              </w:rPr>
              <w:t>Vícepráce v důsledku</w:t>
            </w:r>
          </w:p>
          <w:p w14:paraId="36A81D70" w14:textId="77777777" w:rsidR="005709B3" w:rsidRPr="00F637EB" w:rsidRDefault="005709B3" w:rsidP="00A6734E">
            <w:pPr>
              <w:pStyle w:val="TableParagraph"/>
              <w:ind w:left="60" w:right="152"/>
              <w:jc w:val="center"/>
              <w:rPr>
                <w:lang w:val="cs-CZ"/>
              </w:rPr>
            </w:pPr>
            <w:r w:rsidRPr="00F637EB">
              <w:rPr>
                <w:lang w:val="cs-CZ"/>
              </w:rPr>
              <w:t>Změny předmětu plnění</w:t>
            </w:r>
          </w:p>
        </w:tc>
        <w:tc>
          <w:tcPr>
            <w:tcW w:w="3298" w:type="dxa"/>
            <w:vAlign w:val="center"/>
          </w:tcPr>
          <w:p w14:paraId="6A7E2B4D" w14:textId="77777777" w:rsidR="005709B3" w:rsidRPr="00F637EB" w:rsidRDefault="005709B3" w:rsidP="00E529AD">
            <w:pPr>
              <w:pStyle w:val="TableParagraph"/>
              <w:spacing w:line="242" w:lineRule="auto"/>
              <w:ind w:left="132" w:right="184" w:firstLine="10"/>
              <w:jc w:val="center"/>
              <w:rPr>
                <w:lang w:val="cs-CZ"/>
              </w:rPr>
            </w:pPr>
            <w:r w:rsidRPr="00F637EB">
              <w:rPr>
                <w:lang w:val="cs-CZ"/>
              </w:rPr>
              <w:t>Dle dohody ujednané mezi Stranami</w:t>
            </w:r>
          </w:p>
        </w:tc>
        <w:tc>
          <w:tcPr>
            <w:tcW w:w="3152" w:type="dxa"/>
            <w:vAlign w:val="center"/>
          </w:tcPr>
          <w:p w14:paraId="05500C1B" w14:textId="77777777" w:rsidR="005709B3" w:rsidRPr="00F637EB" w:rsidRDefault="005709B3" w:rsidP="00A6734E">
            <w:pPr>
              <w:pStyle w:val="TableParagraph"/>
              <w:ind w:left="100" w:right="223"/>
              <w:jc w:val="center"/>
              <w:rPr>
                <w:lang w:val="cs-CZ"/>
              </w:rPr>
            </w:pPr>
            <w:r w:rsidRPr="00F637EB">
              <w:rPr>
                <w:lang w:val="cs-CZ"/>
              </w:rPr>
              <w:t>Nebude-li mezi Stranami Smlouvy</w:t>
            </w:r>
          </w:p>
          <w:p w14:paraId="6AED2732" w14:textId="77777777" w:rsidR="005709B3" w:rsidRPr="00F637EB" w:rsidRDefault="005709B3" w:rsidP="00A6734E">
            <w:pPr>
              <w:pStyle w:val="TableParagraph"/>
              <w:ind w:left="100" w:right="223"/>
              <w:jc w:val="center"/>
              <w:rPr>
                <w:lang w:val="cs-CZ"/>
              </w:rPr>
            </w:pPr>
            <w:r w:rsidRPr="00F637EB">
              <w:rPr>
                <w:lang w:val="cs-CZ"/>
              </w:rPr>
              <w:t>ujednáno jinak, cena nepřekročí</w:t>
            </w:r>
          </w:p>
          <w:p w14:paraId="27059CA1" w14:textId="610F5AC0" w:rsidR="005709B3" w:rsidRPr="0042635A" w:rsidRDefault="00593ABF" w:rsidP="00A6734E">
            <w:pPr>
              <w:pStyle w:val="TableParagraph"/>
              <w:ind w:left="100" w:right="223"/>
              <w:jc w:val="center"/>
              <w:rPr>
                <w:b/>
                <w:lang w:val="cs-CZ"/>
              </w:rPr>
            </w:pPr>
            <w:r>
              <w:rPr>
                <w:sz w:val="26"/>
                <w:highlight w:val="green"/>
              </w:rPr>
              <w:t>[</w:t>
            </w:r>
            <w:r>
              <w:rPr>
                <w:i/>
                <w:sz w:val="26"/>
                <w:highlight w:val="green"/>
                <w:shd w:val="clear" w:color="auto" w:fill="00FF00"/>
              </w:rPr>
              <w:t>BUDE</w:t>
            </w:r>
            <w:r>
              <w:rPr>
                <w:i/>
                <w:spacing w:val="-2"/>
                <w:sz w:val="26"/>
                <w:highlight w:val="green"/>
                <w:shd w:val="clear" w:color="auto" w:fill="00FF00"/>
              </w:rPr>
              <w:t xml:space="preserve"> </w:t>
            </w:r>
            <w:r>
              <w:rPr>
                <w:i/>
                <w:sz w:val="26"/>
                <w:highlight w:val="green"/>
                <w:shd w:val="clear" w:color="auto" w:fill="00FF00"/>
              </w:rPr>
              <w:t>DOPLNĚNO OBJEDNATELEM V JŘB</w:t>
            </w:r>
            <w:r w:rsidR="000B1224">
              <w:rPr>
                <w:i/>
                <w:sz w:val="26"/>
                <w:shd w:val="clear" w:color="auto" w:fill="00FF00"/>
              </w:rPr>
              <w:t>U</w:t>
            </w:r>
            <w:r>
              <w:rPr>
                <w:i/>
                <w:sz w:val="26"/>
                <w:shd w:val="clear" w:color="auto" w:fill="00FF00"/>
              </w:rPr>
              <w:t>]</w:t>
            </w:r>
            <w:r w:rsidR="006B7B9C" w:rsidRPr="0042635A">
              <w:rPr>
                <w:b/>
                <w:lang w:val="cs-CZ"/>
              </w:rPr>
              <w:t xml:space="preserve"> </w:t>
            </w:r>
            <w:r w:rsidR="005709B3" w:rsidRPr="0042635A">
              <w:rPr>
                <w:b/>
                <w:lang w:val="cs-CZ"/>
              </w:rPr>
              <w:t xml:space="preserve">Kč </w:t>
            </w:r>
          </w:p>
          <w:p w14:paraId="1FB37C24" w14:textId="59DB0B97" w:rsidR="005709B3" w:rsidRPr="00F637EB" w:rsidRDefault="005709B3" w:rsidP="000F674F">
            <w:pPr>
              <w:pStyle w:val="TableParagraph"/>
              <w:ind w:left="100" w:right="223"/>
              <w:jc w:val="center"/>
              <w:rPr>
                <w:lang w:val="cs-CZ"/>
              </w:rPr>
            </w:pPr>
            <w:r w:rsidRPr="00F637EB">
              <w:rPr>
                <w:lang w:val="cs-CZ"/>
              </w:rPr>
              <w:t>za jednu hodinu činnosti</w:t>
            </w:r>
            <w:r w:rsidR="000F674F">
              <w:rPr>
                <w:lang w:val="cs-CZ"/>
              </w:rPr>
              <w:t xml:space="preserve"> </w:t>
            </w:r>
            <w:r w:rsidRPr="00F637EB">
              <w:rPr>
                <w:lang w:val="cs-CZ"/>
              </w:rPr>
              <w:t>Zhotovitele</w:t>
            </w:r>
          </w:p>
        </w:tc>
      </w:tr>
      <w:tr w:rsidR="00100F6F" w:rsidRPr="00F637EB" w14:paraId="175F3B93" w14:textId="77777777" w:rsidTr="005709B3">
        <w:trPr>
          <w:trHeight w:val="1759"/>
        </w:trPr>
        <w:tc>
          <w:tcPr>
            <w:tcW w:w="2341" w:type="dxa"/>
            <w:vAlign w:val="center"/>
          </w:tcPr>
          <w:p w14:paraId="0A55B1EB" w14:textId="77777777" w:rsidR="00100F6F" w:rsidRPr="00F637EB" w:rsidRDefault="00100F6F" w:rsidP="00A6734E">
            <w:pPr>
              <w:pStyle w:val="TableParagraph"/>
              <w:spacing w:line="252" w:lineRule="exact"/>
              <w:ind w:left="60" w:right="152"/>
              <w:jc w:val="center"/>
              <w:rPr>
                <w:lang w:val="cs-CZ"/>
              </w:rPr>
            </w:pPr>
            <w:r w:rsidRPr="00F637EB">
              <w:rPr>
                <w:lang w:val="cs-CZ"/>
              </w:rPr>
              <w:t>Konzultační činnost ve</w:t>
            </w:r>
          </w:p>
          <w:p w14:paraId="1497324E" w14:textId="77777777" w:rsidR="00100F6F" w:rsidRPr="00F637EB" w:rsidRDefault="00100F6F" w:rsidP="00A6734E">
            <w:pPr>
              <w:pStyle w:val="TableParagraph"/>
              <w:spacing w:line="252" w:lineRule="exact"/>
              <w:ind w:left="60" w:right="152"/>
              <w:jc w:val="center"/>
              <w:rPr>
                <w:lang w:val="cs-CZ"/>
              </w:rPr>
            </w:pPr>
            <w:r w:rsidRPr="00F637EB">
              <w:rPr>
                <w:lang w:val="cs-CZ"/>
              </w:rPr>
              <w:t>smyslu článku 1.1 (d)</w:t>
            </w:r>
          </w:p>
          <w:p w14:paraId="07719B14" w14:textId="77777777" w:rsidR="00100F6F" w:rsidRPr="00F637EB" w:rsidRDefault="00100F6F" w:rsidP="00A6734E">
            <w:pPr>
              <w:pStyle w:val="TableParagraph"/>
              <w:ind w:left="60" w:right="152"/>
              <w:jc w:val="center"/>
              <w:rPr>
                <w:lang w:val="cs-CZ"/>
              </w:rPr>
            </w:pPr>
            <w:r w:rsidRPr="00F637EB">
              <w:rPr>
                <w:lang w:val="cs-CZ"/>
              </w:rPr>
              <w:t>Smlouvy</w:t>
            </w:r>
          </w:p>
        </w:tc>
        <w:tc>
          <w:tcPr>
            <w:tcW w:w="3298" w:type="dxa"/>
            <w:vAlign w:val="center"/>
          </w:tcPr>
          <w:p w14:paraId="2C56FF58" w14:textId="77777777" w:rsidR="00100F6F" w:rsidRPr="00F637EB" w:rsidRDefault="00100F6F" w:rsidP="00E529AD">
            <w:pPr>
              <w:pStyle w:val="TableParagraph"/>
              <w:ind w:left="132" w:right="184" w:firstLine="10"/>
              <w:jc w:val="center"/>
              <w:rPr>
                <w:lang w:val="cs-CZ"/>
              </w:rPr>
            </w:pPr>
            <w:r w:rsidRPr="00F637EB">
              <w:rPr>
                <w:lang w:val="cs-CZ"/>
              </w:rPr>
              <w:t>Po uplynutí kalendářního měsíce,</w:t>
            </w:r>
          </w:p>
          <w:p w14:paraId="208EABD6" w14:textId="77777777" w:rsidR="00100F6F" w:rsidRPr="00F637EB" w:rsidRDefault="00100F6F" w:rsidP="00E529AD">
            <w:pPr>
              <w:pStyle w:val="TableParagraph"/>
              <w:spacing w:line="242" w:lineRule="auto"/>
              <w:ind w:left="132" w:right="184" w:firstLine="10"/>
              <w:jc w:val="center"/>
              <w:rPr>
                <w:lang w:val="cs-CZ"/>
              </w:rPr>
            </w:pPr>
            <w:r w:rsidRPr="00F637EB">
              <w:rPr>
                <w:lang w:val="cs-CZ"/>
              </w:rPr>
              <w:t>v němž byla daná činnost poskytnuta</w:t>
            </w:r>
          </w:p>
        </w:tc>
        <w:tc>
          <w:tcPr>
            <w:tcW w:w="3152" w:type="dxa"/>
            <w:vAlign w:val="center"/>
          </w:tcPr>
          <w:p w14:paraId="1C62F48E" w14:textId="751EE522" w:rsidR="00100F6F" w:rsidRPr="00F637EB" w:rsidRDefault="00EA3A46" w:rsidP="00A6734E">
            <w:pPr>
              <w:pStyle w:val="TableParagraph"/>
              <w:ind w:left="100" w:right="223"/>
              <w:jc w:val="center"/>
              <w:rPr>
                <w:b/>
                <w:lang w:val="cs-CZ"/>
              </w:rPr>
            </w:pPr>
            <w:r w:rsidRPr="00EA3A46">
              <w:rPr>
                <w:i/>
                <w:highlight w:val="yellow"/>
              </w:rPr>
              <w:t>[DOPLNÍ ZHOTOVITEL]</w:t>
            </w:r>
            <w:r>
              <w:rPr>
                <w:i/>
              </w:rPr>
              <w:t xml:space="preserve"> </w:t>
            </w:r>
            <w:r w:rsidR="00100F6F" w:rsidRPr="00F637EB">
              <w:rPr>
                <w:b/>
                <w:lang w:val="cs-CZ"/>
              </w:rPr>
              <w:t xml:space="preserve"> Kč</w:t>
            </w:r>
          </w:p>
          <w:p w14:paraId="2F8BBCE6" w14:textId="43E80031" w:rsidR="00100F6F" w:rsidRPr="00F637EB" w:rsidRDefault="00100F6F" w:rsidP="00A6734E">
            <w:pPr>
              <w:pStyle w:val="TableParagraph"/>
              <w:ind w:left="100" w:right="223"/>
              <w:jc w:val="center"/>
              <w:rPr>
                <w:b/>
                <w:lang w:val="cs-CZ"/>
              </w:rPr>
            </w:pPr>
            <w:r w:rsidRPr="00F637EB">
              <w:rPr>
                <w:b/>
                <w:lang w:val="cs-CZ"/>
              </w:rPr>
              <w:t>za jednu hodinu konzultační</w:t>
            </w:r>
            <w:r w:rsidR="000F674F">
              <w:rPr>
                <w:b/>
                <w:lang w:val="cs-CZ"/>
              </w:rPr>
              <w:t xml:space="preserve"> </w:t>
            </w:r>
            <w:r w:rsidRPr="00F637EB">
              <w:rPr>
                <w:b/>
                <w:lang w:val="cs-CZ"/>
              </w:rPr>
              <w:t>činnosti po překročení 400 hodin</w:t>
            </w:r>
            <w:r w:rsidR="000F674F">
              <w:rPr>
                <w:b/>
                <w:lang w:val="cs-CZ"/>
              </w:rPr>
              <w:t xml:space="preserve"> </w:t>
            </w:r>
            <w:r w:rsidRPr="00F637EB">
              <w:rPr>
                <w:b/>
                <w:lang w:val="cs-CZ"/>
              </w:rPr>
              <w:t>konzultační činnosti</w:t>
            </w:r>
          </w:p>
          <w:p w14:paraId="1EDA8EDC" w14:textId="77777777" w:rsidR="00100F6F" w:rsidRPr="00F637EB" w:rsidRDefault="00100F6F" w:rsidP="00A6734E">
            <w:pPr>
              <w:pStyle w:val="TableParagraph"/>
              <w:ind w:left="100" w:right="223"/>
              <w:jc w:val="center"/>
              <w:rPr>
                <w:b/>
                <w:lang w:val="cs-CZ"/>
              </w:rPr>
            </w:pPr>
          </w:p>
          <w:p w14:paraId="5363BC78" w14:textId="1724DBC0" w:rsidR="000F674F" w:rsidRDefault="00100F6F" w:rsidP="000F674F">
            <w:pPr>
              <w:pStyle w:val="TableParagraph"/>
              <w:spacing w:line="252" w:lineRule="exact"/>
              <w:ind w:left="100" w:right="223"/>
              <w:jc w:val="center"/>
              <w:rPr>
                <w:b/>
                <w:lang w:val="cs-CZ"/>
              </w:rPr>
            </w:pPr>
            <w:r w:rsidRPr="00F637EB">
              <w:rPr>
                <w:b/>
                <w:lang w:val="cs-CZ"/>
              </w:rPr>
              <w:t xml:space="preserve">Maximálně </w:t>
            </w:r>
            <w:r w:rsidR="00593ABF">
              <w:rPr>
                <w:sz w:val="26"/>
                <w:highlight w:val="green"/>
              </w:rPr>
              <w:t>[</w:t>
            </w:r>
            <w:r w:rsidR="00593ABF">
              <w:rPr>
                <w:i/>
                <w:sz w:val="26"/>
                <w:highlight w:val="green"/>
                <w:shd w:val="clear" w:color="auto" w:fill="00FF00"/>
              </w:rPr>
              <w:t>BUDE</w:t>
            </w:r>
            <w:r w:rsidR="00593ABF">
              <w:rPr>
                <w:i/>
                <w:spacing w:val="-2"/>
                <w:sz w:val="26"/>
                <w:highlight w:val="green"/>
                <w:shd w:val="clear" w:color="auto" w:fill="00FF00"/>
              </w:rPr>
              <w:t xml:space="preserve"> </w:t>
            </w:r>
            <w:r w:rsidR="00593ABF">
              <w:rPr>
                <w:i/>
                <w:sz w:val="26"/>
                <w:highlight w:val="green"/>
                <w:shd w:val="clear" w:color="auto" w:fill="00FF00"/>
              </w:rPr>
              <w:t>DOPLNĚNO OBJEDNATELEM V JŘB</w:t>
            </w:r>
            <w:r w:rsidR="000B1224">
              <w:rPr>
                <w:i/>
                <w:sz w:val="26"/>
                <w:shd w:val="clear" w:color="auto" w:fill="00FF00"/>
              </w:rPr>
              <w:t>U</w:t>
            </w:r>
            <w:r w:rsidR="00593ABF">
              <w:rPr>
                <w:i/>
                <w:sz w:val="26"/>
                <w:shd w:val="clear" w:color="auto" w:fill="00FF00"/>
              </w:rPr>
              <w:t>]</w:t>
            </w:r>
            <w:r w:rsidR="0042635A">
              <w:rPr>
                <w:b/>
                <w:lang w:val="cs-CZ"/>
              </w:rPr>
              <w:t xml:space="preserve"> </w:t>
            </w:r>
            <w:r w:rsidRPr="00F637EB">
              <w:rPr>
                <w:b/>
                <w:lang w:val="cs-CZ"/>
              </w:rPr>
              <w:t>Kč</w:t>
            </w:r>
          </w:p>
          <w:p w14:paraId="31D36F3D" w14:textId="43E8C1E8" w:rsidR="00100F6F" w:rsidRPr="000F674F" w:rsidRDefault="00100F6F" w:rsidP="000F674F">
            <w:pPr>
              <w:pStyle w:val="TableParagraph"/>
              <w:spacing w:line="252" w:lineRule="exact"/>
              <w:ind w:left="100" w:right="223"/>
              <w:jc w:val="center"/>
              <w:rPr>
                <w:b/>
                <w:lang w:val="cs-CZ"/>
              </w:rPr>
            </w:pPr>
            <w:r w:rsidRPr="00F637EB">
              <w:rPr>
                <w:b/>
                <w:lang w:val="cs-CZ"/>
              </w:rPr>
              <w:t>za jednu hodinu konzultační</w:t>
            </w:r>
            <w:r w:rsidRPr="00F637EB">
              <w:rPr>
                <w:b/>
                <w:spacing w:val="-8"/>
                <w:lang w:val="cs-CZ"/>
              </w:rPr>
              <w:t xml:space="preserve"> </w:t>
            </w:r>
            <w:r w:rsidRPr="00F637EB">
              <w:rPr>
                <w:b/>
                <w:lang w:val="cs-CZ"/>
              </w:rPr>
              <w:t>činnosti</w:t>
            </w:r>
          </w:p>
        </w:tc>
      </w:tr>
      <w:tr w:rsidR="00100F6F" w:rsidRPr="00F637EB" w14:paraId="41899A8B" w14:textId="77777777" w:rsidTr="0042635A">
        <w:trPr>
          <w:trHeight w:val="552"/>
        </w:trPr>
        <w:tc>
          <w:tcPr>
            <w:tcW w:w="2341" w:type="dxa"/>
            <w:vAlign w:val="center"/>
          </w:tcPr>
          <w:p w14:paraId="3B7D23A9" w14:textId="77777777" w:rsidR="00100F6F" w:rsidRPr="00F637EB" w:rsidRDefault="00100F6F" w:rsidP="00A6734E">
            <w:pPr>
              <w:pStyle w:val="TableParagraph"/>
              <w:ind w:left="60" w:right="152"/>
              <w:jc w:val="center"/>
              <w:rPr>
                <w:lang w:val="cs-CZ"/>
              </w:rPr>
            </w:pPr>
            <w:r w:rsidRPr="00F637EB">
              <w:rPr>
                <w:lang w:val="cs-CZ"/>
              </w:rPr>
              <w:t>Součinnost při výběru</w:t>
            </w:r>
          </w:p>
          <w:p w14:paraId="4ACDD925" w14:textId="77777777" w:rsidR="00100F6F" w:rsidRPr="00F637EB" w:rsidRDefault="0025178E" w:rsidP="00A6734E">
            <w:pPr>
              <w:pStyle w:val="TableParagraph"/>
              <w:ind w:left="60" w:right="152"/>
              <w:jc w:val="center"/>
              <w:rPr>
                <w:lang w:val="cs-CZ"/>
              </w:rPr>
            </w:pPr>
            <w:r w:rsidRPr="00F637EB">
              <w:rPr>
                <w:lang w:val="cs-CZ"/>
              </w:rPr>
              <w:t>dodavatele</w:t>
            </w:r>
            <w:r w:rsidR="00100F6F" w:rsidRPr="00F637EB">
              <w:rPr>
                <w:lang w:val="cs-CZ"/>
              </w:rPr>
              <w:t xml:space="preserve"> ve</w:t>
            </w:r>
          </w:p>
          <w:p w14:paraId="5610369C" w14:textId="77777777" w:rsidR="00100F6F" w:rsidRPr="00F637EB" w:rsidRDefault="00100F6F" w:rsidP="00A6734E">
            <w:pPr>
              <w:pStyle w:val="TableParagraph"/>
              <w:ind w:left="60" w:right="152"/>
              <w:jc w:val="center"/>
              <w:rPr>
                <w:lang w:val="cs-CZ"/>
              </w:rPr>
            </w:pPr>
            <w:r w:rsidRPr="00F637EB">
              <w:rPr>
                <w:lang w:val="cs-CZ"/>
              </w:rPr>
              <w:t>smyslu článku 1.1 (e)</w:t>
            </w:r>
          </w:p>
          <w:p w14:paraId="470BD42A" w14:textId="77777777" w:rsidR="00100F6F" w:rsidRPr="00F637EB" w:rsidRDefault="00100F6F" w:rsidP="00A6734E">
            <w:pPr>
              <w:pStyle w:val="TableParagraph"/>
              <w:ind w:left="60" w:right="152"/>
              <w:jc w:val="center"/>
              <w:rPr>
                <w:lang w:val="cs-CZ"/>
              </w:rPr>
            </w:pPr>
            <w:r w:rsidRPr="00F637EB">
              <w:rPr>
                <w:lang w:val="cs-CZ"/>
              </w:rPr>
              <w:t>Smlouvy</w:t>
            </w:r>
          </w:p>
        </w:tc>
        <w:tc>
          <w:tcPr>
            <w:tcW w:w="3298" w:type="dxa"/>
            <w:vAlign w:val="center"/>
          </w:tcPr>
          <w:p w14:paraId="2BD732C4" w14:textId="77777777" w:rsidR="00100F6F" w:rsidRPr="00F637EB" w:rsidRDefault="00100F6F" w:rsidP="00E529AD">
            <w:pPr>
              <w:pStyle w:val="TableParagraph"/>
              <w:ind w:left="132" w:right="184" w:firstLine="10"/>
              <w:jc w:val="center"/>
              <w:rPr>
                <w:lang w:val="cs-CZ"/>
              </w:rPr>
            </w:pPr>
            <w:r w:rsidRPr="00F637EB">
              <w:rPr>
                <w:lang w:val="cs-CZ"/>
              </w:rPr>
              <w:t>Po uplynutí kalendářního měsíce,</w:t>
            </w:r>
          </w:p>
          <w:p w14:paraId="79C34511" w14:textId="77777777" w:rsidR="00100F6F" w:rsidRPr="00F637EB" w:rsidRDefault="00100F6F" w:rsidP="00E529AD">
            <w:pPr>
              <w:pStyle w:val="TableParagraph"/>
              <w:spacing w:line="242" w:lineRule="auto"/>
              <w:ind w:left="132" w:right="184" w:firstLine="10"/>
              <w:jc w:val="center"/>
              <w:rPr>
                <w:lang w:val="cs-CZ"/>
              </w:rPr>
            </w:pPr>
            <w:r w:rsidRPr="00F637EB">
              <w:rPr>
                <w:lang w:val="cs-CZ"/>
              </w:rPr>
              <w:t>v němž byla daná činnost poskytnuta</w:t>
            </w:r>
          </w:p>
        </w:tc>
        <w:tc>
          <w:tcPr>
            <w:tcW w:w="3152" w:type="dxa"/>
            <w:vAlign w:val="center"/>
          </w:tcPr>
          <w:p w14:paraId="533DA266" w14:textId="1415B881" w:rsidR="00100F6F" w:rsidRPr="00F637EB" w:rsidRDefault="00EA3A46" w:rsidP="00A6734E">
            <w:pPr>
              <w:pStyle w:val="TableParagraph"/>
              <w:ind w:left="100" w:right="223"/>
              <w:jc w:val="center"/>
              <w:rPr>
                <w:b/>
                <w:lang w:val="cs-CZ"/>
              </w:rPr>
            </w:pPr>
            <w:r w:rsidRPr="00EA3A46">
              <w:rPr>
                <w:i/>
                <w:highlight w:val="yellow"/>
              </w:rPr>
              <w:t>[DOPLNÍ ZHOTOVITEL]</w:t>
            </w:r>
            <w:r>
              <w:rPr>
                <w:i/>
              </w:rPr>
              <w:t xml:space="preserve"> </w:t>
            </w:r>
            <w:r w:rsidR="00100F6F" w:rsidRPr="00F637EB">
              <w:rPr>
                <w:b/>
                <w:lang w:val="cs-CZ"/>
              </w:rPr>
              <w:t>Kč</w:t>
            </w:r>
          </w:p>
          <w:p w14:paraId="15CDE804" w14:textId="28FEB5A5" w:rsidR="00100F6F" w:rsidRPr="00F637EB" w:rsidRDefault="00100F6F" w:rsidP="00A6734E">
            <w:pPr>
              <w:pStyle w:val="TableParagraph"/>
              <w:ind w:left="100" w:right="223"/>
              <w:jc w:val="center"/>
              <w:rPr>
                <w:b/>
                <w:lang w:val="cs-CZ"/>
              </w:rPr>
            </w:pPr>
            <w:r w:rsidRPr="00F637EB">
              <w:rPr>
                <w:b/>
                <w:lang w:val="cs-CZ"/>
              </w:rPr>
              <w:t>za jednu hodinu součinnosti při</w:t>
            </w:r>
            <w:r w:rsidR="000F674F">
              <w:rPr>
                <w:b/>
                <w:lang w:val="cs-CZ"/>
              </w:rPr>
              <w:t xml:space="preserve"> </w:t>
            </w:r>
            <w:r w:rsidRPr="00F637EB">
              <w:rPr>
                <w:b/>
                <w:lang w:val="cs-CZ"/>
              </w:rPr>
              <w:t xml:space="preserve">výběru </w:t>
            </w:r>
            <w:r w:rsidR="0025178E" w:rsidRPr="00F637EB">
              <w:rPr>
                <w:b/>
                <w:lang w:val="cs-CZ"/>
              </w:rPr>
              <w:t>dodavatele</w:t>
            </w:r>
            <w:r w:rsidRPr="00F637EB">
              <w:rPr>
                <w:b/>
                <w:lang w:val="cs-CZ"/>
              </w:rPr>
              <w:t xml:space="preserve"> po</w:t>
            </w:r>
            <w:r w:rsidR="002E5C8C">
              <w:rPr>
                <w:b/>
                <w:lang w:val="cs-CZ"/>
              </w:rPr>
              <w:t xml:space="preserve"> </w:t>
            </w:r>
            <w:r w:rsidRPr="00F637EB">
              <w:rPr>
                <w:b/>
                <w:lang w:val="cs-CZ"/>
              </w:rPr>
              <w:t>překročení 15 hodin</w:t>
            </w:r>
          </w:p>
          <w:p w14:paraId="174A8FC3" w14:textId="77777777" w:rsidR="00100F6F" w:rsidRPr="00F637EB" w:rsidRDefault="00100F6F" w:rsidP="00A6734E">
            <w:pPr>
              <w:pStyle w:val="TableParagraph"/>
              <w:ind w:left="100" w:right="223"/>
              <w:jc w:val="center"/>
              <w:rPr>
                <w:b/>
                <w:lang w:val="cs-CZ"/>
              </w:rPr>
            </w:pPr>
          </w:p>
          <w:p w14:paraId="6CE5B62E" w14:textId="47AD5D51" w:rsidR="000F674F" w:rsidRDefault="00100F6F" w:rsidP="000F674F">
            <w:pPr>
              <w:pStyle w:val="TableParagraph"/>
              <w:spacing w:line="242" w:lineRule="auto"/>
              <w:ind w:left="100" w:right="223"/>
              <w:jc w:val="center"/>
              <w:rPr>
                <w:b/>
                <w:lang w:val="cs-CZ"/>
              </w:rPr>
            </w:pPr>
            <w:r w:rsidRPr="00F637EB">
              <w:rPr>
                <w:b/>
                <w:lang w:val="cs-CZ"/>
              </w:rPr>
              <w:t xml:space="preserve">Maximálně </w:t>
            </w:r>
            <w:r w:rsidR="00593ABF">
              <w:rPr>
                <w:sz w:val="26"/>
                <w:highlight w:val="green"/>
              </w:rPr>
              <w:t>[</w:t>
            </w:r>
            <w:r w:rsidR="00593ABF">
              <w:rPr>
                <w:i/>
                <w:sz w:val="26"/>
                <w:highlight w:val="green"/>
                <w:shd w:val="clear" w:color="auto" w:fill="00FF00"/>
              </w:rPr>
              <w:t>BUDE</w:t>
            </w:r>
            <w:r w:rsidR="00593ABF">
              <w:rPr>
                <w:i/>
                <w:spacing w:val="-2"/>
                <w:sz w:val="26"/>
                <w:highlight w:val="green"/>
                <w:shd w:val="clear" w:color="auto" w:fill="00FF00"/>
              </w:rPr>
              <w:t xml:space="preserve"> </w:t>
            </w:r>
            <w:r w:rsidR="00593ABF">
              <w:rPr>
                <w:i/>
                <w:sz w:val="26"/>
                <w:highlight w:val="green"/>
                <w:shd w:val="clear" w:color="auto" w:fill="00FF00"/>
              </w:rPr>
              <w:lastRenderedPageBreak/>
              <w:t>DOPLNĚNO OBJEDNATELEM V JŘB</w:t>
            </w:r>
            <w:r w:rsidR="000B1224">
              <w:rPr>
                <w:i/>
                <w:sz w:val="26"/>
                <w:shd w:val="clear" w:color="auto" w:fill="00FF00"/>
              </w:rPr>
              <w:t>U</w:t>
            </w:r>
            <w:r w:rsidR="00593ABF">
              <w:rPr>
                <w:i/>
                <w:sz w:val="26"/>
                <w:shd w:val="clear" w:color="auto" w:fill="00FF00"/>
              </w:rPr>
              <w:t>]</w:t>
            </w:r>
            <w:r w:rsidR="0042635A">
              <w:rPr>
                <w:b/>
                <w:lang w:val="cs-CZ"/>
              </w:rPr>
              <w:t xml:space="preserve"> </w:t>
            </w:r>
            <w:r w:rsidRPr="00F637EB">
              <w:rPr>
                <w:b/>
                <w:lang w:val="cs-CZ"/>
              </w:rPr>
              <w:t>Kč</w:t>
            </w:r>
          </w:p>
          <w:p w14:paraId="13947643" w14:textId="3442239B" w:rsidR="00100F6F" w:rsidRPr="00F637EB" w:rsidRDefault="00100F6F" w:rsidP="000F674F">
            <w:pPr>
              <w:pStyle w:val="TableParagraph"/>
              <w:spacing w:line="242" w:lineRule="auto"/>
              <w:ind w:left="100" w:right="223"/>
              <w:jc w:val="center"/>
              <w:rPr>
                <w:lang w:val="cs-CZ"/>
              </w:rPr>
            </w:pPr>
            <w:r w:rsidRPr="00F637EB">
              <w:rPr>
                <w:b/>
                <w:lang w:val="cs-CZ"/>
              </w:rPr>
              <w:t xml:space="preserve">za </w:t>
            </w:r>
            <w:r w:rsidRPr="00F637EB">
              <w:rPr>
                <w:b/>
                <w:spacing w:val="-3"/>
                <w:lang w:val="cs-CZ"/>
              </w:rPr>
              <w:t xml:space="preserve">jednu </w:t>
            </w:r>
            <w:r w:rsidRPr="00F637EB">
              <w:rPr>
                <w:b/>
                <w:lang w:val="cs-CZ"/>
              </w:rPr>
              <w:t>hodinu</w:t>
            </w:r>
            <w:r w:rsidR="000F674F">
              <w:rPr>
                <w:b/>
                <w:lang w:val="cs-CZ"/>
              </w:rPr>
              <w:t xml:space="preserve"> </w:t>
            </w:r>
            <w:r w:rsidRPr="00F637EB">
              <w:rPr>
                <w:b/>
                <w:lang w:val="cs-CZ"/>
              </w:rPr>
              <w:t>součinnosti při výběru</w:t>
            </w:r>
            <w:r w:rsidR="000F674F">
              <w:rPr>
                <w:b/>
                <w:lang w:val="cs-CZ"/>
              </w:rPr>
              <w:t xml:space="preserve"> </w:t>
            </w:r>
            <w:r w:rsidR="0025178E" w:rsidRPr="00F637EB">
              <w:rPr>
                <w:b/>
                <w:lang w:val="cs-CZ"/>
              </w:rPr>
              <w:t>dodavatele</w:t>
            </w:r>
          </w:p>
        </w:tc>
      </w:tr>
      <w:bookmarkEnd w:id="380"/>
    </w:tbl>
    <w:p w14:paraId="56FA94CC" w14:textId="77777777" w:rsidR="005709B3" w:rsidRPr="00F637EB" w:rsidRDefault="005709B3" w:rsidP="005709B3">
      <w:pPr>
        <w:ind w:left="567" w:hanging="567"/>
        <w:jc w:val="both"/>
        <w:sectPr w:rsidR="005709B3" w:rsidRPr="00F637EB" w:rsidSect="005709B3">
          <w:type w:val="continuous"/>
          <w:pgSz w:w="11907" w:h="16840" w:code="9"/>
          <w:pgMar w:top="1418" w:right="1418" w:bottom="1418" w:left="1418" w:header="0" w:footer="733" w:gutter="0"/>
          <w:cols w:space="708"/>
        </w:sectPr>
      </w:pPr>
    </w:p>
    <w:p w14:paraId="094F4E0F" w14:textId="77777777" w:rsidR="005709B3" w:rsidRPr="00F637EB" w:rsidRDefault="005709B3" w:rsidP="005709B3">
      <w:pPr>
        <w:ind w:left="567" w:hanging="567"/>
        <w:rPr>
          <w:b/>
          <w:bCs/>
        </w:rPr>
      </w:pPr>
      <w:r w:rsidRPr="00F637EB">
        <w:rPr>
          <w:i/>
        </w:rPr>
        <w:br w:type="page"/>
      </w:r>
    </w:p>
    <w:p w14:paraId="42724015" w14:textId="77777777" w:rsidR="005709B3" w:rsidRPr="00F637EB" w:rsidRDefault="005709B3" w:rsidP="005709B3">
      <w:pPr>
        <w:pStyle w:val="Nadpis2"/>
        <w:spacing w:before="188"/>
        <w:ind w:left="567" w:hanging="567"/>
        <w:jc w:val="center"/>
      </w:pPr>
      <w:bookmarkStart w:id="381" w:name="_Toc64897252"/>
      <w:r w:rsidRPr="00F637EB">
        <w:lastRenderedPageBreak/>
        <w:t xml:space="preserve">Příloha č. </w:t>
      </w:r>
      <w:r w:rsidR="007A4161" w:rsidRPr="00F637EB">
        <w:t>5 </w:t>
      </w:r>
      <w:r w:rsidRPr="00F637EB">
        <w:t>– Harmonogram činností Zhotovitele</w:t>
      </w:r>
      <w:bookmarkEnd w:id="381"/>
    </w:p>
    <w:p w14:paraId="1BEF6564" w14:textId="5D5CB61A" w:rsidR="00B81340" w:rsidRPr="00593ABF" w:rsidRDefault="00593ABF" w:rsidP="00593ABF">
      <w:pPr>
        <w:pStyle w:val="Zkladntext40"/>
        <w:widowControl w:val="0"/>
        <w:spacing w:before="120" w:after="120" w:line="240" w:lineRule="auto"/>
        <w:ind w:right="20"/>
        <w:jc w:val="both"/>
        <w:rPr>
          <w:i w:val="0"/>
          <w:sz w:val="22"/>
          <w:szCs w:val="22"/>
          <w:highlight w:val="green"/>
        </w:rPr>
      </w:pPr>
      <w:r w:rsidRPr="00593ABF">
        <w:rPr>
          <w:iCs w:val="0"/>
          <w:highlight w:val="green"/>
        </w:rPr>
        <w:t>[pozn. Objednatele pro účely předložení nabídky Zhotovitele: Zhotovitel v rámci své nabídky předloží</w:t>
      </w:r>
      <w:r w:rsidRPr="00593ABF">
        <w:rPr>
          <w:i w:val="0"/>
          <w:sz w:val="22"/>
          <w:szCs w:val="22"/>
          <w:highlight w:val="green"/>
        </w:rPr>
        <w:br/>
      </w:r>
      <w:r w:rsidRPr="00593ABF">
        <w:rPr>
          <w:iCs w:val="0"/>
          <w:highlight w:val="green"/>
        </w:rPr>
        <w:t>Harmonogram činností Zhotovitele, který bude obsahovat určení doby trvání jednotlivých činností.</w:t>
      </w:r>
      <w:r w:rsidRPr="00593ABF">
        <w:rPr>
          <w:i w:val="0"/>
          <w:sz w:val="22"/>
          <w:szCs w:val="22"/>
          <w:highlight w:val="green"/>
        </w:rPr>
        <w:br/>
      </w:r>
      <w:r w:rsidRPr="00593ABF">
        <w:rPr>
          <w:iCs w:val="0"/>
          <w:highlight w:val="green"/>
        </w:rPr>
        <w:t>Tento harmonogram bude počátek prací označovat jako „T“, tj. nikoli konkrétním datem. Doba trvání</w:t>
      </w:r>
      <w:r w:rsidRPr="00593ABF">
        <w:rPr>
          <w:i w:val="0"/>
          <w:sz w:val="22"/>
          <w:szCs w:val="22"/>
          <w:highlight w:val="green"/>
        </w:rPr>
        <w:br/>
      </w:r>
      <w:r w:rsidRPr="00593ABF">
        <w:rPr>
          <w:iCs w:val="0"/>
          <w:highlight w:val="green"/>
        </w:rPr>
        <w:t>jednotlivých prací bude vždy počítána např. jako „T + 1 týden“. Před uzavřením této Smlouvy mezi</w:t>
      </w:r>
      <w:r w:rsidRPr="00593ABF">
        <w:rPr>
          <w:i w:val="0"/>
          <w:sz w:val="22"/>
          <w:szCs w:val="22"/>
          <w:highlight w:val="green"/>
        </w:rPr>
        <w:br/>
      </w:r>
      <w:r w:rsidRPr="00593ABF">
        <w:rPr>
          <w:iCs w:val="0"/>
          <w:highlight w:val="green"/>
        </w:rPr>
        <w:t>Objednatelem a Zhotovitel bude tato příloha ze strany Zhotovitele upravena, a to tak, že čas „T“ bude</w:t>
      </w:r>
      <w:r w:rsidRPr="00593ABF">
        <w:rPr>
          <w:i w:val="0"/>
          <w:sz w:val="22"/>
          <w:szCs w:val="22"/>
          <w:highlight w:val="green"/>
        </w:rPr>
        <w:br/>
      </w:r>
      <w:r w:rsidRPr="00593ABF">
        <w:rPr>
          <w:iCs w:val="0"/>
          <w:highlight w:val="green"/>
        </w:rPr>
        <w:t>nahrazen konkrétním datem zahájení plnění dle této Smlouvy.]</w:t>
      </w:r>
    </w:p>
    <w:p w14:paraId="16C4F8DC" w14:textId="2A3001BB" w:rsidR="001D3DDB" w:rsidRPr="00734C1C" w:rsidRDefault="001D3DDB" w:rsidP="001D3DDB">
      <w:pPr>
        <w:pStyle w:val="Zkladntext40"/>
        <w:widowControl w:val="0"/>
        <w:spacing w:before="120" w:after="120" w:line="240" w:lineRule="auto"/>
        <w:ind w:left="40" w:right="20"/>
        <w:jc w:val="both"/>
        <w:rPr>
          <w:b/>
          <w:i w:val="0"/>
          <w:sz w:val="22"/>
          <w:szCs w:val="22"/>
        </w:rPr>
      </w:pPr>
      <w:r w:rsidRPr="00734C1C">
        <w:rPr>
          <w:b/>
          <w:i w:val="0"/>
          <w:sz w:val="22"/>
          <w:szCs w:val="22"/>
        </w:rPr>
        <w:t>Zhotovitel sděluje závazné termíny pro následující plnění Zhotovitele:</w:t>
      </w:r>
    </w:p>
    <w:p w14:paraId="67430330" w14:textId="50B9A738" w:rsidR="00A53361" w:rsidRPr="00EA3A46" w:rsidRDefault="002E3F8E" w:rsidP="001D3DDB">
      <w:pPr>
        <w:pStyle w:val="Zkladntext40"/>
        <w:widowControl w:val="0"/>
        <w:spacing w:before="120" w:after="120" w:line="240" w:lineRule="auto"/>
        <w:ind w:left="40" w:right="20"/>
        <w:jc w:val="both"/>
        <w:rPr>
          <w:i w:val="0"/>
          <w:sz w:val="22"/>
          <w:szCs w:val="22"/>
        </w:rPr>
      </w:pPr>
      <w:r w:rsidRPr="00EA3A46">
        <w:rPr>
          <w:i w:val="0"/>
          <w:sz w:val="22"/>
          <w:szCs w:val="22"/>
        </w:rPr>
        <w:t>(</w:t>
      </w:r>
      <w:r w:rsidR="00A53361" w:rsidRPr="00EA3A46">
        <w:rPr>
          <w:i w:val="0"/>
          <w:sz w:val="22"/>
          <w:szCs w:val="22"/>
        </w:rPr>
        <w:t xml:space="preserve">T = </w:t>
      </w:r>
      <w:r w:rsidR="00CA167D">
        <w:rPr>
          <w:i w:val="0"/>
          <w:sz w:val="22"/>
          <w:szCs w:val="22"/>
        </w:rPr>
        <w:t>termín účinnosti smlouvy</w:t>
      </w:r>
      <w:r w:rsidRPr="00EA3A46">
        <w:rPr>
          <w:i w:val="0"/>
          <w:sz w:val="22"/>
          <w:szCs w:val="22"/>
        </w:rPr>
        <w:t>)</w:t>
      </w:r>
    </w:p>
    <w:p w14:paraId="1D8BD84E" w14:textId="05D44F48" w:rsidR="00B14F65" w:rsidRPr="00EA3A46" w:rsidRDefault="001D3DDB" w:rsidP="0073110D">
      <w:pPr>
        <w:pStyle w:val="Zkladntext40"/>
        <w:widowControl w:val="0"/>
        <w:numPr>
          <w:ilvl w:val="0"/>
          <w:numId w:val="14"/>
        </w:numPr>
        <w:spacing w:before="120" w:after="120" w:line="240" w:lineRule="auto"/>
        <w:ind w:right="20"/>
        <w:jc w:val="both"/>
        <w:rPr>
          <w:i w:val="0"/>
          <w:sz w:val="22"/>
          <w:szCs w:val="22"/>
        </w:rPr>
      </w:pPr>
      <w:r w:rsidRPr="00EA3A46">
        <w:rPr>
          <w:i w:val="0"/>
          <w:sz w:val="22"/>
          <w:szCs w:val="22"/>
        </w:rPr>
        <w:t xml:space="preserve">Zhotovení </w:t>
      </w:r>
      <w:r w:rsidR="002B7E21" w:rsidRPr="00EA3A46">
        <w:rPr>
          <w:i w:val="0"/>
          <w:sz w:val="22"/>
          <w:szCs w:val="22"/>
        </w:rPr>
        <w:t>Prvního návrhu</w:t>
      </w:r>
      <w:r w:rsidRPr="00EA3A46">
        <w:rPr>
          <w:i w:val="0"/>
          <w:sz w:val="22"/>
          <w:szCs w:val="22"/>
        </w:rPr>
        <w:t xml:space="preserve"> Architektonické studie</w:t>
      </w:r>
      <w:r w:rsidRPr="00EA3A46">
        <w:rPr>
          <w:i w:val="0"/>
          <w:sz w:val="22"/>
          <w:szCs w:val="22"/>
        </w:rPr>
        <w:tab/>
      </w:r>
      <w:r w:rsidR="00155729" w:rsidRPr="00EA3A46">
        <w:rPr>
          <w:i w:val="0"/>
          <w:sz w:val="22"/>
          <w:szCs w:val="22"/>
        </w:rPr>
        <w:t xml:space="preserve"> </w:t>
      </w:r>
      <w:r w:rsidRPr="00EA3A46">
        <w:rPr>
          <w:i w:val="0"/>
          <w:sz w:val="22"/>
          <w:szCs w:val="22"/>
        </w:rPr>
        <w:tab/>
      </w:r>
      <w:r w:rsidR="002B7E21" w:rsidRPr="00EA3A46">
        <w:rPr>
          <w:i w:val="0"/>
          <w:sz w:val="22"/>
          <w:szCs w:val="22"/>
        </w:rPr>
        <w:tab/>
      </w:r>
    </w:p>
    <w:p w14:paraId="40258A98" w14:textId="08F4C796" w:rsidR="000F674F" w:rsidRPr="00EA3A46" w:rsidRDefault="000F674F" w:rsidP="00B75F54">
      <w:pPr>
        <w:pStyle w:val="Zkladntext40"/>
        <w:widowControl w:val="0"/>
        <w:spacing w:before="120" w:after="120" w:line="240" w:lineRule="auto"/>
        <w:ind w:left="400" w:right="20"/>
        <w:jc w:val="both"/>
        <w:rPr>
          <w:i w:val="0"/>
          <w:sz w:val="22"/>
          <w:szCs w:val="22"/>
        </w:rPr>
      </w:pPr>
      <w:r w:rsidRPr="00EA3A46">
        <w:rPr>
          <w:i w:val="0"/>
          <w:sz w:val="22"/>
          <w:szCs w:val="22"/>
        </w:rPr>
        <w:t xml:space="preserve">do </w:t>
      </w:r>
      <w:r w:rsidR="00593ABF" w:rsidRPr="00593ABF">
        <w:rPr>
          <w:i w:val="0"/>
          <w:sz w:val="22"/>
          <w:szCs w:val="22"/>
        </w:rPr>
        <w:t xml:space="preserve"> </w:t>
      </w:r>
      <w:r w:rsidR="00593ABF" w:rsidRPr="00593ABF">
        <w:rPr>
          <w:i w:val="0"/>
          <w:sz w:val="22"/>
          <w:szCs w:val="22"/>
          <w:highlight w:val="yellow"/>
        </w:rPr>
        <w:t>[BUDE DOPLNĚNO ZHOTOVITELEM PŘED PODPISEM SMLOUVY]</w:t>
      </w:r>
    </w:p>
    <w:p w14:paraId="7B42CAB2" w14:textId="6B76CC6D" w:rsidR="000F674F" w:rsidRPr="00EA3A46" w:rsidRDefault="000F674F" w:rsidP="0073110D">
      <w:pPr>
        <w:pStyle w:val="Zkladntext40"/>
        <w:widowControl w:val="0"/>
        <w:numPr>
          <w:ilvl w:val="0"/>
          <w:numId w:val="14"/>
        </w:numPr>
        <w:spacing w:before="120" w:after="120" w:line="240" w:lineRule="auto"/>
        <w:ind w:right="20"/>
        <w:jc w:val="both"/>
        <w:rPr>
          <w:i w:val="0"/>
          <w:sz w:val="22"/>
          <w:szCs w:val="22"/>
        </w:rPr>
      </w:pPr>
      <w:r w:rsidRPr="00EA3A46">
        <w:rPr>
          <w:i w:val="0"/>
          <w:sz w:val="22"/>
          <w:szCs w:val="22"/>
        </w:rPr>
        <w:t>Zhotovení Čistopisu Architektonické studie</w:t>
      </w:r>
      <w:r w:rsidRPr="00EA3A46">
        <w:rPr>
          <w:i w:val="0"/>
          <w:sz w:val="22"/>
          <w:szCs w:val="22"/>
        </w:rPr>
        <w:tab/>
      </w:r>
      <w:r w:rsidRPr="00EA3A46">
        <w:rPr>
          <w:i w:val="0"/>
          <w:sz w:val="22"/>
          <w:szCs w:val="22"/>
        </w:rPr>
        <w:tab/>
      </w:r>
      <w:r w:rsidRPr="00EA3A46">
        <w:rPr>
          <w:i w:val="0"/>
          <w:sz w:val="22"/>
          <w:szCs w:val="22"/>
        </w:rPr>
        <w:tab/>
      </w:r>
    </w:p>
    <w:p w14:paraId="08ED4D6D" w14:textId="77777777" w:rsidR="00593ABF" w:rsidRDefault="000F674F" w:rsidP="00593ABF">
      <w:pPr>
        <w:pStyle w:val="Zkladntext40"/>
        <w:widowControl w:val="0"/>
        <w:spacing w:before="120" w:after="120" w:line="240" w:lineRule="auto"/>
        <w:ind w:left="400" w:right="20"/>
        <w:jc w:val="both"/>
        <w:rPr>
          <w:i w:val="0"/>
          <w:sz w:val="22"/>
          <w:szCs w:val="22"/>
        </w:rPr>
      </w:pPr>
      <w:r w:rsidRPr="00EA3A46">
        <w:rPr>
          <w:i w:val="0"/>
          <w:sz w:val="22"/>
          <w:szCs w:val="22"/>
        </w:rPr>
        <w:t xml:space="preserve">do </w:t>
      </w:r>
      <w:r w:rsidR="00593ABF" w:rsidRPr="00593ABF">
        <w:rPr>
          <w:i w:val="0"/>
          <w:sz w:val="22"/>
          <w:szCs w:val="22"/>
        </w:rPr>
        <w:t xml:space="preserve"> </w:t>
      </w:r>
      <w:r w:rsidR="00593ABF" w:rsidRPr="00593ABF">
        <w:rPr>
          <w:i w:val="0"/>
          <w:sz w:val="22"/>
          <w:szCs w:val="22"/>
          <w:highlight w:val="yellow"/>
        </w:rPr>
        <w:t>[BUDE DOPLNĚNO ZHOTOVITELEM PŘED PODPISEM SMLOUVY]</w:t>
      </w:r>
    </w:p>
    <w:p w14:paraId="48E3D477" w14:textId="579BA791" w:rsidR="000F674F" w:rsidRPr="00EA3A46" w:rsidRDefault="00155729" w:rsidP="003E320B">
      <w:pPr>
        <w:pStyle w:val="Zkladntext40"/>
        <w:widowControl w:val="0"/>
        <w:numPr>
          <w:ilvl w:val="0"/>
          <w:numId w:val="14"/>
        </w:numPr>
        <w:shd w:val="clear" w:color="auto" w:fill="auto"/>
        <w:spacing w:before="120" w:after="120" w:line="240" w:lineRule="auto"/>
        <w:ind w:right="20"/>
        <w:jc w:val="both"/>
        <w:rPr>
          <w:i w:val="0"/>
          <w:sz w:val="22"/>
          <w:szCs w:val="22"/>
        </w:rPr>
      </w:pPr>
      <w:r w:rsidRPr="00EA3A46">
        <w:rPr>
          <w:i w:val="0"/>
          <w:sz w:val="22"/>
          <w:szCs w:val="22"/>
        </w:rPr>
        <w:t>Zhotovení Čistopisu Dokumentace pro územní rozhodnutí</w:t>
      </w:r>
      <w:r w:rsidR="00EF3E13" w:rsidRPr="00EA3A46">
        <w:rPr>
          <w:i w:val="0"/>
          <w:sz w:val="22"/>
          <w:szCs w:val="22"/>
        </w:rPr>
        <w:t xml:space="preserve"> </w:t>
      </w:r>
      <w:r w:rsidR="001E046D" w:rsidRPr="00EA3A46">
        <w:rPr>
          <w:i w:val="0"/>
          <w:sz w:val="22"/>
          <w:szCs w:val="22"/>
        </w:rPr>
        <w:t>(</w:t>
      </w:r>
      <w:r w:rsidR="00EF3E13" w:rsidRPr="00EA3A46">
        <w:rPr>
          <w:i w:val="0"/>
          <w:sz w:val="22"/>
          <w:szCs w:val="22"/>
        </w:rPr>
        <w:t xml:space="preserve">pro kompletaci dokumentace na straně zhotovitele </w:t>
      </w:r>
      <w:r w:rsidR="003E320B" w:rsidRPr="003E320B">
        <w:rPr>
          <w:i w:val="0"/>
          <w:sz w:val="22"/>
          <w:szCs w:val="22"/>
        </w:rPr>
        <w:t xml:space="preserve">DÚR VRT </w:t>
      </w:r>
      <w:r w:rsidR="003327F3" w:rsidRPr="003327F3">
        <w:rPr>
          <w:i w:val="0"/>
          <w:iCs w:val="0"/>
        </w:rPr>
        <w:t>Podřipsko</w:t>
      </w:r>
      <w:r w:rsidR="001E046D" w:rsidRPr="003327F3">
        <w:rPr>
          <w:i w:val="0"/>
          <w:sz w:val="22"/>
          <w:szCs w:val="22"/>
        </w:rPr>
        <w:t>)</w:t>
      </w:r>
    </w:p>
    <w:p w14:paraId="45F7DA6B" w14:textId="77777777" w:rsidR="00593ABF" w:rsidRPr="003327F3" w:rsidRDefault="00593ABF" w:rsidP="001D3DDB">
      <w:pPr>
        <w:pStyle w:val="Zkladntext40"/>
        <w:widowControl w:val="0"/>
        <w:spacing w:before="120" w:after="120" w:line="240" w:lineRule="auto"/>
        <w:ind w:right="20"/>
        <w:jc w:val="both"/>
        <w:rPr>
          <w:sz w:val="22"/>
          <w:szCs w:val="22"/>
        </w:rPr>
      </w:pPr>
      <w:r w:rsidRPr="003327F3">
        <w:rPr>
          <w:sz w:val="22"/>
          <w:szCs w:val="22"/>
          <w:highlight w:val="yellow"/>
        </w:rPr>
        <w:t>[BUDE DOPLNĚNO ZHOTOVITELEM PŘED PODPISEM SMLOUVY]</w:t>
      </w:r>
    </w:p>
    <w:p w14:paraId="3659A6BE" w14:textId="0922F88F" w:rsidR="00A53361" w:rsidRDefault="00621319" w:rsidP="001D3DDB">
      <w:pPr>
        <w:pStyle w:val="Zkladntext40"/>
        <w:widowControl w:val="0"/>
        <w:spacing w:before="120" w:after="120" w:line="240" w:lineRule="auto"/>
        <w:ind w:right="20"/>
        <w:jc w:val="both"/>
        <w:rPr>
          <w:b/>
          <w:i w:val="0"/>
          <w:sz w:val="22"/>
          <w:szCs w:val="22"/>
        </w:rPr>
      </w:pPr>
      <w:r>
        <w:rPr>
          <w:b/>
          <w:i w:val="0"/>
          <w:sz w:val="22"/>
          <w:szCs w:val="22"/>
        </w:rPr>
        <w:t>Koordinace s</w:t>
      </w:r>
      <w:r w:rsidR="00A53361" w:rsidRPr="00734C1C">
        <w:rPr>
          <w:b/>
          <w:i w:val="0"/>
          <w:sz w:val="22"/>
          <w:szCs w:val="22"/>
        </w:rPr>
        <w:t xml:space="preserve"> </w:t>
      </w:r>
      <w:r w:rsidR="003E320B" w:rsidRPr="003E320B">
        <w:rPr>
          <w:b/>
          <w:i w:val="0"/>
          <w:sz w:val="22"/>
          <w:szCs w:val="22"/>
        </w:rPr>
        <w:t>DÚR VRT Po</w:t>
      </w:r>
      <w:r w:rsidR="00593ABF">
        <w:rPr>
          <w:b/>
          <w:i w:val="0"/>
          <w:sz w:val="22"/>
          <w:szCs w:val="22"/>
        </w:rPr>
        <w:t>dřipsko</w:t>
      </w:r>
      <w:r w:rsidR="00A53361" w:rsidRPr="00734C1C">
        <w:rPr>
          <w:b/>
          <w:i w:val="0"/>
          <w:sz w:val="22"/>
          <w:szCs w:val="22"/>
        </w:rPr>
        <w:t>:</w:t>
      </w:r>
    </w:p>
    <w:p w14:paraId="6271A23D" w14:textId="120690EB" w:rsidR="00621319" w:rsidRDefault="00621319" w:rsidP="00734C1C">
      <w:pPr>
        <w:pStyle w:val="Zkladntext40"/>
        <w:widowControl w:val="0"/>
        <w:spacing w:before="120" w:after="120" w:line="240" w:lineRule="auto"/>
        <w:ind w:right="20"/>
        <w:jc w:val="both"/>
        <w:rPr>
          <w:i w:val="0"/>
          <w:sz w:val="22"/>
          <w:szCs w:val="22"/>
        </w:rPr>
      </w:pPr>
      <w:r w:rsidRPr="00734C1C">
        <w:rPr>
          <w:i w:val="0"/>
          <w:sz w:val="22"/>
          <w:szCs w:val="22"/>
        </w:rPr>
        <w:t>Koordinace objektové skladby a další podrobnosti koordinace obou projektů budou řešeny</w:t>
      </w:r>
      <w:r>
        <w:rPr>
          <w:i w:val="0"/>
          <w:sz w:val="22"/>
          <w:szCs w:val="22"/>
        </w:rPr>
        <w:t xml:space="preserve"> na první koordinační schůzce. </w:t>
      </w:r>
    </w:p>
    <w:p w14:paraId="2DADE83C" w14:textId="77777777" w:rsidR="00621319" w:rsidRDefault="00621319" w:rsidP="00621319">
      <w:pPr>
        <w:numPr>
          <w:ilvl w:val="0"/>
          <w:numId w:val="32"/>
        </w:numPr>
        <w:autoSpaceDE/>
        <w:autoSpaceDN/>
        <w:spacing w:before="120" w:after="120"/>
        <w:ind w:right="20"/>
        <w:jc w:val="both"/>
        <w:rPr>
          <w:rFonts w:eastAsiaTheme="minorHAnsi"/>
          <w:iCs/>
          <w:lang w:eastAsia="en-US" w:bidi="ar-SA"/>
        </w:rPr>
      </w:pPr>
      <w:r>
        <w:rPr>
          <w:rFonts w:eastAsiaTheme="minorHAnsi"/>
          <w:iCs/>
          <w:lang w:eastAsia="en-US" w:bidi="ar-SA"/>
        </w:rPr>
        <w:t>D</w:t>
      </w:r>
      <w:r w:rsidR="00734C1C" w:rsidRPr="00621319">
        <w:rPr>
          <w:rFonts w:eastAsiaTheme="minorHAnsi"/>
          <w:iCs/>
          <w:lang w:eastAsia="en-US" w:bidi="ar-SA"/>
        </w:rPr>
        <w:t xml:space="preserve">okončení návrhu komunikací pro EIA </w:t>
      </w:r>
    </w:p>
    <w:p w14:paraId="4F0D0907" w14:textId="4D3AA7F5" w:rsidR="00593ABF" w:rsidRPr="003327F3" w:rsidRDefault="00593ABF" w:rsidP="00593ABF">
      <w:pPr>
        <w:autoSpaceDE/>
        <w:autoSpaceDN/>
        <w:spacing w:before="120" w:after="120"/>
        <w:ind w:left="40" w:right="20"/>
        <w:jc w:val="both"/>
        <w:rPr>
          <w:rFonts w:eastAsiaTheme="minorHAnsi"/>
          <w:i/>
          <w:iCs/>
          <w:lang w:eastAsia="en-US" w:bidi="ar-SA"/>
        </w:rPr>
      </w:pPr>
      <w:r w:rsidRPr="003327F3">
        <w:rPr>
          <w:i/>
          <w:highlight w:val="green"/>
        </w:rPr>
        <w:t>[BUDE DOPLNĚNO OJEDNATELEM PŘED PODPISEM SMLOUVY]</w:t>
      </w:r>
    </w:p>
    <w:p w14:paraId="5B188F85" w14:textId="2B3FF0FE" w:rsidR="00621319" w:rsidRDefault="00734C1C" w:rsidP="00621319">
      <w:pPr>
        <w:numPr>
          <w:ilvl w:val="0"/>
          <w:numId w:val="32"/>
        </w:numPr>
        <w:autoSpaceDE/>
        <w:autoSpaceDN/>
        <w:spacing w:before="120" w:after="120"/>
        <w:ind w:right="20"/>
        <w:jc w:val="both"/>
        <w:rPr>
          <w:rFonts w:eastAsiaTheme="minorHAnsi"/>
          <w:iCs/>
          <w:lang w:eastAsia="en-US" w:bidi="ar-SA"/>
        </w:rPr>
      </w:pPr>
      <w:r w:rsidRPr="00621319">
        <w:rPr>
          <w:rFonts w:eastAsiaTheme="minorHAnsi"/>
          <w:iCs/>
          <w:lang w:eastAsia="en-US" w:bidi="ar-SA"/>
        </w:rPr>
        <w:t xml:space="preserve">Dokončení návrhu komunikací </w:t>
      </w:r>
    </w:p>
    <w:p w14:paraId="1E60CACC" w14:textId="77777777" w:rsidR="00593ABF" w:rsidRPr="003327F3" w:rsidRDefault="00593ABF" w:rsidP="00593ABF">
      <w:pPr>
        <w:autoSpaceDE/>
        <w:autoSpaceDN/>
        <w:spacing w:before="120" w:after="120"/>
        <w:ind w:left="40" w:right="20"/>
        <w:rPr>
          <w:rFonts w:eastAsiaTheme="minorHAnsi"/>
          <w:i/>
          <w:iCs/>
          <w:lang w:eastAsia="en-US" w:bidi="ar-SA"/>
        </w:rPr>
      </w:pPr>
      <w:r w:rsidRPr="003327F3">
        <w:rPr>
          <w:i/>
          <w:highlight w:val="green"/>
        </w:rPr>
        <w:t>[BUDE DOPLNĚNO OJEDNATELEM PŘED PODPISEM SMLOUVY]</w:t>
      </w:r>
    </w:p>
    <w:p w14:paraId="7B7922B9" w14:textId="11EB9269" w:rsidR="00734C1C" w:rsidRPr="00734C1C" w:rsidRDefault="00621319" w:rsidP="003E320B">
      <w:pPr>
        <w:numPr>
          <w:ilvl w:val="0"/>
          <w:numId w:val="32"/>
        </w:numPr>
        <w:autoSpaceDE/>
        <w:autoSpaceDN/>
        <w:spacing w:before="120" w:after="120"/>
        <w:ind w:right="20"/>
        <w:jc w:val="both"/>
        <w:rPr>
          <w:rFonts w:eastAsiaTheme="minorHAnsi"/>
          <w:iCs/>
          <w:lang w:eastAsia="en-US" w:bidi="ar-SA"/>
        </w:rPr>
      </w:pPr>
      <w:r>
        <w:rPr>
          <w:rFonts w:eastAsiaTheme="minorHAnsi"/>
          <w:iCs/>
          <w:lang w:eastAsia="en-US" w:bidi="ar-SA"/>
        </w:rPr>
        <w:t>P</w:t>
      </w:r>
      <w:r w:rsidR="00734C1C" w:rsidRPr="00734C1C">
        <w:rPr>
          <w:rFonts w:eastAsiaTheme="minorHAnsi"/>
          <w:iCs/>
          <w:lang w:eastAsia="en-US" w:bidi="ar-SA"/>
        </w:rPr>
        <w:t xml:space="preserve">ředání podkladů zpracovateli </w:t>
      </w:r>
      <w:r w:rsidR="003E320B" w:rsidRPr="003E320B">
        <w:rPr>
          <w:rFonts w:eastAsiaTheme="minorHAnsi"/>
          <w:iCs/>
          <w:lang w:eastAsia="en-US" w:bidi="ar-SA"/>
        </w:rPr>
        <w:t>DÚR VRT P</w:t>
      </w:r>
      <w:r w:rsidR="003327F3">
        <w:rPr>
          <w:rFonts w:eastAsiaTheme="minorHAnsi"/>
          <w:iCs/>
          <w:lang w:eastAsia="en-US" w:bidi="ar-SA"/>
        </w:rPr>
        <w:t>odřipsko</w:t>
      </w:r>
      <w:r w:rsidR="003E320B" w:rsidRPr="003E320B">
        <w:rPr>
          <w:rFonts w:eastAsiaTheme="minorHAnsi"/>
          <w:iCs/>
          <w:lang w:eastAsia="en-US" w:bidi="ar-SA"/>
        </w:rPr>
        <w:t xml:space="preserve"> </w:t>
      </w:r>
      <w:r w:rsidR="00734C1C" w:rsidRPr="00734C1C">
        <w:rPr>
          <w:rFonts w:eastAsiaTheme="minorHAnsi"/>
          <w:iCs/>
          <w:lang w:eastAsia="en-US" w:bidi="ar-SA"/>
        </w:rPr>
        <w:t>k dopracování Prvního návrhu dokumentace</w:t>
      </w:r>
    </w:p>
    <w:p w14:paraId="340786E5" w14:textId="2BD403F1" w:rsidR="00593ABF" w:rsidRPr="003327F3" w:rsidRDefault="00593ABF" w:rsidP="00593ABF">
      <w:pPr>
        <w:autoSpaceDE/>
        <w:autoSpaceDN/>
        <w:spacing w:before="120" w:after="120"/>
        <w:ind w:left="40" w:right="20"/>
        <w:rPr>
          <w:rFonts w:eastAsiaTheme="minorHAnsi"/>
          <w:i/>
          <w:iCs/>
          <w:lang w:eastAsia="en-US" w:bidi="ar-SA"/>
        </w:rPr>
      </w:pPr>
      <w:r w:rsidRPr="003327F3">
        <w:rPr>
          <w:i/>
          <w:highlight w:val="green"/>
        </w:rPr>
        <w:t>[BUDE DOPLNĚNO OJEDNATELEM PŘED PODPISEM SMLOUVY]</w:t>
      </w:r>
    </w:p>
    <w:p w14:paraId="651D18E8" w14:textId="59721A86" w:rsidR="00B75F54" w:rsidRDefault="00621319" w:rsidP="00B75F54">
      <w:pPr>
        <w:numPr>
          <w:ilvl w:val="0"/>
          <w:numId w:val="32"/>
        </w:numPr>
        <w:autoSpaceDE/>
        <w:autoSpaceDN/>
        <w:spacing w:before="120" w:after="120"/>
        <w:ind w:right="20"/>
        <w:jc w:val="both"/>
        <w:rPr>
          <w:rFonts w:eastAsiaTheme="minorHAnsi"/>
          <w:iCs/>
          <w:lang w:eastAsia="en-US" w:bidi="ar-SA"/>
        </w:rPr>
      </w:pPr>
      <w:r>
        <w:rPr>
          <w:rFonts w:eastAsiaTheme="minorHAnsi"/>
          <w:iCs/>
          <w:lang w:eastAsia="en-US" w:bidi="ar-SA"/>
        </w:rPr>
        <w:t>P</w:t>
      </w:r>
      <w:r w:rsidR="00734C1C" w:rsidRPr="00734C1C">
        <w:rPr>
          <w:rFonts w:eastAsiaTheme="minorHAnsi"/>
          <w:iCs/>
          <w:lang w:eastAsia="en-US" w:bidi="ar-SA"/>
        </w:rPr>
        <w:t xml:space="preserve">ředání podkladů zpracovateli </w:t>
      </w:r>
      <w:r w:rsidR="003327F3" w:rsidRPr="003E320B">
        <w:rPr>
          <w:rFonts w:eastAsiaTheme="minorHAnsi"/>
          <w:iCs/>
          <w:lang w:eastAsia="en-US" w:bidi="ar-SA"/>
        </w:rPr>
        <w:t>DÚR VRT P</w:t>
      </w:r>
      <w:r w:rsidR="003327F3">
        <w:rPr>
          <w:rFonts w:eastAsiaTheme="minorHAnsi"/>
          <w:iCs/>
          <w:lang w:eastAsia="en-US" w:bidi="ar-SA"/>
        </w:rPr>
        <w:t>odřipsko</w:t>
      </w:r>
      <w:r w:rsidR="003E320B" w:rsidRPr="003E320B">
        <w:rPr>
          <w:rFonts w:eastAsiaTheme="minorHAnsi"/>
          <w:iCs/>
          <w:lang w:eastAsia="en-US" w:bidi="ar-SA"/>
        </w:rPr>
        <w:t xml:space="preserve"> </w:t>
      </w:r>
      <w:r w:rsidR="00734C1C" w:rsidRPr="00734C1C">
        <w:rPr>
          <w:rFonts w:eastAsiaTheme="minorHAnsi"/>
          <w:iCs/>
          <w:lang w:eastAsia="en-US" w:bidi="ar-SA"/>
        </w:rPr>
        <w:t>k dopracování čistopisu</w:t>
      </w:r>
    </w:p>
    <w:p w14:paraId="19620E8E" w14:textId="78903D09" w:rsidR="00593ABF" w:rsidRPr="003327F3" w:rsidRDefault="00593ABF" w:rsidP="00593ABF">
      <w:pPr>
        <w:autoSpaceDE/>
        <w:autoSpaceDN/>
        <w:spacing w:before="120" w:after="120"/>
        <w:ind w:left="40" w:right="20"/>
        <w:rPr>
          <w:rFonts w:eastAsiaTheme="minorHAnsi"/>
          <w:i/>
          <w:iCs/>
          <w:lang w:eastAsia="en-US" w:bidi="ar-SA"/>
        </w:rPr>
      </w:pPr>
      <w:r w:rsidRPr="003327F3">
        <w:rPr>
          <w:i/>
          <w:highlight w:val="green"/>
        </w:rPr>
        <w:t>[BUDE DOPLNĚNO OJEDNATELEM PŘED PODPISEM SMLOUVY]</w:t>
      </w:r>
    </w:p>
    <w:p w14:paraId="5045EFDF" w14:textId="354F028E" w:rsidR="00621319" w:rsidRDefault="00621319" w:rsidP="00621319">
      <w:pPr>
        <w:pStyle w:val="Zkladntext40"/>
        <w:widowControl w:val="0"/>
        <w:spacing w:before="120" w:after="120" w:line="240" w:lineRule="auto"/>
        <w:ind w:right="20"/>
        <w:jc w:val="both"/>
        <w:rPr>
          <w:b/>
          <w:i w:val="0"/>
          <w:sz w:val="22"/>
          <w:szCs w:val="22"/>
        </w:rPr>
      </w:pPr>
      <w:r w:rsidRPr="00734C1C">
        <w:rPr>
          <w:b/>
          <w:i w:val="0"/>
          <w:sz w:val="22"/>
          <w:szCs w:val="22"/>
        </w:rPr>
        <w:t>Doplnění dalších vhodných termínů plnění Smlouvy jsou po</w:t>
      </w:r>
      <w:r>
        <w:rPr>
          <w:b/>
          <w:i w:val="0"/>
          <w:sz w:val="22"/>
          <w:szCs w:val="22"/>
        </w:rPr>
        <w:t>nechány na uvážení Zhotovitele:</w:t>
      </w:r>
    </w:p>
    <w:p w14:paraId="2F3741CD" w14:textId="27DE1E36" w:rsidR="00734C1C" w:rsidRDefault="00B75F54" w:rsidP="001D3DDB">
      <w:pPr>
        <w:pStyle w:val="Zkladntext40"/>
        <w:widowControl w:val="0"/>
        <w:spacing w:before="120" w:after="120" w:line="240" w:lineRule="auto"/>
        <w:ind w:right="20"/>
        <w:jc w:val="both"/>
        <w:rPr>
          <w:b/>
          <w:i w:val="0"/>
          <w:sz w:val="22"/>
          <w:szCs w:val="22"/>
        </w:rPr>
      </w:pPr>
      <w:r w:rsidRPr="00EA3A46">
        <w:rPr>
          <w:highlight w:val="yellow"/>
        </w:rPr>
        <w:t>[DOPLNÍ ZHOTOVITEL]</w:t>
      </w:r>
    </w:p>
    <w:p w14:paraId="547059C5" w14:textId="02263EEF" w:rsidR="005709B3" w:rsidRPr="00F637EB" w:rsidRDefault="005709B3" w:rsidP="009A13DC">
      <w:pPr>
        <w:pStyle w:val="Nadpis2"/>
      </w:pPr>
      <w:r w:rsidRPr="00A53361">
        <w:br w:type="page"/>
      </w:r>
      <w:bookmarkStart w:id="382" w:name="_Toc64897253"/>
      <w:r w:rsidRPr="00F637EB">
        <w:lastRenderedPageBreak/>
        <w:t xml:space="preserve">Příloha č. </w:t>
      </w:r>
      <w:r w:rsidR="007A4161" w:rsidRPr="00F637EB">
        <w:t>6 </w:t>
      </w:r>
      <w:r w:rsidRPr="00F637EB">
        <w:t xml:space="preserve">– </w:t>
      </w:r>
      <w:r w:rsidR="006B7B9C" w:rsidRPr="00F637EB">
        <w:t>Seznam podkladů předaných Zhotoviteli Objednatelem pro účely plnění Smlouvy včetně interních předpisů Objednatele</w:t>
      </w:r>
      <w:bookmarkEnd w:id="382"/>
    </w:p>
    <w:p w14:paraId="6C6B3E93" w14:textId="77777777" w:rsidR="005709B3" w:rsidRPr="00F637EB" w:rsidRDefault="005709B3" w:rsidP="005709B3">
      <w:pPr>
        <w:pStyle w:val="Zkladntext"/>
        <w:spacing w:before="0"/>
        <w:ind w:left="567" w:hanging="567"/>
      </w:pPr>
    </w:p>
    <w:p w14:paraId="5DA5F979" w14:textId="3D4EFAFB" w:rsidR="00E8002D" w:rsidRPr="00F637EB" w:rsidRDefault="00E8002D" w:rsidP="0073110D">
      <w:pPr>
        <w:pStyle w:val="Odstavecseseznamem"/>
        <w:numPr>
          <w:ilvl w:val="0"/>
          <w:numId w:val="26"/>
        </w:numPr>
        <w:spacing w:before="120" w:after="120"/>
        <w:ind w:left="567" w:hanging="567"/>
        <w:contextualSpacing/>
        <w:rPr>
          <w:b/>
          <w:lang w:bidi="ar-SA"/>
        </w:rPr>
      </w:pPr>
      <w:r w:rsidRPr="00F637EB">
        <w:rPr>
          <w:b/>
        </w:rPr>
        <w:t>Seznam podkladů předaných pomocí úložiště.</w:t>
      </w:r>
    </w:p>
    <w:p w14:paraId="76018E94" w14:textId="77777777" w:rsidR="003327F3" w:rsidRPr="003327F3" w:rsidRDefault="003327F3" w:rsidP="003327F3">
      <w:pPr>
        <w:pStyle w:val="Odstavecseseznamem"/>
        <w:autoSpaceDE/>
        <w:spacing w:before="120" w:after="120"/>
        <w:ind w:left="720" w:right="20" w:firstLine="0"/>
        <w:rPr>
          <w:rFonts w:eastAsiaTheme="minorHAnsi"/>
          <w:iCs/>
          <w:lang w:eastAsia="en-US" w:bidi="ar-SA"/>
        </w:rPr>
      </w:pPr>
      <w:r w:rsidRPr="003327F3">
        <w:rPr>
          <w:highlight w:val="green"/>
        </w:rPr>
        <w:t>[BUDE DOPLNĚNO OJEDNATELEM PŘED PODPISEM SMLOUVY]</w:t>
      </w:r>
    </w:p>
    <w:p w14:paraId="642E0DC2" w14:textId="77777777" w:rsidR="00E8002D" w:rsidRPr="00F637EB" w:rsidRDefault="00E8002D" w:rsidP="00E8002D">
      <w:pPr>
        <w:pStyle w:val="Odstavecseseznamem"/>
        <w:ind w:left="1134"/>
      </w:pPr>
    </w:p>
    <w:p w14:paraId="55D2C0E3" w14:textId="77777777" w:rsidR="00E8002D" w:rsidRPr="00F637EB" w:rsidRDefault="00E8002D" w:rsidP="0073110D">
      <w:pPr>
        <w:pStyle w:val="Odstavecseseznamem"/>
        <w:numPr>
          <w:ilvl w:val="0"/>
          <w:numId w:val="26"/>
        </w:numPr>
        <w:spacing w:before="120" w:after="120"/>
        <w:ind w:left="567" w:hanging="567"/>
        <w:contextualSpacing/>
        <w:rPr>
          <w:b/>
        </w:rPr>
      </w:pPr>
      <w:r w:rsidRPr="00F637EB">
        <w:rPr>
          <w:b/>
        </w:rPr>
        <w:t>Seznam podkladů předaných na základě smlouvy o mlčenlivosti.</w:t>
      </w:r>
    </w:p>
    <w:p w14:paraId="3CE00CE0" w14:textId="77777777" w:rsidR="003327F3" w:rsidRPr="003327F3" w:rsidRDefault="003327F3" w:rsidP="003327F3">
      <w:pPr>
        <w:pStyle w:val="Odstavecseseznamem"/>
        <w:autoSpaceDE/>
        <w:spacing w:before="120" w:after="120"/>
        <w:ind w:left="720" w:right="20" w:firstLine="0"/>
        <w:rPr>
          <w:rFonts w:eastAsiaTheme="minorHAnsi"/>
          <w:iCs/>
          <w:lang w:eastAsia="en-US" w:bidi="ar-SA"/>
        </w:rPr>
      </w:pPr>
      <w:r w:rsidRPr="003327F3">
        <w:rPr>
          <w:highlight w:val="green"/>
        </w:rPr>
        <w:t>[BUDE DOPLNĚNO OJEDNATELEM PŘED PODPISEM SMLOUVY]</w:t>
      </w:r>
    </w:p>
    <w:p w14:paraId="5FE808CC" w14:textId="77777777" w:rsidR="00E8002D" w:rsidRPr="00F637EB" w:rsidRDefault="00E8002D" w:rsidP="00E8002D">
      <w:pPr>
        <w:pStyle w:val="Odstavecseseznamem"/>
        <w:ind w:left="1134"/>
      </w:pPr>
    </w:p>
    <w:p w14:paraId="63A6749E" w14:textId="77777777" w:rsidR="00E8002D" w:rsidRPr="00F637EB" w:rsidRDefault="00E8002D" w:rsidP="0073110D">
      <w:pPr>
        <w:pStyle w:val="Odstavecseseznamem"/>
        <w:numPr>
          <w:ilvl w:val="0"/>
          <w:numId w:val="26"/>
        </w:numPr>
        <w:spacing w:before="120" w:after="120"/>
        <w:ind w:left="567" w:hanging="567"/>
        <w:contextualSpacing/>
        <w:rPr>
          <w:b/>
        </w:rPr>
      </w:pPr>
      <w:r w:rsidRPr="00F637EB">
        <w:rPr>
          <w:b/>
        </w:rPr>
        <w:t>Další předané podklady a předpisy.</w:t>
      </w:r>
    </w:p>
    <w:p w14:paraId="54C56385" w14:textId="2127F54A" w:rsidR="003327F3" w:rsidRDefault="003327F3" w:rsidP="003327F3">
      <w:pPr>
        <w:pStyle w:val="Odstavecseseznamem"/>
        <w:autoSpaceDE/>
        <w:spacing w:before="120" w:after="120"/>
        <w:ind w:left="720" w:right="20" w:firstLine="0"/>
      </w:pPr>
      <w:r w:rsidRPr="003327F3">
        <w:rPr>
          <w:highlight w:val="green"/>
        </w:rPr>
        <w:t>[BUDE DOPLNĚNO OJEDNATELEM PŘED PODPISEM SMLOUVY]</w:t>
      </w:r>
    </w:p>
    <w:p w14:paraId="14F9CDD6" w14:textId="77777777" w:rsidR="003327F3" w:rsidRPr="003327F3" w:rsidRDefault="003327F3" w:rsidP="003327F3">
      <w:pPr>
        <w:pStyle w:val="Odstavecseseznamem"/>
        <w:autoSpaceDE/>
        <w:spacing w:before="120" w:after="120"/>
        <w:ind w:left="720" w:right="20" w:firstLine="0"/>
        <w:rPr>
          <w:rFonts w:eastAsiaTheme="minorHAnsi"/>
          <w:iCs/>
          <w:lang w:eastAsia="en-US" w:bidi="ar-SA"/>
        </w:rPr>
      </w:pPr>
    </w:p>
    <w:p w14:paraId="694C82AA" w14:textId="674ECAC2" w:rsidR="00F307C9" w:rsidRPr="00F637EB" w:rsidRDefault="00F307C9" w:rsidP="003327F3">
      <w:pPr>
        <w:pStyle w:val="Odstavecseseznamem"/>
        <w:spacing w:before="120" w:after="120"/>
        <w:ind w:left="1134" w:firstLine="0"/>
        <w:contextualSpacing/>
      </w:pPr>
    </w:p>
    <w:sectPr w:rsidR="00F307C9" w:rsidRPr="00F637EB" w:rsidSect="005709B3">
      <w:type w:val="continuous"/>
      <w:pgSz w:w="11907" w:h="16840" w:code="9"/>
      <w:pgMar w:top="1418" w:right="1418" w:bottom="1418" w:left="1418" w:header="0" w:footer="7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145F3" w14:textId="77777777" w:rsidR="00FD581A" w:rsidRDefault="00FD581A">
      <w:r>
        <w:separator/>
      </w:r>
    </w:p>
  </w:endnote>
  <w:endnote w:type="continuationSeparator" w:id="0">
    <w:p w14:paraId="4C23F44E" w14:textId="77777777" w:rsidR="00FD581A" w:rsidRDefault="00FD5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ldItalic">
    <w:altName w:val="Times New Roman"/>
    <w:panose1 w:val="00000000000000000000"/>
    <w:charset w:val="00"/>
    <w:family w:val="roman"/>
    <w:notTrueType/>
    <w:pitch w:val="default"/>
  </w:font>
  <w:font w:name="Italic">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StempelGaramond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8FCDA" w14:textId="77777777" w:rsidR="00FD581A" w:rsidRDefault="00FD581A">
    <w:pPr>
      <w:pStyle w:val="Zkladntext"/>
      <w:spacing w:before="0" w:line="14" w:lineRule="auto"/>
      <w:ind w:left="0"/>
      <w:jc w:val="left"/>
      <w:rPr>
        <w:sz w:val="20"/>
      </w:rPr>
    </w:pPr>
    <w:r>
      <w:rPr>
        <w:noProof/>
        <w:lang w:bidi="ar-SA"/>
      </w:rPr>
      <mc:AlternateContent>
        <mc:Choice Requires="wps">
          <w:drawing>
            <wp:anchor distT="0" distB="0" distL="114300" distR="114300" simplePos="0" relativeHeight="251659264" behindDoc="1" locked="0" layoutInCell="1" allowOverlap="1" wp14:anchorId="75FEE8CA" wp14:editId="4F3592C1">
              <wp:simplePos x="0" y="0"/>
              <wp:positionH relativeFrom="page">
                <wp:posOffset>6399530</wp:posOffset>
              </wp:positionH>
              <wp:positionV relativeFrom="page">
                <wp:posOffset>10038080</wp:posOffset>
              </wp:positionV>
              <wp:extent cx="276225" cy="1327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D868E" w14:textId="7DFA80BC" w:rsidR="00FD581A" w:rsidRDefault="00FD581A">
                          <w:pPr>
                            <w:spacing w:before="16"/>
                            <w:ind w:left="40"/>
                            <w:rPr>
                              <w:rFonts w:ascii="Arial"/>
                              <w:b/>
                              <w:sz w:val="15"/>
                            </w:rPr>
                          </w:pPr>
                          <w:r>
                            <w:fldChar w:fldCharType="begin"/>
                          </w:r>
                          <w:r>
                            <w:rPr>
                              <w:rFonts w:ascii="Arial"/>
                              <w:b/>
                              <w:sz w:val="15"/>
                            </w:rPr>
                            <w:instrText xml:space="preserve"> PAGE </w:instrText>
                          </w:r>
                          <w:r>
                            <w:fldChar w:fldCharType="separate"/>
                          </w:r>
                          <w:r w:rsidR="000B1224">
                            <w:rPr>
                              <w:rFonts w:ascii="Arial"/>
                              <w:b/>
                              <w:noProof/>
                              <w:sz w:val="15"/>
                            </w:rPr>
                            <w:t>2</w:t>
                          </w:r>
                          <w:r>
                            <w:fldChar w:fldCharType="end"/>
                          </w:r>
                          <w:r>
                            <w:rPr>
                              <w:rFonts w:ascii="Arial"/>
                              <w:b/>
                              <w:sz w:val="1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E8CA" id="_x0000_t202" coordsize="21600,21600" o:spt="202" path="m,l,21600r21600,l21600,xe">
              <v:stroke joinstyle="miter"/>
              <v:path gradientshapeok="t" o:connecttype="rect"/>
            </v:shapetype>
            <v:shape id="Text Box 2" o:spid="_x0000_s1026" type="#_x0000_t202" style="position:absolute;margin-left:503.9pt;margin-top:790.4pt;width:21.75pt;height:1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P57rA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" filled="f" stroked="f">
              <v:textbox inset="0,0,0,0">
                <w:txbxContent>
                  <w:p w14:paraId="2E9D868E" w14:textId="7DFA80BC" w:rsidR="00FD581A" w:rsidRDefault="00FD581A">
                    <w:pPr>
                      <w:spacing w:before="16"/>
                      <w:ind w:left="40"/>
                      <w:rPr>
                        <w:rFonts w:ascii="Arial"/>
                        <w:b/>
                        <w:sz w:val="15"/>
                      </w:rPr>
                    </w:pPr>
                    <w:r>
                      <w:fldChar w:fldCharType="begin"/>
                    </w:r>
                    <w:r>
                      <w:rPr>
                        <w:rFonts w:ascii="Arial"/>
                        <w:b/>
                        <w:sz w:val="15"/>
                      </w:rPr>
                      <w:instrText xml:space="preserve"> PAGE </w:instrText>
                    </w:r>
                    <w:r>
                      <w:fldChar w:fldCharType="separate"/>
                    </w:r>
                    <w:r w:rsidR="000B1224">
                      <w:rPr>
                        <w:rFonts w:ascii="Arial"/>
                        <w:b/>
                        <w:noProof/>
                        <w:sz w:val="15"/>
                      </w:rPr>
                      <w:t>2</w:t>
                    </w:r>
                    <w:r>
                      <w:fldChar w:fldCharType="end"/>
                    </w:r>
                    <w:r>
                      <w:rPr>
                        <w:rFonts w:ascii="Arial"/>
                        <w:b/>
                        <w:sz w:val="15"/>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13787" w14:textId="77777777" w:rsidR="00FD581A" w:rsidRDefault="00FD581A">
    <w:pPr>
      <w:pStyle w:val="Zkladntext"/>
      <w:spacing w:before="0" w:line="14" w:lineRule="auto"/>
      <w:ind w:left="0"/>
      <w:jc w:val="left"/>
      <w:rPr>
        <w:sz w:val="12"/>
      </w:rPr>
    </w:pPr>
    <w:r>
      <w:rPr>
        <w:noProof/>
        <w:lang w:bidi="ar-SA"/>
      </w:rPr>
      <mc:AlternateContent>
        <mc:Choice Requires="wps">
          <w:drawing>
            <wp:anchor distT="0" distB="0" distL="114300" distR="114300" simplePos="0" relativeHeight="251660288" behindDoc="1" locked="0" layoutInCell="1" allowOverlap="1" wp14:anchorId="554BDC3D" wp14:editId="5A4D001A">
              <wp:simplePos x="0" y="0"/>
              <wp:positionH relativeFrom="page">
                <wp:posOffset>6346190</wp:posOffset>
              </wp:positionH>
              <wp:positionV relativeFrom="page">
                <wp:posOffset>10038080</wp:posOffset>
              </wp:positionV>
              <wp:extent cx="330835" cy="1327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F4FCF" w14:textId="4EA14839" w:rsidR="00FD581A" w:rsidRDefault="00FD581A">
                          <w:pPr>
                            <w:spacing w:before="16"/>
                            <w:ind w:left="40"/>
                            <w:rPr>
                              <w:rFonts w:ascii="Arial"/>
                              <w:b/>
                              <w:sz w:val="15"/>
                            </w:rPr>
                          </w:pPr>
                          <w:r>
                            <w:fldChar w:fldCharType="begin"/>
                          </w:r>
                          <w:r>
                            <w:rPr>
                              <w:rFonts w:ascii="Arial"/>
                              <w:b/>
                              <w:sz w:val="15"/>
                            </w:rPr>
                            <w:instrText xml:space="preserve"> PAGE </w:instrText>
                          </w:r>
                          <w:r>
                            <w:fldChar w:fldCharType="separate"/>
                          </w:r>
                          <w:r w:rsidR="000B1224">
                            <w:rPr>
                              <w:rFonts w:ascii="Arial"/>
                              <w:b/>
                              <w:noProof/>
                              <w:sz w:val="15"/>
                            </w:rPr>
                            <w:t>5</w:t>
                          </w:r>
                          <w:r>
                            <w:fldChar w:fldCharType="end"/>
                          </w:r>
                          <w:r>
                            <w:rPr>
                              <w:rFonts w:ascii="Arial"/>
                              <w:b/>
                              <w:sz w:val="1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DC3D" id="_x0000_t202" coordsize="21600,21600" o:spt="202" path="m,l,21600r21600,l21600,xe">
              <v:stroke joinstyle="miter"/>
              <v:path gradientshapeok="t" o:connecttype="rect"/>
            </v:shapetype>
            <v:shape id="Text Box 1" o:spid="_x0000_s1027" type="#_x0000_t202" style="position:absolute;margin-left:499.7pt;margin-top:790.4pt;width:26.05pt;height:10.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" filled="f" stroked="f">
              <v:textbox inset="0,0,0,0">
                <w:txbxContent>
                  <w:p w14:paraId="625F4FCF" w14:textId="4EA14839" w:rsidR="00FD581A" w:rsidRDefault="00FD581A">
                    <w:pPr>
                      <w:spacing w:before="16"/>
                      <w:ind w:left="40"/>
                      <w:rPr>
                        <w:rFonts w:ascii="Arial"/>
                        <w:b/>
                        <w:sz w:val="15"/>
                      </w:rPr>
                    </w:pPr>
                    <w:r>
                      <w:fldChar w:fldCharType="begin"/>
                    </w:r>
                    <w:r>
                      <w:rPr>
                        <w:rFonts w:ascii="Arial"/>
                        <w:b/>
                        <w:sz w:val="15"/>
                      </w:rPr>
                      <w:instrText xml:space="preserve"> PAGE </w:instrText>
                    </w:r>
                    <w:r>
                      <w:fldChar w:fldCharType="separate"/>
                    </w:r>
                    <w:r w:rsidR="000B1224">
                      <w:rPr>
                        <w:rFonts w:ascii="Arial"/>
                        <w:b/>
                        <w:noProof/>
                        <w:sz w:val="15"/>
                      </w:rPr>
                      <w:t>5</w:t>
                    </w:r>
                    <w:r>
                      <w:fldChar w:fldCharType="end"/>
                    </w:r>
                    <w:r>
                      <w:rPr>
                        <w:rFonts w:ascii="Arial"/>
                        <w:b/>
                        <w:sz w:val="15"/>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EEE42" w14:textId="77777777" w:rsidR="00FD581A" w:rsidRDefault="00FD581A">
      <w:r>
        <w:separator/>
      </w:r>
    </w:p>
  </w:footnote>
  <w:footnote w:type="continuationSeparator" w:id="0">
    <w:p w14:paraId="3D3C8240" w14:textId="77777777" w:rsidR="00FD581A" w:rsidRDefault="00FD5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09471" w14:textId="77777777" w:rsidR="00FD581A" w:rsidRDefault="00FD581A">
    <w:pPr>
      <w:pStyle w:val="Zhlav"/>
    </w:pPr>
  </w:p>
  <w:p w14:paraId="2DDB6B40" w14:textId="77777777" w:rsidR="00FD581A" w:rsidRDefault="00FD581A">
    <w:pPr>
      <w:pStyle w:val="Zhlav"/>
    </w:pPr>
  </w:p>
  <w:p w14:paraId="55AE3291" w14:textId="77777777" w:rsidR="00FD581A" w:rsidRDefault="00FD58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C7103" w14:textId="77777777" w:rsidR="00FD581A" w:rsidRPr="001431A9" w:rsidRDefault="00FD581A" w:rsidP="006F4929">
    <w:pPr>
      <w:pStyle w:val="Zhlav"/>
      <w:tabs>
        <w:tab w:val="clear" w:pos="4536"/>
        <w:tab w:val="clear" w:pos="9072"/>
        <w:tab w:val="right" w:pos="10337"/>
      </w:tabs>
      <w:jc w:val="right"/>
      <w:rPr>
        <w:rFonts w:ascii="Verdana" w:hAnsi="Verdana"/>
        <w:b/>
        <w:bCs/>
        <w:color w:val="FD4F00"/>
        <w:sz w:val="20"/>
        <w:lang w:val="en-US"/>
      </w:rPr>
    </w:pPr>
    <w:r>
      <w:t xml:space="preserve">    </w:t>
    </w:r>
    <w:r w:rsidRPr="001431A9">
      <w:rPr>
        <w:rFonts w:ascii="Verdana" w:hAnsi="Verdana"/>
        <w:b/>
        <w:bCs/>
        <w:color w:val="FD4F00"/>
        <w:sz w:val="20"/>
        <w:lang w:val="en-US"/>
      </w:rPr>
      <w:t xml:space="preserve">SPRÁVA ŽELEZNIC </w:t>
    </w:r>
  </w:p>
  <w:p w14:paraId="34A85429" w14:textId="18157FFF" w:rsidR="00FD581A" w:rsidRPr="001431A9" w:rsidRDefault="00FD581A" w:rsidP="006F4929">
    <w:pPr>
      <w:pStyle w:val="Zhlav"/>
      <w:tabs>
        <w:tab w:val="clear" w:pos="4536"/>
        <w:tab w:val="clear" w:pos="9072"/>
        <w:tab w:val="right" w:pos="10337"/>
      </w:tabs>
      <w:jc w:val="right"/>
      <w:rPr>
        <w:rFonts w:ascii="Verdana" w:hAnsi="Verdana"/>
        <w:b/>
        <w:bCs/>
        <w:color w:val="FD4F00"/>
        <w:sz w:val="20"/>
        <w:lang w:val="en-US"/>
      </w:rPr>
    </w:pPr>
    <w:r w:rsidRPr="001431A9">
      <w:rPr>
        <w:rFonts w:ascii="Verdana" w:hAnsi="Verdana"/>
        <w:b/>
        <w:bCs/>
        <w:color w:val="FD4F00"/>
        <w:sz w:val="20"/>
        <w:lang w:val="en-US"/>
      </w:rPr>
      <w:t xml:space="preserve">TERMINÁL </w:t>
    </w:r>
    <w:r>
      <w:rPr>
        <w:rFonts w:ascii="Verdana" w:hAnsi="Verdana"/>
        <w:b/>
        <w:bCs/>
        <w:color w:val="FD4F00"/>
        <w:sz w:val="20"/>
        <w:lang w:val="en-US"/>
      </w:rPr>
      <w:t>ROUDNICE NAD LABEM VRT</w:t>
    </w:r>
  </w:p>
  <w:p w14:paraId="38B17B17" w14:textId="77777777" w:rsidR="00FD581A" w:rsidRDefault="00FD581A" w:rsidP="006F4929">
    <w:pPr>
      <w:pStyle w:val="Zhlav"/>
    </w:pPr>
  </w:p>
  <w:p w14:paraId="0BCC052A" w14:textId="77777777" w:rsidR="00FD581A" w:rsidRDefault="00FD581A" w:rsidP="006F4929">
    <w:pPr>
      <w:pStyle w:val="Nadpis1"/>
      <w:ind w:left="0" w:firstLine="0"/>
      <w:rPr>
        <w:rFonts w:ascii="Verdana" w:hAnsi="Verdana"/>
        <w:color w:val="FD4F00"/>
        <w:sz w:val="36"/>
        <w:szCs w:val="36"/>
        <w:lang w:val="en-US"/>
      </w:rPr>
    </w:pPr>
  </w:p>
  <w:p w14:paraId="6053B497" w14:textId="77777777" w:rsidR="00FD581A" w:rsidRDefault="00FD581A">
    <w:pPr>
      <w:pStyle w:val="Zhlav"/>
    </w:pPr>
  </w:p>
  <w:p w14:paraId="0643DE8C" w14:textId="77777777" w:rsidR="00FD581A" w:rsidRDefault="00FD58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AF9"/>
    <w:multiLevelType w:val="hybridMultilevel"/>
    <w:tmpl w:val="2384FD3A"/>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4E1C4C"/>
    <w:multiLevelType w:val="hybridMultilevel"/>
    <w:tmpl w:val="784C9244"/>
    <w:lvl w:ilvl="0" w:tplc="C02E3ACA">
      <w:start w:val="1"/>
      <w:numFmt w:val="lowerRoman"/>
      <w:lvlText w:val="(%1)"/>
      <w:lvlJc w:val="left"/>
      <w:pPr>
        <w:ind w:left="1312" w:hanging="428"/>
      </w:pPr>
      <w:rPr>
        <w:rFonts w:ascii="Times New Roman" w:eastAsia="Times New Roman" w:hAnsi="Times New Roman" w:cs="Times New Roman" w:hint="default"/>
        <w:w w:val="100"/>
        <w:sz w:val="22"/>
        <w:szCs w:val="22"/>
        <w:lang w:val="cs-CZ" w:eastAsia="cs-CZ" w:bidi="cs-CZ"/>
      </w:rPr>
    </w:lvl>
    <w:lvl w:ilvl="1" w:tplc="D79E3F26">
      <w:numFmt w:val="bullet"/>
      <w:lvlText w:val="•"/>
      <w:lvlJc w:val="left"/>
      <w:pPr>
        <w:ind w:left="2172" w:hanging="428"/>
      </w:pPr>
      <w:rPr>
        <w:rFonts w:hint="default"/>
        <w:lang w:val="cs-CZ" w:eastAsia="cs-CZ" w:bidi="cs-CZ"/>
      </w:rPr>
    </w:lvl>
    <w:lvl w:ilvl="2" w:tplc="F62A54A2">
      <w:numFmt w:val="bullet"/>
      <w:lvlText w:val="•"/>
      <w:lvlJc w:val="left"/>
      <w:pPr>
        <w:ind w:left="3025" w:hanging="428"/>
      </w:pPr>
      <w:rPr>
        <w:rFonts w:hint="default"/>
        <w:lang w:val="cs-CZ" w:eastAsia="cs-CZ" w:bidi="cs-CZ"/>
      </w:rPr>
    </w:lvl>
    <w:lvl w:ilvl="3" w:tplc="584EF9D4">
      <w:numFmt w:val="bullet"/>
      <w:lvlText w:val="•"/>
      <w:lvlJc w:val="left"/>
      <w:pPr>
        <w:ind w:left="3877" w:hanging="428"/>
      </w:pPr>
      <w:rPr>
        <w:rFonts w:hint="default"/>
        <w:lang w:val="cs-CZ" w:eastAsia="cs-CZ" w:bidi="cs-CZ"/>
      </w:rPr>
    </w:lvl>
    <w:lvl w:ilvl="4" w:tplc="DAFA3E62">
      <w:numFmt w:val="bullet"/>
      <w:lvlText w:val="•"/>
      <w:lvlJc w:val="left"/>
      <w:pPr>
        <w:ind w:left="4730" w:hanging="428"/>
      </w:pPr>
      <w:rPr>
        <w:rFonts w:hint="default"/>
        <w:lang w:val="cs-CZ" w:eastAsia="cs-CZ" w:bidi="cs-CZ"/>
      </w:rPr>
    </w:lvl>
    <w:lvl w:ilvl="5" w:tplc="A934C92C">
      <w:numFmt w:val="bullet"/>
      <w:lvlText w:val="•"/>
      <w:lvlJc w:val="left"/>
      <w:pPr>
        <w:ind w:left="5583" w:hanging="428"/>
      </w:pPr>
      <w:rPr>
        <w:rFonts w:hint="default"/>
        <w:lang w:val="cs-CZ" w:eastAsia="cs-CZ" w:bidi="cs-CZ"/>
      </w:rPr>
    </w:lvl>
    <w:lvl w:ilvl="6" w:tplc="1408E7CA">
      <w:numFmt w:val="bullet"/>
      <w:lvlText w:val="•"/>
      <w:lvlJc w:val="left"/>
      <w:pPr>
        <w:ind w:left="6435" w:hanging="428"/>
      </w:pPr>
      <w:rPr>
        <w:rFonts w:hint="default"/>
        <w:lang w:val="cs-CZ" w:eastAsia="cs-CZ" w:bidi="cs-CZ"/>
      </w:rPr>
    </w:lvl>
    <w:lvl w:ilvl="7" w:tplc="CD62E794">
      <w:numFmt w:val="bullet"/>
      <w:lvlText w:val="•"/>
      <w:lvlJc w:val="left"/>
      <w:pPr>
        <w:ind w:left="7288" w:hanging="428"/>
      </w:pPr>
      <w:rPr>
        <w:rFonts w:hint="default"/>
        <w:lang w:val="cs-CZ" w:eastAsia="cs-CZ" w:bidi="cs-CZ"/>
      </w:rPr>
    </w:lvl>
    <w:lvl w:ilvl="8" w:tplc="BE14955C">
      <w:numFmt w:val="bullet"/>
      <w:lvlText w:val="•"/>
      <w:lvlJc w:val="left"/>
      <w:pPr>
        <w:ind w:left="8141" w:hanging="428"/>
      </w:pPr>
      <w:rPr>
        <w:rFonts w:hint="default"/>
        <w:lang w:val="cs-CZ" w:eastAsia="cs-CZ" w:bidi="cs-CZ"/>
      </w:rPr>
    </w:lvl>
  </w:abstractNum>
  <w:abstractNum w:abstractNumId="3" w15:restartNumberingAfterBreak="0">
    <w:nsid w:val="0F4F72EA"/>
    <w:multiLevelType w:val="hybridMultilevel"/>
    <w:tmpl w:val="CA8E4D2C"/>
    <w:lvl w:ilvl="0" w:tplc="4316249C">
      <w:start w:val="1"/>
      <w:numFmt w:val="lowerLetter"/>
      <w:lvlText w:val="a%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B6706B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FB22B65"/>
    <w:multiLevelType w:val="multilevel"/>
    <w:tmpl w:val="9066264C"/>
    <w:lvl w:ilvl="0">
      <w:start w:val="11"/>
      <w:numFmt w:val="decimal"/>
      <w:lvlText w:val="%1."/>
      <w:lvlJc w:val="left"/>
      <w:pPr>
        <w:ind w:left="885" w:hanging="567"/>
      </w:pPr>
      <w:rPr>
        <w:rFonts w:ascii="Times New Roman" w:eastAsia="Times New Roman" w:hAnsi="Times New Roman" w:cs="Times New Roman" w:hint="default"/>
        <w:b/>
        <w:bCs/>
        <w:w w:val="100"/>
        <w:sz w:val="22"/>
        <w:szCs w:val="22"/>
      </w:rPr>
    </w:lvl>
    <w:lvl w:ilvl="1">
      <w:start w:val="10"/>
      <w:numFmt w:val="decimal"/>
      <w:lvlText w:val="%1.%2"/>
      <w:lvlJc w:val="left"/>
      <w:pPr>
        <w:ind w:left="885" w:hanging="567"/>
      </w:pPr>
      <w:rPr>
        <w:rFonts w:ascii="Times New Roman" w:eastAsia="Times New Roman" w:hAnsi="Times New Roman" w:cs="Times New Roman" w:hint="default"/>
        <w:b/>
        <w:bCs/>
        <w:w w:val="100"/>
        <w:sz w:val="22"/>
        <w:szCs w:val="22"/>
      </w:rPr>
    </w:lvl>
    <w:lvl w:ilvl="2">
      <w:start w:val="1"/>
      <w:numFmt w:val="lowerLetter"/>
      <w:lvlText w:val="(%3)"/>
      <w:lvlJc w:val="left"/>
      <w:pPr>
        <w:ind w:left="1310" w:hanging="425"/>
      </w:pPr>
      <w:rPr>
        <w:rFonts w:ascii="Times New Roman" w:eastAsia="Times New Roman" w:hAnsi="Times New Roman" w:cs="Times New Roman" w:hint="default"/>
        <w:w w:val="100"/>
        <w:sz w:val="22"/>
        <w:szCs w:val="22"/>
      </w:rPr>
    </w:lvl>
    <w:lvl w:ilvl="3">
      <w:numFmt w:val="bullet"/>
      <w:lvlText w:val="-"/>
      <w:lvlJc w:val="left"/>
      <w:pPr>
        <w:ind w:left="1737" w:hanging="425"/>
      </w:pPr>
      <w:rPr>
        <w:rFonts w:ascii="Times New Roman" w:eastAsia="Times New Roman" w:hAnsi="Times New Roman" w:cs="Times New Roman" w:hint="default"/>
        <w:b/>
        <w:bCs/>
        <w:w w:val="100"/>
        <w:sz w:val="22"/>
        <w:szCs w:val="22"/>
      </w:rPr>
    </w:lvl>
    <w:lvl w:ilvl="4">
      <w:numFmt w:val="bullet"/>
      <w:lvlText w:val="•"/>
      <w:lvlJc w:val="left"/>
      <w:pPr>
        <w:ind w:left="3766" w:hanging="425"/>
      </w:pPr>
      <w:rPr>
        <w:rFonts w:hint="default"/>
      </w:rPr>
    </w:lvl>
    <w:lvl w:ilvl="5">
      <w:numFmt w:val="bullet"/>
      <w:lvlText w:val="•"/>
      <w:lvlJc w:val="left"/>
      <w:pPr>
        <w:ind w:left="4779" w:hanging="425"/>
      </w:pPr>
      <w:rPr>
        <w:rFonts w:hint="default"/>
      </w:rPr>
    </w:lvl>
    <w:lvl w:ilvl="6">
      <w:numFmt w:val="bullet"/>
      <w:lvlText w:val="•"/>
      <w:lvlJc w:val="left"/>
      <w:pPr>
        <w:ind w:left="5793" w:hanging="425"/>
      </w:pPr>
      <w:rPr>
        <w:rFonts w:hint="default"/>
      </w:rPr>
    </w:lvl>
    <w:lvl w:ilvl="7">
      <w:numFmt w:val="bullet"/>
      <w:lvlText w:val="•"/>
      <w:lvlJc w:val="left"/>
      <w:pPr>
        <w:ind w:left="6806" w:hanging="425"/>
      </w:pPr>
      <w:rPr>
        <w:rFonts w:hint="default"/>
      </w:rPr>
    </w:lvl>
    <w:lvl w:ilvl="8">
      <w:numFmt w:val="bullet"/>
      <w:lvlText w:val="•"/>
      <w:lvlJc w:val="left"/>
      <w:pPr>
        <w:ind w:left="7819" w:hanging="425"/>
      </w:pPr>
      <w:rPr>
        <w:rFonts w:hint="default"/>
      </w:rPr>
    </w:lvl>
  </w:abstractNum>
  <w:abstractNum w:abstractNumId="6" w15:restartNumberingAfterBreak="0">
    <w:nsid w:val="23512106"/>
    <w:multiLevelType w:val="hybridMultilevel"/>
    <w:tmpl w:val="EFBA3ECA"/>
    <w:lvl w:ilvl="0" w:tplc="AB2C20F4">
      <w:numFmt w:val="bullet"/>
      <w:lvlText w:val="-"/>
      <w:lvlJc w:val="left"/>
      <w:pPr>
        <w:ind w:left="786" w:hanging="360"/>
      </w:pPr>
      <w:rPr>
        <w:rFonts w:ascii="Times New Roman" w:eastAsiaTheme="minorHAnsi" w:hAnsi="Times New Roman"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7" w15:restartNumberingAfterBreak="0">
    <w:nsid w:val="240F1CD8"/>
    <w:multiLevelType w:val="hybridMultilevel"/>
    <w:tmpl w:val="2384FD3A"/>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8" w15:restartNumberingAfterBreak="0">
    <w:nsid w:val="2A0776B8"/>
    <w:multiLevelType w:val="hybridMultilevel"/>
    <w:tmpl w:val="8EE8C628"/>
    <w:lvl w:ilvl="0" w:tplc="ED92BC4E">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9" w15:restartNumberingAfterBreak="0">
    <w:nsid w:val="2EE13B13"/>
    <w:multiLevelType w:val="hybridMultilevel"/>
    <w:tmpl w:val="68E6DAB0"/>
    <w:lvl w:ilvl="0" w:tplc="04050015">
      <w:start w:val="1"/>
      <w:numFmt w:val="upperLetter"/>
      <w:lvlText w:val="%1."/>
      <w:lvlJc w:val="left"/>
      <w:pPr>
        <w:ind w:left="1522" w:hanging="360"/>
      </w:pPr>
    </w:lvl>
    <w:lvl w:ilvl="1" w:tplc="04050019">
      <w:start w:val="1"/>
      <w:numFmt w:val="lowerLetter"/>
      <w:lvlText w:val="%2."/>
      <w:lvlJc w:val="left"/>
      <w:pPr>
        <w:ind w:left="2242" w:hanging="360"/>
      </w:pPr>
    </w:lvl>
    <w:lvl w:ilvl="2" w:tplc="0405001B">
      <w:start w:val="1"/>
      <w:numFmt w:val="lowerRoman"/>
      <w:lvlText w:val="%3."/>
      <w:lvlJc w:val="right"/>
      <w:pPr>
        <w:ind w:left="2962" w:hanging="180"/>
      </w:pPr>
    </w:lvl>
    <w:lvl w:ilvl="3" w:tplc="0405000F">
      <w:start w:val="1"/>
      <w:numFmt w:val="decimal"/>
      <w:lvlText w:val="%4."/>
      <w:lvlJc w:val="left"/>
      <w:pPr>
        <w:ind w:left="3682" w:hanging="360"/>
      </w:pPr>
    </w:lvl>
    <w:lvl w:ilvl="4" w:tplc="04050019">
      <w:start w:val="1"/>
      <w:numFmt w:val="lowerLetter"/>
      <w:lvlText w:val="%5."/>
      <w:lvlJc w:val="left"/>
      <w:pPr>
        <w:ind w:left="4402" w:hanging="360"/>
      </w:pPr>
    </w:lvl>
    <w:lvl w:ilvl="5" w:tplc="0405001B">
      <w:start w:val="1"/>
      <w:numFmt w:val="lowerRoman"/>
      <w:lvlText w:val="%6."/>
      <w:lvlJc w:val="right"/>
      <w:pPr>
        <w:ind w:left="5122" w:hanging="180"/>
      </w:pPr>
    </w:lvl>
    <w:lvl w:ilvl="6" w:tplc="0405000F">
      <w:start w:val="1"/>
      <w:numFmt w:val="decimal"/>
      <w:lvlText w:val="%7."/>
      <w:lvlJc w:val="left"/>
      <w:pPr>
        <w:ind w:left="5842" w:hanging="360"/>
      </w:pPr>
    </w:lvl>
    <w:lvl w:ilvl="7" w:tplc="04050019">
      <w:start w:val="1"/>
      <w:numFmt w:val="lowerLetter"/>
      <w:lvlText w:val="%8."/>
      <w:lvlJc w:val="left"/>
      <w:pPr>
        <w:ind w:left="6562" w:hanging="360"/>
      </w:pPr>
    </w:lvl>
    <w:lvl w:ilvl="8" w:tplc="0405001B">
      <w:start w:val="1"/>
      <w:numFmt w:val="lowerRoman"/>
      <w:lvlText w:val="%9."/>
      <w:lvlJc w:val="right"/>
      <w:pPr>
        <w:ind w:left="7282" w:hanging="180"/>
      </w:pPr>
    </w:lvl>
  </w:abstractNum>
  <w:abstractNum w:abstractNumId="10" w15:restartNumberingAfterBreak="0">
    <w:nsid w:val="34403C1B"/>
    <w:multiLevelType w:val="hybridMultilevel"/>
    <w:tmpl w:val="FFBEE6D6"/>
    <w:lvl w:ilvl="0" w:tplc="04050015">
      <w:start w:val="1"/>
      <w:numFmt w:val="upp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3D245375"/>
    <w:multiLevelType w:val="hybridMultilevel"/>
    <w:tmpl w:val="D452FDB6"/>
    <w:lvl w:ilvl="0" w:tplc="E99480F4">
      <w:start w:val="1"/>
      <w:numFmt w:val="lowerLetter"/>
      <w:lvlText w:val="(%1)"/>
      <w:lvlJc w:val="left"/>
      <w:pPr>
        <w:ind w:left="1310" w:hanging="425"/>
      </w:pPr>
      <w:rPr>
        <w:rFonts w:ascii="Times New Roman" w:eastAsia="Times New Roman" w:hAnsi="Times New Roman" w:cs="Times New Roman" w:hint="default"/>
        <w:b w:val="0"/>
        <w:bCs/>
        <w:w w:val="100"/>
        <w:sz w:val="22"/>
        <w:szCs w:val="22"/>
        <w:lang w:val="cs-CZ" w:eastAsia="cs-CZ" w:bidi="cs-CZ"/>
      </w:rPr>
    </w:lvl>
    <w:lvl w:ilvl="1" w:tplc="504CE264">
      <w:numFmt w:val="bullet"/>
      <w:lvlText w:val="•"/>
      <w:lvlJc w:val="left"/>
      <w:pPr>
        <w:ind w:left="2172" w:hanging="425"/>
      </w:pPr>
      <w:rPr>
        <w:rFonts w:hint="default"/>
        <w:lang w:val="cs-CZ" w:eastAsia="cs-CZ" w:bidi="cs-CZ"/>
      </w:rPr>
    </w:lvl>
    <w:lvl w:ilvl="2" w:tplc="968E5006">
      <w:numFmt w:val="bullet"/>
      <w:lvlText w:val="•"/>
      <w:lvlJc w:val="left"/>
      <w:pPr>
        <w:ind w:left="3025" w:hanging="425"/>
      </w:pPr>
      <w:rPr>
        <w:rFonts w:hint="default"/>
        <w:lang w:val="cs-CZ" w:eastAsia="cs-CZ" w:bidi="cs-CZ"/>
      </w:rPr>
    </w:lvl>
    <w:lvl w:ilvl="3" w:tplc="46E8ACFE">
      <w:numFmt w:val="bullet"/>
      <w:lvlText w:val="•"/>
      <w:lvlJc w:val="left"/>
      <w:pPr>
        <w:ind w:left="3877" w:hanging="425"/>
      </w:pPr>
      <w:rPr>
        <w:rFonts w:hint="default"/>
        <w:lang w:val="cs-CZ" w:eastAsia="cs-CZ" w:bidi="cs-CZ"/>
      </w:rPr>
    </w:lvl>
    <w:lvl w:ilvl="4" w:tplc="35A0C406">
      <w:numFmt w:val="bullet"/>
      <w:lvlText w:val="•"/>
      <w:lvlJc w:val="left"/>
      <w:pPr>
        <w:ind w:left="4730" w:hanging="425"/>
      </w:pPr>
      <w:rPr>
        <w:rFonts w:hint="default"/>
        <w:lang w:val="cs-CZ" w:eastAsia="cs-CZ" w:bidi="cs-CZ"/>
      </w:rPr>
    </w:lvl>
    <w:lvl w:ilvl="5" w:tplc="AF968660">
      <w:numFmt w:val="bullet"/>
      <w:lvlText w:val="•"/>
      <w:lvlJc w:val="left"/>
      <w:pPr>
        <w:ind w:left="5583" w:hanging="425"/>
      </w:pPr>
      <w:rPr>
        <w:rFonts w:hint="default"/>
        <w:lang w:val="cs-CZ" w:eastAsia="cs-CZ" w:bidi="cs-CZ"/>
      </w:rPr>
    </w:lvl>
    <w:lvl w:ilvl="6" w:tplc="85C8B102">
      <w:numFmt w:val="bullet"/>
      <w:lvlText w:val="•"/>
      <w:lvlJc w:val="left"/>
      <w:pPr>
        <w:ind w:left="6435" w:hanging="425"/>
      </w:pPr>
      <w:rPr>
        <w:rFonts w:hint="default"/>
        <w:lang w:val="cs-CZ" w:eastAsia="cs-CZ" w:bidi="cs-CZ"/>
      </w:rPr>
    </w:lvl>
    <w:lvl w:ilvl="7" w:tplc="247C2E78">
      <w:numFmt w:val="bullet"/>
      <w:lvlText w:val="•"/>
      <w:lvlJc w:val="left"/>
      <w:pPr>
        <w:ind w:left="7288" w:hanging="425"/>
      </w:pPr>
      <w:rPr>
        <w:rFonts w:hint="default"/>
        <w:lang w:val="cs-CZ" w:eastAsia="cs-CZ" w:bidi="cs-CZ"/>
      </w:rPr>
    </w:lvl>
    <w:lvl w:ilvl="8" w:tplc="134A4EF8">
      <w:numFmt w:val="bullet"/>
      <w:lvlText w:val="•"/>
      <w:lvlJc w:val="left"/>
      <w:pPr>
        <w:ind w:left="8141" w:hanging="425"/>
      </w:pPr>
      <w:rPr>
        <w:rFonts w:hint="default"/>
        <w:lang w:val="cs-CZ" w:eastAsia="cs-CZ" w:bidi="cs-CZ"/>
      </w:rPr>
    </w:lvl>
  </w:abstractNum>
  <w:abstractNum w:abstractNumId="12" w15:restartNumberingAfterBreak="0">
    <w:nsid w:val="4B5D6BD8"/>
    <w:multiLevelType w:val="hybridMultilevel"/>
    <w:tmpl w:val="26D41E52"/>
    <w:lvl w:ilvl="0" w:tplc="5BDEBB36">
      <w:start w:val="1"/>
      <w:numFmt w:val="lowerLetter"/>
      <w:lvlText w:val="(%1)"/>
      <w:lvlJc w:val="left"/>
      <w:pPr>
        <w:ind w:left="1245" w:hanging="360"/>
      </w:pPr>
      <w:rPr>
        <w:rFonts w:ascii="Times New Roman" w:eastAsia="Times New Roman" w:hAnsi="Times New Roman" w:cs="Times New Roman" w:hint="default"/>
        <w:w w:val="100"/>
        <w:sz w:val="22"/>
        <w:szCs w:val="22"/>
        <w:lang w:val="cs-CZ" w:eastAsia="cs-CZ" w:bidi="cs-CZ"/>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3F5145"/>
    <w:multiLevelType w:val="hybridMultilevel"/>
    <w:tmpl w:val="22462436"/>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E77668A"/>
    <w:multiLevelType w:val="hybridMultilevel"/>
    <w:tmpl w:val="90B4CE1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742934"/>
    <w:multiLevelType w:val="multilevel"/>
    <w:tmpl w:val="14347F6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Roman"/>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cs-CZ" w:eastAsia="cs-CZ" w:bidi="cs-CZ"/>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6" w15:restartNumberingAfterBreak="0">
    <w:nsid w:val="50A74ADE"/>
    <w:multiLevelType w:val="hybridMultilevel"/>
    <w:tmpl w:val="B6CEA5E4"/>
    <w:lvl w:ilvl="0" w:tplc="CCE0475C">
      <w:start w:val="1"/>
      <w:numFmt w:val="decimal"/>
      <w:lvlText w:val="%1)"/>
      <w:lvlJc w:val="left"/>
      <w:pPr>
        <w:ind w:left="1279" w:hanging="711"/>
      </w:pPr>
      <w:rPr>
        <w:rFonts w:hint="default"/>
        <w:i/>
        <w:w w:val="100"/>
        <w:lang w:val="cs-CZ" w:eastAsia="cs-CZ" w:bidi="cs-CZ"/>
      </w:rPr>
    </w:lvl>
    <w:lvl w:ilvl="1" w:tplc="0442D806">
      <w:numFmt w:val="bullet"/>
      <w:lvlText w:val="•"/>
      <w:lvlJc w:val="left"/>
      <w:pPr>
        <w:ind w:left="2108" w:hanging="711"/>
      </w:pPr>
      <w:rPr>
        <w:rFonts w:hint="default"/>
        <w:lang w:val="cs-CZ" w:eastAsia="cs-CZ" w:bidi="cs-CZ"/>
      </w:rPr>
    </w:lvl>
    <w:lvl w:ilvl="2" w:tplc="DE9CBAF8">
      <w:numFmt w:val="bullet"/>
      <w:lvlText w:val="•"/>
      <w:lvlJc w:val="left"/>
      <w:pPr>
        <w:ind w:left="2933" w:hanging="711"/>
      </w:pPr>
      <w:rPr>
        <w:rFonts w:hint="default"/>
        <w:lang w:val="cs-CZ" w:eastAsia="cs-CZ" w:bidi="cs-CZ"/>
      </w:rPr>
    </w:lvl>
    <w:lvl w:ilvl="3" w:tplc="6E68ED58">
      <w:numFmt w:val="bullet"/>
      <w:lvlText w:val="•"/>
      <w:lvlJc w:val="left"/>
      <w:pPr>
        <w:ind w:left="3757" w:hanging="711"/>
      </w:pPr>
      <w:rPr>
        <w:rFonts w:hint="default"/>
        <w:lang w:val="cs-CZ" w:eastAsia="cs-CZ" w:bidi="cs-CZ"/>
      </w:rPr>
    </w:lvl>
    <w:lvl w:ilvl="4" w:tplc="E1B0CA82">
      <w:numFmt w:val="bullet"/>
      <w:lvlText w:val="•"/>
      <w:lvlJc w:val="left"/>
      <w:pPr>
        <w:ind w:left="4582" w:hanging="711"/>
      </w:pPr>
      <w:rPr>
        <w:rFonts w:hint="default"/>
        <w:lang w:val="cs-CZ" w:eastAsia="cs-CZ" w:bidi="cs-CZ"/>
      </w:rPr>
    </w:lvl>
    <w:lvl w:ilvl="5" w:tplc="94B8EF4A">
      <w:numFmt w:val="bullet"/>
      <w:lvlText w:val="•"/>
      <w:lvlJc w:val="left"/>
      <w:pPr>
        <w:ind w:left="5407" w:hanging="711"/>
      </w:pPr>
      <w:rPr>
        <w:rFonts w:hint="default"/>
        <w:lang w:val="cs-CZ" w:eastAsia="cs-CZ" w:bidi="cs-CZ"/>
      </w:rPr>
    </w:lvl>
    <w:lvl w:ilvl="6" w:tplc="90742BA8">
      <w:numFmt w:val="bullet"/>
      <w:lvlText w:val="•"/>
      <w:lvlJc w:val="left"/>
      <w:pPr>
        <w:ind w:left="6231" w:hanging="711"/>
      </w:pPr>
      <w:rPr>
        <w:rFonts w:hint="default"/>
        <w:lang w:val="cs-CZ" w:eastAsia="cs-CZ" w:bidi="cs-CZ"/>
      </w:rPr>
    </w:lvl>
    <w:lvl w:ilvl="7" w:tplc="2234837A">
      <w:numFmt w:val="bullet"/>
      <w:lvlText w:val="•"/>
      <w:lvlJc w:val="left"/>
      <w:pPr>
        <w:ind w:left="7056" w:hanging="711"/>
      </w:pPr>
      <w:rPr>
        <w:rFonts w:hint="default"/>
        <w:lang w:val="cs-CZ" w:eastAsia="cs-CZ" w:bidi="cs-CZ"/>
      </w:rPr>
    </w:lvl>
    <w:lvl w:ilvl="8" w:tplc="7E3C51E8">
      <w:numFmt w:val="bullet"/>
      <w:lvlText w:val="•"/>
      <w:lvlJc w:val="left"/>
      <w:pPr>
        <w:ind w:left="7881" w:hanging="711"/>
      </w:pPr>
      <w:rPr>
        <w:rFonts w:hint="default"/>
        <w:lang w:val="cs-CZ" w:eastAsia="cs-CZ" w:bidi="cs-CZ"/>
      </w:rPr>
    </w:lvl>
  </w:abstractNum>
  <w:abstractNum w:abstractNumId="17" w15:restartNumberingAfterBreak="0">
    <w:nsid w:val="57E406CA"/>
    <w:multiLevelType w:val="hybridMultilevel"/>
    <w:tmpl w:val="784C9244"/>
    <w:lvl w:ilvl="0" w:tplc="C02E3ACA">
      <w:start w:val="1"/>
      <w:numFmt w:val="lowerRoman"/>
      <w:lvlText w:val="(%1)"/>
      <w:lvlJc w:val="left"/>
      <w:pPr>
        <w:ind w:left="1312" w:hanging="428"/>
      </w:pPr>
      <w:rPr>
        <w:rFonts w:ascii="Times New Roman" w:eastAsia="Times New Roman" w:hAnsi="Times New Roman" w:cs="Times New Roman" w:hint="default"/>
        <w:w w:val="100"/>
        <w:sz w:val="22"/>
        <w:szCs w:val="22"/>
        <w:lang w:val="cs-CZ" w:eastAsia="cs-CZ" w:bidi="cs-CZ"/>
      </w:rPr>
    </w:lvl>
    <w:lvl w:ilvl="1" w:tplc="D79E3F26">
      <w:numFmt w:val="bullet"/>
      <w:lvlText w:val="•"/>
      <w:lvlJc w:val="left"/>
      <w:pPr>
        <w:ind w:left="2172" w:hanging="428"/>
      </w:pPr>
      <w:rPr>
        <w:rFonts w:hint="default"/>
        <w:lang w:val="cs-CZ" w:eastAsia="cs-CZ" w:bidi="cs-CZ"/>
      </w:rPr>
    </w:lvl>
    <w:lvl w:ilvl="2" w:tplc="F62A54A2">
      <w:numFmt w:val="bullet"/>
      <w:lvlText w:val="•"/>
      <w:lvlJc w:val="left"/>
      <w:pPr>
        <w:ind w:left="3025" w:hanging="428"/>
      </w:pPr>
      <w:rPr>
        <w:rFonts w:hint="default"/>
        <w:lang w:val="cs-CZ" w:eastAsia="cs-CZ" w:bidi="cs-CZ"/>
      </w:rPr>
    </w:lvl>
    <w:lvl w:ilvl="3" w:tplc="584EF9D4">
      <w:numFmt w:val="bullet"/>
      <w:lvlText w:val="•"/>
      <w:lvlJc w:val="left"/>
      <w:pPr>
        <w:ind w:left="3877" w:hanging="428"/>
      </w:pPr>
      <w:rPr>
        <w:rFonts w:hint="default"/>
        <w:lang w:val="cs-CZ" w:eastAsia="cs-CZ" w:bidi="cs-CZ"/>
      </w:rPr>
    </w:lvl>
    <w:lvl w:ilvl="4" w:tplc="DAFA3E62">
      <w:numFmt w:val="bullet"/>
      <w:lvlText w:val="•"/>
      <w:lvlJc w:val="left"/>
      <w:pPr>
        <w:ind w:left="4730" w:hanging="428"/>
      </w:pPr>
      <w:rPr>
        <w:rFonts w:hint="default"/>
        <w:lang w:val="cs-CZ" w:eastAsia="cs-CZ" w:bidi="cs-CZ"/>
      </w:rPr>
    </w:lvl>
    <w:lvl w:ilvl="5" w:tplc="A934C92C">
      <w:numFmt w:val="bullet"/>
      <w:lvlText w:val="•"/>
      <w:lvlJc w:val="left"/>
      <w:pPr>
        <w:ind w:left="5583" w:hanging="428"/>
      </w:pPr>
      <w:rPr>
        <w:rFonts w:hint="default"/>
        <w:lang w:val="cs-CZ" w:eastAsia="cs-CZ" w:bidi="cs-CZ"/>
      </w:rPr>
    </w:lvl>
    <w:lvl w:ilvl="6" w:tplc="1408E7CA">
      <w:numFmt w:val="bullet"/>
      <w:lvlText w:val="•"/>
      <w:lvlJc w:val="left"/>
      <w:pPr>
        <w:ind w:left="6435" w:hanging="428"/>
      </w:pPr>
      <w:rPr>
        <w:rFonts w:hint="default"/>
        <w:lang w:val="cs-CZ" w:eastAsia="cs-CZ" w:bidi="cs-CZ"/>
      </w:rPr>
    </w:lvl>
    <w:lvl w:ilvl="7" w:tplc="CD62E794">
      <w:numFmt w:val="bullet"/>
      <w:lvlText w:val="•"/>
      <w:lvlJc w:val="left"/>
      <w:pPr>
        <w:ind w:left="7288" w:hanging="428"/>
      </w:pPr>
      <w:rPr>
        <w:rFonts w:hint="default"/>
        <w:lang w:val="cs-CZ" w:eastAsia="cs-CZ" w:bidi="cs-CZ"/>
      </w:rPr>
    </w:lvl>
    <w:lvl w:ilvl="8" w:tplc="BE14955C">
      <w:numFmt w:val="bullet"/>
      <w:lvlText w:val="•"/>
      <w:lvlJc w:val="left"/>
      <w:pPr>
        <w:ind w:left="8141" w:hanging="428"/>
      </w:pPr>
      <w:rPr>
        <w:rFonts w:hint="default"/>
        <w:lang w:val="cs-CZ" w:eastAsia="cs-CZ" w:bidi="cs-CZ"/>
      </w:rPr>
    </w:lvl>
  </w:abstractNum>
  <w:abstractNum w:abstractNumId="18" w15:restartNumberingAfterBreak="0">
    <w:nsid w:val="5CC54414"/>
    <w:multiLevelType w:val="hybridMultilevel"/>
    <w:tmpl w:val="82160806"/>
    <w:lvl w:ilvl="0" w:tplc="AB2C20F4">
      <w:numFmt w:val="bullet"/>
      <w:lvlText w:val="-"/>
      <w:lvlJc w:val="left"/>
      <w:pPr>
        <w:ind w:left="1080" w:hanging="360"/>
      </w:pPr>
      <w:rPr>
        <w:rFonts w:ascii="Times New Roman" w:eastAsiaTheme="minorHAns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9" w15:restartNumberingAfterBreak="0">
    <w:nsid w:val="61EE20E0"/>
    <w:multiLevelType w:val="multilevel"/>
    <w:tmpl w:val="09963EBA"/>
    <w:lvl w:ilvl="0">
      <w:start w:val="1"/>
      <w:numFmt w:val="decimal"/>
      <w:lvlText w:val="2.%1"/>
      <w:lvlJc w:val="left"/>
      <w:pPr>
        <w:ind w:left="0" w:firstLine="0"/>
      </w:pPr>
      <w:rPr>
        <w:rFonts w:ascii="Times New Roman" w:hAnsi="Times New Roman" w:cs="Times New Roman" w:hint="default"/>
        <w:b/>
        <w:bCs/>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20" w15:restartNumberingAfterBreak="0">
    <w:nsid w:val="643E7103"/>
    <w:multiLevelType w:val="multilevel"/>
    <w:tmpl w:val="75BE90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5216B10"/>
    <w:multiLevelType w:val="hybridMultilevel"/>
    <w:tmpl w:val="139A500A"/>
    <w:lvl w:ilvl="0" w:tplc="6DA0EAF0">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5BD62C0"/>
    <w:multiLevelType w:val="hybridMultilevel"/>
    <w:tmpl w:val="66BA7E50"/>
    <w:lvl w:ilvl="0" w:tplc="5BDEBB36">
      <w:start w:val="1"/>
      <w:numFmt w:val="lowerLetter"/>
      <w:lvlText w:val="(%1)"/>
      <w:lvlJc w:val="left"/>
      <w:pPr>
        <w:ind w:left="1310" w:hanging="425"/>
      </w:pPr>
      <w:rPr>
        <w:rFonts w:ascii="Times New Roman" w:eastAsia="Times New Roman" w:hAnsi="Times New Roman" w:cs="Times New Roman" w:hint="default"/>
        <w:w w:val="100"/>
        <w:sz w:val="22"/>
        <w:szCs w:val="22"/>
        <w:lang w:val="cs-CZ" w:eastAsia="cs-CZ" w:bidi="cs-CZ"/>
      </w:rPr>
    </w:lvl>
    <w:lvl w:ilvl="1" w:tplc="94F63F24">
      <w:numFmt w:val="bullet"/>
      <w:lvlText w:val="•"/>
      <w:lvlJc w:val="left"/>
      <w:pPr>
        <w:ind w:left="2172" w:hanging="425"/>
      </w:pPr>
      <w:rPr>
        <w:rFonts w:hint="default"/>
        <w:lang w:val="cs-CZ" w:eastAsia="cs-CZ" w:bidi="cs-CZ"/>
      </w:rPr>
    </w:lvl>
    <w:lvl w:ilvl="2" w:tplc="BAACDEAE">
      <w:numFmt w:val="bullet"/>
      <w:lvlText w:val="•"/>
      <w:lvlJc w:val="left"/>
      <w:pPr>
        <w:ind w:left="3025" w:hanging="425"/>
      </w:pPr>
      <w:rPr>
        <w:rFonts w:hint="default"/>
        <w:lang w:val="cs-CZ" w:eastAsia="cs-CZ" w:bidi="cs-CZ"/>
      </w:rPr>
    </w:lvl>
    <w:lvl w:ilvl="3" w:tplc="79BA5EB0">
      <w:numFmt w:val="bullet"/>
      <w:lvlText w:val="•"/>
      <w:lvlJc w:val="left"/>
      <w:pPr>
        <w:ind w:left="3877" w:hanging="425"/>
      </w:pPr>
      <w:rPr>
        <w:rFonts w:hint="default"/>
        <w:lang w:val="cs-CZ" w:eastAsia="cs-CZ" w:bidi="cs-CZ"/>
      </w:rPr>
    </w:lvl>
    <w:lvl w:ilvl="4" w:tplc="D9DC900C">
      <w:numFmt w:val="bullet"/>
      <w:lvlText w:val="•"/>
      <w:lvlJc w:val="left"/>
      <w:pPr>
        <w:ind w:left="4730" w:hanging="425"/>
      </w:pPr>
      <w:rPr>
        <w:rFonts w:hint="default"/>
        <w:lang w:val="cs-CZ" w:eastAsia="cs-CZ" w:bidi="cs-CZ"/>
      </w:rPr>
    </w:lvl>
    <w:lvl w:ilvl="5" w:tplc="ADD8E988">
      <w:numFmt w:val="bullet"/>
      <w:lvlText w:val="•"/>
      <w:lvlJc w:val="left"/>
      <w:pPr>
        <w:ind w:left="5583" w:hanging="425"/>
      </w:pPr>
      <w:rPr>
        <w:rFonts w:hint="default"/>
        <w:lang w:val="cs-CZ" w:eastAsia="cs-CZ" w:bidi="cs-CZ"/>
      </w:rPr>
    </w:lvl>
    <w:lvl w:ilvl="6" w:tplc="A49C79A8">
      <w:numFmt w:val="bullet"/>
      <w:lvlText w:val="•"/>
      <w:lvlJc w:val="left"/>
      <w:pPr>
        <w:ind w:left="6435" w:hanging="425"/>
      </w:pPr>
      <w:rPr>
        <w:rFonts w:hint="default"/>
        <w:lang w:val="cs-CZ" w:eastAsia="cs-CZ" w:bidi="cs-CZ"/>
      </w:rPr>
    </w:lvl>
    <w:lvl w:ilvl="7" w:tplc="B444110A">
      <w:numFmt w:val="bullet"/>
      <w:lvlText w:val="•"/>
      <w:lvlJc w:val="left"/>
      <w:pPr>
        <w:ind w:left="7288" w:hanging="425"/>
      </w:pPr>
      <w:rPr>
        <w:rFonts w:hint="default"/>
        <w:lang w:val="cs-CZ" w:eastAsia="cs-CZ" w:bidi="cs-CZ"/>
      </w:rPr>
    </w:lvl>
    <w:lvl w:ilvl="8" w:tplc="1BE6868C">
      <w:numFmt w:val="bullet"/>
      <w:lvlText w:val="•"/>
      <w:lvlJc w:val="left"/>
      <w:pPr>
        <w:ind w:left="8141" w:hanging="425"/>
      </w:pPr>
      <w:rPr>
        <w:rFonts w:hint="default"/>
        <w:lang w:val="cs-CZ" w:eastAsia="cs-CZ" w:bidi="cs-CZ"/>
      </w:rPr>
    </w:lvl>
  </w:abstractNum>
  <w:abstractNum w:abstractNumId="23" w15:restartNumberingAfterBreak="0">
    <w:nsid w:val="68781B4E"/>
    <w:multiLevelType w:val="multilevel"/>
    <w:tmpl w:val="75BE90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9D7239A"/>
    <w:multiLevelType w:val="hybridMultilevel"/>
    <w:tmpl w:val="697C2128"/>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25" w15:restartNumberingAfterBreak="0">
    <w:nsid w:val="6A092F17"/>
    <w:multiLevelType w:val="hybridMultilevel"/>
    <w:tmpl w:val="400A4762"/>
    <w:lvl w:ilvl="0" w:tplc="15F82F40">
      <w:start w:val="1"/>
      <w:numFmt w:val="upperLetter"/>
      <w:lvlText w:val="(%1)"/>
      <w:lvlJc w:val="left"/>
      <w:pPr>
        <w:ind w:left="709" w:hanging="567"/>
      </w:pPr>
      <w:rPr>
        <w:rFonts w:ascii="Times New Roman" w:eastAsia="Times New Roman" w:hAnsi="Times New Roman" w:cs="Times New Roman" w:hint="default"/>
        <w:spacing w:val="-2"/>
        <w:w w:val="100"/>
        <w:sz w:val="22"/>
        <w:szCs w:val="22"/>
        <w:lang w:val="cs-CZ" w:eastAsia="cs-CZ" w:bidi="cs-CZ"/>
      </w:rPr>
    </w:lvl>
    <w:lvl w:ilvl="1" w:tplc="0E10CC28">
      <w:numFmt w:val="bullet"/>
      <w:lvlText w:val="•"/>
      <w:lvlJc w:val="left"/>
      <w:pPr>
        <w:ind w:left="1600" w:hanging="567"/>
      </w:pPr>
      <w:rPr>
        <w:rFonts w:hint="default"/>
        <w:lang w:val="cs-CZ" w:eastAsia="cs-CZ" w:bidi="cs-CZ"/>
      </w:rPr>
    </w:lvl>
    <w:lvl w:ilvl="2" w:tplc="B81C869A">
      <w:numFmt w:val="bullet"/>
      <w:lvlText w:val="•"/>
      <w:lvlJc w:val="left"/>
      <w:pPr>
        <w:ind w:left="2497" w:hanging="567"/>
      </w:pPr>
      <w:rPr>
        <w:rFonts w:hint="default"/>
        <w:lang w:val="cs-CZ" w:eastAsia="cs-CZ" w:bidi="cs-CZ"/>
      </w:rPr>
    </w:lvl>
    <w:lvl w:ilvl="3" w:tplc="4C441A78">
      <w:numFmt w:val="bullet"/>
      <w:lvlText w:val="•"/>
      <w:lvlJc w:val="left"/>
      <w:pPr>
        <w:ind w:left="3393" w:hanging="567"/>
      </w:pPr>
      <w:rPr>
        <w:rFonts w:hint="default"/>
        <w:lang w:val="cs-CZ" w:eastAsia="cs-CZ" w:bidi="cs-CZ"/>
      </w:rPr>
    </w:lvl>
    <w:lvl w:ilvl="4" w:tplc="C8341C32">
      <w:numFmt w:val="bullet"/>
      <w:lvlText w:val="•"/>
      <w:lvlJc w:val="left"/>
      <w:pPr>
        <w:ind w:left="4290" w:hanging="567"/>
      </w:pPr>
      <w:rPr>
        <w:rFonts w:hint="default"/>
        <w:lang w:val="cs-CZ" w:eastAsia="cs-CZ" w:bidi="cs-CZ"/>
      </w:rPr>
    </w:lvl>
    <w:lvl w:ilvl="5" w:tplc="1F30B79C">
      <w:numFmt w:val="bullet"/>
      <w:lvlText w:val="•"/>
      <w:lvlJc w:val="left"/>
      <w:pPr>
        <w:ind w:left="5187" w:hanging="567"/>
      </w:pPr>
      <w:rPr>
        <w:rFonts w:hint="default"/>
        <w:lang w:val="cs-CZ" w:eastAsia="cs-CZ" w:bidi="cs-CZ"/>
      </w:rPr>
    </w:lvl>
    <w:lvl w:ilvl="6" w:tplc="73C6FAF6">
      <w:numFmt w:val="bullet"/>
      <w:lvlText w:val="•"/>
      <w:lvlJc w:val="left"/>
      <w:pPr>
        <w:ind w:left="6083" w:hanging="567"/>
      </w:pPr>
      <w:rPr>
        <w:rFonts w:hint="default"/>
        <w:lang w:val="cs-CZ" w:eastAsia="cs-CZ" w:bidi="cs-CZ"/>
      </w:rPr>
    </w:lvl>
    <w:lvl w:ilvl="7" w:tplc="6C72D91A">
      <w:numFmt w:val="bullet"/>
      <w:lvlText w:val="•"/>
      <w:lvlJc w:val="left"/>
      <w:pPr>
        <w:ind w:left="6980" w:hanging="567"/>
      </w:pPr>
      <w:rPr>
        <w:rFonts w:hint="default"/>
        <w:lang w:val="cs-CZ" w:eastAsia="cs-CZ" w:bidi="cs-CZ"/>
      </w:rPr>
    </w:lvl>
    <w:lvl w:ilvl="8" w:tplc="5A861C38">
      <w:numFmt w:val="bullet"/>
      <w:lvlText w:val="•"/>
      <w:lvlJc w:val="left"/>
      <w:pPr>
        <w:ind w:left="7877" w:hanging="567"/>
      </w:pPr>
      <w:rPr>
        <w:rFonts w:hint="default"/>
        <w:lang w:val="cs-CZ" w:eastAsia="cs-CZ" w:bidi="cs-CZ"/>
      </w:rPr>
    </w:lvl>
  </w:abstractNum>
  <w:abstractNum w:abstractNumId="26" w15:restartNumberingAfterBreak="0">
    <w:nsid w:val="6A8C5B2B"/>
    <w:multiLevelType w:val="hybridMultilevel"/>
    <w:tmpl w:val="82FEC17A"/>
    <w:lvl w:ilvl="0" w:tplc="AB2C20F4">
      <w:numFmt w:val="bullet"/>
      <w:lvlText w:val="-"/>
      <w:lvlJc w:val="left"/>
      <w:pPr>
        <w:ind w:left="720" w:hanging="360"/>
      </w:pPr>
      <w:rPr>
        <w:rFonts w:ascii="Times New Roman" w:eastAsiaTheme="minorHAnsi" w:hAnsi="Times New Roman"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F6E2A1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0FA670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70014AF"/>
    <w:multiLevelType w:val="hybridMultilevel"/>
    <w:tmpl w:val="55A4DF44"/>
    <w:lvl w:ilvl="0" w:tplc="EF9014A8">
      <w:start w:val="1"/>
      <w:numFmt w:val="lowerLetter"/>
      <w:lvlText w:val="(%1)"/>
      <w:lvlJc w:val="left"/>
      <w:pPr>
        <w:ind w:left="1310" w:hanging="425"/>
      </w:pPr>
      <w:rPr>
        <w:rFonts w:ascii="Times New Roman" w:eastAsia="Times New Roman" w:hAnsi="Times New Roman" w:cs="Times New Roman" w:hint="default"/>
        <w:w w:val="100"/>
        <w:sz w:val="22"/>
        <w:szCs w:val="22"/>
        <w:lang w:val="cs-CZ" w:eastAsia="cs-CZ" w:bidi="cs-CZ"/>
      </w:rPr>
    </w:lvl>
    <w:lvl w:ilvl="1" w:tplc="ED50B8EE">
      <w:numFmt w:val="bullet"/>
      <w:lvlText w:val="•"/>
      <w:lvlJc w:val="left"/>
      <w:pPr>
        <w:ind w:left="2172" w:hanging="425"/>
      </w:pPr>
      <w:rPr>
        <w:rFonts w:hint="default"/>
        <w:lang w:val="cs-CZ" w:eastAsia="cs-CZ" w:bidi="cs-CZ"/>
      </w:rPr>
    </w:lvl>
    <w:lvl w:ilvl="2" w:tplc="1C4E33FC">
      <w:numFmt w:val="bullet"/>
      <w:lvlText w:val="•"/>
      <w:lvlJc w:val="left"/>
      <w:pPr>
        <w:ind w:left="3025" w:hanging="425"/>
      </w:pPr>
      <w:rPr>
        <w:rFonts w:hint="default"/>
        <w:lang w:val="cs-CZ" w:eastAsia="cs-CZ" w:bidi="cs-CZ"/>
      </w:rPr>
    </w:lvl>
    <w:lvl w:ilvl="3" w:tplc="ACD4DC62">
      <w:numFmt w:val="bullet"/>
      <w:lvlText w:val="•"/>
      <w:lvlJc w:val="left"/>
      <w:pPr>
        <w:ind w:left="3877" w:hanging="425"/>
      </w:pPr>
      <w:rPr>
        <w:rFonts w:hint="default"/>
        <w:lang w:val="cs-CZ" w:eastAsia="cs-CZ" w:bidi="cs-CZ"/>
      </w:rPr>
    </w:lvl>
    <w:lvl w:ilvl="4" w:tplc="24A88BE0">
      <w:numFmt w:val="bullet"/>
      <w:lvlText w:val="•"/>
      <w:lvlJc w:val="left"/>
      <w:pPr>
        <w:ind w:left="4730" w:hanging="425"/>
      </w:pPr>
      <w:rPr>
        <w:rFonts w:hint="default"/>
        <w:lang w:val="cs-CZ" w:eastAsia="cs-CZ" w:bidi="cs-CZ"/>
      </w:rPr>
    </w:lvl>
    <w:lvl w:ilvl="5" w:tplc="BBB6B4B6">
      <w:numFmt w:val="bullet"/>
      <w:lvlText w:val="•"/>
      <w:lvlJc w:val="left"/>
      <w:pPr>
        <w:ind w:left="5583" w:hanging="425"/>
      </w:pPr>
      <w:rPr>
        <w:rFonts w:hint="default"/>
        <w:lang w:val="cs-CZ" w:eastAsia="cs-CZ" w:bidi="cs-CZ"/>
      </w:rPr>
    </w:lvl>
    <w:lvl w:ilvl="6" w:tplc="1D803DDE">
      <w:numFmt w:val="bullet"/>
      <w:lvlText w:val="•"/>
      <w:lvlJc w:val="left"/>
      <w:pPr>
        <w:ind w:left="6435" w:hanging="425"/>
      </w:pPr>
      <w:rPr>
        <w:rFonts w:hint="default"/>
        <w:lang w:val="cs-CZ" w:eastAsia="cs-CZ" w:bidi="cs-CZ"/>
      </w:rPr>
    </w:lvl>
    <w:lvl w:ilvl="7" w:tplc="EE8AAB20">
      <w:numFmt w:val="bullet"/>
      <w:lvlText w:val="•"/>
      <w:lvlJc w:val="left"/>
      <w:pPr>
        <w:ind w:left="7288" w:hanging="425"/>
      </w:pPr>
      <w:rPr>
        <w:rFonts w:hint="default"/>
        <w:lang w:val="cs-CZ" w:eastAsia="cs-CZ" w:bidi="cs-CZ"/>
      </w:rPr>
    </w:lvl>
    <w:lvl w:ilvl="8" w:tplc="911C58BE">
      <w:numFmt w:val="bullet"/>
      <w:lvlText w:val="•"/>
      <w:lvlJc w:val="left"/>
      <w:pPr>
        <w:ind w:left="8141" w:hanging="425"/>
      </w:pPr>
      <w:rPr>
        <w:rFonts w:hint="default"/>
        <w:lang w:val="cs-CZ" w:eastAsia="cs-CZ" w:bidi="cs-CZ"/>
      </w:rPr>
    </w:lvl>
  </w:abstractNum>
  <w:abstractNum w:abstractNumId="30" w15:restartNumberingAfterBreak="0">
    <w:nsid w:val="7E5D023E"/>
    <w:multiLevelType w:val="multilevel"/>
    <w:tmpl w:val="CC7066E2"/>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color w:val="000000" w:themeColor="text1"/>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num w:numId="1">
    <w:abstractNumId w:val="16"/>
  </w:num>
  <w:num w:numId="2">
    <w:abstractNumId w:val="22"/>
  </w:num>
  <w:num w:numId="3">
    <w:abstractNumId w:val="2"/>
  </w:num>
  <w:num w:numId="4">
    <w:abstractNumId w:val="11"/>
  </w:num>
  <w:num w:numId="5">
    <w:abstractNumId w:val="29"/>
  </w:num>
  <w:num w:numId="6">
    <w:abstractNumId w:val="30"/>
  </w:num>
  <w:num w:numId="7">
    <w:abstractNumId w:val="25"/>
  </w:num>
  <w:num w:numId="8">
    <w:abstractNumId w:val="5"/>
  </w:num>
  <w:num w:numId="9">
    <w:abstractNumId w:val="12"/>
  </w:num>
  <w:num w:numId="10">
    <w:abstractNumId w:val="21"/>
  </w:num>
  <w:num w:numId="11">
    <w:abstractNumId w:val="19"/>
  </w:num>
  <w:num w:numId="12">
    <w:abstractNumId w:val="15"/>
  </w:num>
  <w:num w:numId="13">
    <w:abstractNumId w:val="17"/>
  </w:num>
  <w:num w:numId="14">
    <w:abstractNumId w:val="0"/>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3"/>
  </w:num>
  <w:num w:numId="30">
    <w:abstractNumId w:val="3"/>
  </w:num>
  <w:num w:numId="31">
    <w:abstractNumId w:val="7"/>
  </w:num>
  <w:num w:numId="32">
    <w:abstractNumId w:val="24"/>
  </w:num>
  <w:num w:numId="33">
    <w:abstractNumId w:val="9"/>
  </w:num>
  <w:num w:numId="34">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9B3"/>
    <w:rsid w:val="000036D3"/>
    <w:rsid w:val="00012BA1"/>
    <w:rsid w:val="000133DB"/>
    <w:rsid w:val="00022E80"/>
    <w:rsid w:val="00025DE5"/>
    <w:rsid w:val="00031232"/>
    <w:rsid w:val="000350E4"/>
    <w:rsid w:val="00036C00"/>
    <w:rsid w:val="000408C4"/>
    <w:rsid w:val="00062D0E"/>
    <w:rsid w:val="0007738B"/>
    <w:rsid w:val="00081477"/>
    <w:rsid w:val="00083B54"/>
    <w:rsid w:val="00090651"/>
    <w:rsid w:val="00096241"/>
    <w:rsid w:val="000A670A"/>
    <w:rsid w:val="000A7AD8"/>
    <w:rsid w:val="000A7E8B"/>
    <w:rsid w:val="000B1224"/>
    <w:rsid w:val="000B68C9"/>
    <w:rsid w:val="000C30CE"/>
    <w:rsid w:val="000E5298"/>
    <w:rsid w:val="000F0A56"/>
    <w:rsid w:val="000F178E"/>
    <w:rsid w:val="000F31E8"/>
    <w:rsid w:val="000F4A85"/>
    <w:rsid w:val="000F5822"/>
    <w:rsid w:val="000F674F"/>
    <w:rsid w:val="000F7AC1"/>
    <w:rsid w:val="00100F6F"/>
    <w:rsid w:val="001066C8"/>
    <w:rsid w:val="001079E4"/>
    <w:rsid w:val="00111F7C"/>
    <w:rsid w:val="00115DC5"/>
    <w:rsid w:val="0012308D"/>
    <w:rsid w:val="00131A46"/>
    <w:rsid w:val="0013319D"/>
    <w:rsid w:val="00141760"/>
    <w:rsid w:val="00141DF2"/>
    <w:rsid w:val="0014787D"/>
    <w:rsid w:val="00155729"/>
    <w:rsid w:val="00156854"/>
    <w:rsid w:val="00160D6F"/>
    <w:rsid w:val="00187F59"/>
    <w:rsid w:val="001906C3"/>
    <w:rsid w:val="001A3889"/>
    <w:rsid w:val="001B340D"/>
    <w:rsid w:val="001B5EC2"/>
    <w:rsid w:val="001D39CD"/>
    <w:rsid w:val="001D3DDB"/>
    <w:rsid w:val="001D4AD7"/>
    <w:rsid w:val="001D722A"/>
    <w:rsid w:val="001E046D"/>
    <w:rsid w:val="00205340"/>
    <w:rsid w:val="00205ACF"/>
    <w:rsid w:val="002120C3"/>
    <w:rsid w:val="00226576"/>
    <w:rsid w:val="00230D3F"/>
    <w:rsid w:val="002373CB"/>
    <w:rsid w:val="00240052"/>
    <w:rsid w:val="00241CE2"/>
    <w:rsid w:val="00243849"/>
    <w:rsid w:val="0025178E"/>
    <w:rsid w:val="002522E1"/>
    <w:rsid w:val="00270F45"/>
    <w:rsid w:val="002853BE"/>
    <w:rsid w:val="00292A65"/>
    <w:rsid w:val="002A44E9"/>
    <w:rsid w:val="002B58F6"/>
    <w:rsid w:val="002B6AC2"/>
    <w:rsid w:val="002B7E21"/>
    <w:rsid w:val="002C2FBA"/>
    <w:rsid w:val="002E33E4"/>
    <w:rsid w:val="002E3F8E"/>
    <w:rsid w:val="002E5C8C"/>
    <w:rsid w:val="002F21D5"/>
    <w:rsid w:val="00301E44"/>
    <w:rsid w:val="00302246"/>
    <w:rsid w:val="003067FE"/>
    <w:rsid w:val="0030711E"/>
    <w:rsid w:val="003209C0"/>
    <w:rsid w:val="0032286F"/>
    <w:rsid w:val="00325298"/>
    <w:rsid w:val="003327F3"/>
    <w:rsid w:val="0034506B"/>
    <w:rsid w:val="0035094E"/>
    <w:rsid w:val="00352FA8"/>
    <w:rsid w:val="00361965"/>
    <w:rsid w:val="00367958"/>
    <w:rsid w:val="003750CC"/>
    <w:rsid w:val="00395BB3"/>
    <w:rsid w:val="003A2476"/>
    <w:rsid w:val="003A3A4F"/>
    <w:rsid w:val="003B6E52"/>
    <w:rsid w:val="003C142B"/>
    <w:rsid w:val="003D2BFC"/>
    <w:rsid w:val="003E1379"/>
    <w:rsid w:val="003E320B"/>
    <w:rsid w:val="003F413D"/>
    <w:rsid w:val="00407DA6"/>
    <w:rsid w:val="004101FD"/>
    <w:rsid w:val="0041564D"/>
    <w:rsid w:val="0042635A"/>
    <w:rsid w:val="00427CE8"/>
    <w:rsid w:val="00432CCF"/>
    <w:rsid w:val="004411E2"/>
    <w:rsid w:val="004474A7"/>
    <w:rsid w:val="00451AFB"/>
    <w:rsid w:val="0045592B"/>
    <w:rsid w:val="00457AFE"/>
    <w:rsid w:val="00466ED8"/>
    <w:rsid w:val="00476345"/>
    <w:rsid w:val="00477215"/>
    <w:rsid w:val="00483B35"/>
    <w:rsid w:val="00490F21"/>
    <w:rsid w:val="00497A30"/>
    <w:rsid w:val="004A7664"/>
    <w:rsid w:val="004B33F7"/>
    <w:rsid w:val="004C2CBD"/>
    <w:rsid w:val="004D6168"/>
    <w:rsid w:val="004E2A46"/>
    <w:rsid w:val="004E2C20"/>
    <w:rsid w:val="004E6278"/>
    <w:rsid w:val="004F0751"/>
    <w:rsid w:val="004F0C13"/>
    <w:rsid w:val="00502CC6"/>
    <w:rsid w:val="00506D60"/>
    <w:rsid w:val="00507AAD"/>
    <w:rsid w:val="00510E55"/>
    <w:rsid w:val="00517F15"/>
    <w:rsid w:val="00541B70"/>
    <w:rsid w:val="00542605"/>
    <w:rsid w:val="0054401E"/>
    <w:rsid w:val="0054404E"/>
    <w:rsid w:val="005442EF"/>
    <w:rsid w:val="0055014C"/>
    <w:rsid w:val="0055023D"/>
    <w:rsid w:val="00550F81"/>
    <w:rsid w:val="00562260"/>
    <w:rsid w:val="005709B3"/>
    <w:rsid w:val="0057244B"/>
    <w:rsid w:val="00574EC7"/>
    <w:rsid w:val="00576455"/>
    <w:rsid w:val="00577868"/>
    <w:rsid w:val="00580183"/>
    <w:rsid w:val="00587393"/>
    <w:rsid w:val="00593ABF"/>
    <w:rsid w:val="005B0890"/>
    <w:rsid w:val="005B3F01"/>
    <w:rsid w:val="005B6D7D"/>
    <w:rsid w:val="005C144B"/>
    <w:rsid w:val="005C1B24"/>
    <w:rsid w:val="005E1B39"/>
    <w:rsid w:val="005E3F4D"/>
    <w:rsid w:val="005E5429"/>
    <w:rsid w:val="00601CD3"/>
    <w:rsid w:val="006172D1"/>
    <w:rsid w:val="00621319"/>
    <w:rsid w:val="00634C72"/>
    <w:rsid w:val="00650D23"/>
    <w:rsid w:val="00653564"/>
    <w:rsid w:val="00663BB3"/>
    <w:rsid w:val="00675563"/>
    <w:rsid w:val="006866B5"/>
    <w:rsid w:val="00694C76"/>
    <w:rsid w:val="0069503D"/>
    <w:rsid w:val="006A3156"/>
    <w:rsid w:val="006A5E63"/>
    <w:rsid w:val="006B07CD"/>
    <w:rsid w:val="006B355F"/>
    <w:rsid w:val="006B7B9C"/>
    <w:rsid w:val="006C2D55"/>
    <w:rsid w:val="006C4B53"/>
    <w:rsid w:val="006C517F"/>
    <w:rsid w:val="006D4E0E"/>
    <w:rsid w:val="006D68A4"/>
    <w:rsid w:val="006E210B"/>
    <w:rsid w:val="006E345D"/>
    <w:rsid w:val="006E6441"/>
    <w:rsid w:val="006F1253"/>
    <w:rsid w:val="006F4929"/>
    <w:rsid w:val="00701277"/>
    <w:rsid w:val="00707476"/>
    <w:rsid w:val="00710711"/>
    <w:rsid w:val="007207D7"/>
    <w:rsid w:val="00720BDF"/>
    <w:rsid w:val="007211E0"/>
    <w:rsid w:val="00725057"/>
    <w:rsid w:val="00725838"/>
    <w:rsid w:val="0073110D"/>
    <w:rsid w:val="00731A14"/>
    <w:rsid w:val="00734141"/>
    <w:rsid w:val="007343F1"/>
    <w:rsid w:val="00734C1C"/>
    <w:rsid w:val="00735F0A"/>
    <w:rsid w:val="0074181E"/>
    <w:rsid w:val="007475E3"/>
    <w:rsid w:val="007477BA"/>
    <w:rsid w:val="00747D0E"/>
    <w:rsid w:val="00754524"/>
    <w:rsid w:val="00754A84"/>
    <w:rsid w:val="007575B2"/>
    <w:rsid w:val="007576CD"/>
    <w:rsid w:val="007608F5"/>
    <w:rsid w:val="00763D44"/>
    <w:rsid w:val="00774517"/>
    <w:rsid w:val="00785889"/>
    <w:rsid w:val="00785E49"/>
    <w:rsid w:val="00795920"/>
    <w:rsid w:val="007A39C3"/>
    <w:rsid w:val="007A4161"/>
    <w:rsid w:val="007A48CB"/>
    <w:rsid w:val="007C0D45"/>
    <w:rsid w:val="007C7557"/>
    <w:rsid w:val="007C7804"/>
    <w:rsid w:val="007D268A"/>
    <w:rsid w:val="007E0866"/>
    <w:rsid w:val="007E5850"/>
    <w:rsid w:val="007E65E4"/>
    <w:rsid w:val="007E79AE"/>
    <w:rsid w:val="007F09A9"/>
    <w:rsid w:val="007F477D"/>
    <w:rsid w:val="007F6C08"/>
    <w:rsid w:val="008060B2"/>
    <w:rsid w:val="0080779F"/>
    <w:rsid w:val="00807A0F"/>
    <w:rsid w:val="00807B6E"/>
    <w:rsid w:val="00817ABB"/>
    <w:rsid w:val="00820F9C"/>
    <w:rsid w:val="0082520B"/>
    <w:rsid w:val="0083410C"/>
    <w:rsid w:val="00842ED2"/>
    <w:rsid w:val="00842FE1"/>
    <w:rsid w:val="00845FA1"/>
    <w:rsid w:val="00847DA6"/>
    <w:rsid w:val="008525BB"/>
    <w:rsid w:val="00852DF1"/>
    <w:rsid w:val="00854D7C"/>
    <w:rsid w:val="00854EC2"/>
    <w:rsid w:val="00862811"/>
    <w:rsid w:val="00862FBC"/>
    <w:rsid w:val="008726BB"/>
    <w:rsid w:val="00877471"/>
    <w:rsid w:val="00884662"/>
    <w:rsid w:val="0088729B"/>
    <w:rsid w:val="00890141"/>
    <w:rsid w:val="008A1244"/>
    <w:rsid w:val="008A134C"/>
    <w:rsid w:val="008A32CD"/>
    <w:rsid w:val="008A5B2B"/>
    <w:rsid w:val="008A5FB3"/>
    <w:rsid w:val="008B649F"/>
    <w:rsid w:val="008C2CD5"/>
    <w:rsid w:val="008D55B0"/>
    <w:rsid w:val="008D5F01"/>
    <w:rsid w:val="008E6385"/>
    <w:rsid w:val="008E6F6D"/>
    <w:rsid w:val="008F2EDC"/>
    <w:rsid w:val="0090253E"/>
    <w:rsid w:val="009044FA"/>
    <w:rsid w:val="00914FDB"/>
    <w:rsid w:val="0093360F"/>
    <w:rsid w:val="0093657D"/>
    <w:rsid w:val="009409F1"/>
    <w:rsid w:val="00943989"/>
    <w:rsid w:val="00950782"/>
    <w:rsid w:val="00957149"/>
    <w:rsid w:val="009571BD"/>
    <w:rsid w:val="00960DF4"/>
    <w:rsid w:val="00963A6A"/>
    <w:rsid w:val="00980517"/>
    <w:rsid w:val="00982FDF"/>
    <w:rsid w:val="009926B0"/>
    <w:rsid w:val="0099567D"/>
    <w:rsid w:val="00995F96"/>
    <w:rsid w:val="009A13DC"/>
    <w:rsid w:val="009A3001"/>
    <w:rsid w:val="009B7346"/>
    <w:rsid w:val="009C3117"/>
    <w:rsid w:val="009C573E"/>
    <w:rsid w:val="009C65BE"/>
    <w:rsid w:val="009D0BD4"/>
    <w:rsid w:val="009D4AFA"/>
    <w:rsid w:val="009E43CE"/>
    <w:rsid w:val="009F6A83"/>
    <w:rsid w:val="009F73AF"/>
    <w:rsid w:val="00A345A6"/>
    <w:rsid w:val="00A441E5"/>
    <w:rsid w:val="00A53361"/>
    <w:rsid w:val="00A55B04"/>
    <w:rsid w:val="00A57D94"/>
    <w:rsid w:val="00A6734E"/>
    <w:rsid w:val="00A72BBA"/>
    <w:rsid w:val="00A816F0"/>
    <w:rsid w:val="00A82773"/>
    <w:rsid w:val="00A85361"/>
    <w:rsid w:val="00A85DE3"/>
    <w:rsid w:val="00A87C3E"/>
    <w:rsid w:val="00A90656"/>
    <w:rsid w:val="00A91070"/>
    <w:rsid w:val="00AA73D2"/>
    <w:rsid w:val="00AB03E0"/>
    <w:rsid w:val="00AB1208"/>
    <w:rsid w:val="00AB20ED"/>
    <w:rsid w:val="00AB41B0"/>
    <w:rsid w:val="00AB725F"/>
    <w:rsid w:val="00AC4AC6"/>
    <w:rsid w:val="00AD2752"/>
    <w:rsid w:val="00AD2ACC"/>
    <w:rsid w:val="00AD5E23"/>
    <w:rsid w:val="00AE55FD"/>
    <w:rsid w:val="00AE6CC0"/>
    <w:rsid w:val="00AF2913"/>
    <w:rsid w:val="00AF4E8C"/>
    <w:rsid w:val="00AF59BA"/>
    <w:rsid w:val="00B004B3"/>
    <w:rsid w:val="00B021CF"/>
    <w:rsid w:val="00B10D1D"/>
    <w:rsid w:val="00B1372D"/>
    <w:rsid w:val="00B14F65"/>
    <w:rsid w:val="00B1658C"/>
    <w:rsid w:val="00B2185D"/>
    <w:rsid w:val="00B23CD0"/>
    <w:rsid w:val="00B24039"/>
    <w:rsid w:val="00B33A9F"/>
    <w:rsid w:val="00B350B8"/>
    <w:rsid w:val="00B37A08"/>
    <w:rsid w:val="00B40153"/>
    <w:rsid w:val="00B41BE6"/>
    <w:rsid w:val="00B663BB"/>
    <w:rsid w:val="00B724E5"/>
    <w:rsid w:val="00B75F54"/>
    <w:rsid w:val="00B81340"/>
    <w:rsid w:val="00B978E4"/>
    <w:rsid w:val="00BD7B31"/>
    <w:rsid w:val="00BE1CEA"/>
    <w:rsid w:val="00BE383F"/>
    <w:rsid w:val="00BE3F01"/>
    <w:rsid w:val="00BE4B0A"/>
    <w:rsid w:val="00BE5741"/>
    <w:rsid w:val="00BF26E6"/>
    <w:rsid w:val="00BF28E7"/>
    <w:rsid w:val="00C17165"/>
    <w:rsid w:val="00C204E2"/>
    <w:rsid w:val="00C23E38"/>
    <w:rsid w:val="00C27AB2"/>
    <w:rsid w:val="00C27F2C"/>
    <w:rsid w:val="00C35E8D"/>
    <w:rsid w:val="00C40CB4"/>
    <w:rsid w:val="00C51EE4"/>
    <w:rsid w:val="00C52714"/>
    <w:rsid w:val="00C54BD4"/>
    <w:rsid w:val="00C63251"/>
    <w:rsid w:val="00C72C03"/>
    <w:rsid w:val="00C738F9"/>
    <w:rsid w:val="00C75874"/>
    <w:rsid w:val="00C804CE"/>
    <w:rsid w:val="00C83C78"/>
    <w:rsid w:val="00CA167D"/>
    <w:rsid w:val="00CA1DEA"/>
    <w:rsid w:val="00CA2E5B"/>
    <w:rsid w:val="00CA56BD"/>
    <w:rsid w:val="00CA5D8C"/>
    <w:rsid w:val="00CB0C91"/>
    <w:rsid w:val="00CC0323"/>
    <w:rsid w:val="00CC49F2"/>
    <w:rsid w:val="00CD05E8"/>
    <w:rsid w:val="00CD0956"/>
    <w:rsid w:val="00CD3515"/>
    <w:rsid w:val="00CD4A21"/>
    <w:rsid w:val="00CD6213"/>
    <w:rsid w:val="00CE4805"/>
    <w:rsid w:val="00CE4BC2"/>
    <w:rsid w:val="00CF2FCE"/>
    <w:rsid w:val="00CF3080"/>
    <w:rsid w:val="00CF4841"/>
    <w:rsid w:val="00CF54C2"/>
    <w:rsid w:val="00D00864"/>
    <w:rsid w:val="00D05CE9"/>
    <w:rsid w:val="00D126AA"/>
    <w:rsid w:val="00D154C5"/>
    <w:rsid w:val="00D1641D"/>
    <w:rsid w:val="00D1657E"/>
    <w:rsid w:val="00D26F9D"/>
    <w:rsid w:val="00D320A8"/>
    <w:rsid w:val="00D348E5"/>
    <w:rsid w:val="00D35B05"/>
    <w:rsid w:val="00D457BE"/>
    <w:rsid w:val="00D559F7"/>
    <w:rsid w:val="00D7666B"/>
    <w:rsid w:val="00D82154"/>
    <w:rsid w:val="00D90DE2"/>
    <w:rsid w:val="00D928C3"/>
    <w:rsid w:val="00DA4C30"/>
    <w:rsid w:val="00DB4729"/>
    <w:rsid w:val="00DD0269"/>
    <w:rsid w:val="00DD7BBA"/>
    <w:rsid w:val="00E00457"/>
    <w:rsid w:val="00E0189B"/>
    <w:rsid w:val="00E0190A"/>
    <w:rsid w:val="00E01FD5"/>
    <w:rsid w:val="00E10180"/>
    <w:rsid w:val="00E10306"/>
    <w:rsid w:val="00E22B9C"/>
    <w:rsid w:val="00E529AD"/>
    <w:rsid w:val="00E66DDA"/>
    <w:rsid w:val="00E748E6"/>
    <w:rsid w:val="00E8002D"/>
    <w:rsid w:val="00E87BFC"/>
    <w:rsid w:val="00EA176B"/>
    <w:rsid w:val="00EA3A46"/>
    <w:rsid w:val="00EA4836"/>
    <w:rsid w:val="00EB7390"/>
    <w:rsid w:val="00EC20F6"/>
    <w:rsid w:val="00EC6E2E"/>
    <w:rsid w:val="00ED15BC"/>
    <w:rsid w:val="00EE193A"/>
    <w:rsid w:val="00EE6B08"/>
    <w:rsid w:val="00EF0DC9"/>
    <w:rsid w:val="00EF3E13"/>
    <w:rsid w:val="00EF4C94"/>
    <w:rsid w:val="00F0240A"/>
    <w:rsid w:val="00F1699E"/>
    <w:rsid w:val="00F27D1F"/>
    <w:rsid w:val="00F307C9"/>
    <w:rsid w:val="00F308C6"/>
    <w:rsid w:val="00F330F9"/>
    <w:rsid w:val="00F37906"/>
    <w:rsid w:val="00F637EB"/>
    <w:rsid w:val="00F76FD3"/>
    <w:rsid w:val="00F828EF"/>
    <w:rsid w:val="00F858E0"/>
    <w:rsid w:val="00F931F9"/>
    <w:rsid w:val="00FA30C2"/>
    <w:rsid w:val="00FA4D3E"/>
    <w:rsid w:val="00FA7AC2"/>
    <w:rsid w:val="00FB797A"/>
    <w:rsid w:val="00FC5F86"/>
    <w:rsid w:val="00FD194D"/>
    <w:rsid w:val="00FD4911"/>
    <w:rsid w:val="00FD581A"/>
    <w:rsid w:val="00FE039C"/>
    <w:rsid w:val="00FE5B62"/>
    <w:rsid w:val="00FE6C84"/>
    <w:rsid w:val="00FE797E"/>
    <w:rsid w:val="00FF34EB"/>
    <w:rsid w:val="00FF5620"/>
    <w:rsid w:val="00FF67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7E9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593ABF"/>
    <w:pPr>
      <w:widowControl w:val="0"/>
      <w:autoSpaceDE w:val="0"/>
      <w:autoSpaceDN w:val="0"/>
      <w:spacing w:after="0" w:line="240" w:lineRule="auto"/>
    </w:pPr>
    <w:rPr>
      <w:rFonts w:ascii="Times New Roman" w:eastAsia="Times New Roman" w:hAnsi="Times New Roman" w:cs="Times New Roman"/>
      <w:lang w:eastAsia="cs-CZ" w:bidi="cs-CZ"/>
    </w:rPr>
  </w:style>
  <w:style w:type="paragraph" w:styleId="Nadpis1">
    <w:name w:val="heading 1"/>
    <w:aliases w:val="_Nadpis 1"/>
    <w:basedOn w:val="Normln"/>
    <w:link w:val="Nadpis1Char"/>
    <w:qFormat/>
    <w:rsid w:val="00FE5B62"/>
    <w:pPr>
      <w:keepNext/>
      <w:spacing w:before="125"/>
      <w:ind w:left="885" w:hanging="567"/>
      <w:jc w:val="both"/>
      <w:outlineLvl w:val="0"/>
    </w:pPr>
    <w:rPr>
      <w:b/>
      <w:bCs/>
    </w:rPr>
  </w:style>
  <w:style w:type="paragraph" w:styleId="Nadpis2">
    <w:name w:val="heading 2"/>
    <w:basedOn w:val="Normln"/>
    <w:link w:val="Nadpis2Char"/>
    <w:uiPriority w:val="1"/>
    <w:qFormat/>
    <w:rsid w:val="005709B3"/>
    <w:pPr>
      <w:spacing w:before="76"/>
      <w:ind w:left="318"/>
      <w:outlineLvl w:val="1"/>
    </w:pPr>
    <w:rPr>
      <w:b/>
      <w:bCs/>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1"/>
    <w:rsid w:val="00FE5B62"/>
    <w:rPr>
      <w:rFonts w:ascii="Times New Roman" w:eastAsia="Times New Roman" w:hAnsi="Times New Roman" w:cs="Times New Roman"/>
      <w:b/>
      <w:bCs/>
      <w:lang w:eastAsia="cs-CZ" w:bidi="cs-CZ"/>
    </w:rPr>
  </w:style>
  <w:style w:type="character" w:customStyle="1" w:styleId="Nadpis2Char">
    <w:name w:val="Nadpis 2 Char"/>
    <w:basedOn w:val="Standardnpsmoodstavce"/>
    <w:link w:val="Nadpis2"/>
    <w:uiPriority w:val="1"/>
    <w:rsid w:val="005709B3"/>
    <w:rPr>
      <w:rFonts w:ascii="Times New Roman" w:eastAsia="Times New Roman" w:hAnsi="Times New Roman" w:cs="Times New Roman"/>
      <w:b/>
      <w:bCs/>
      <w:i/>
      <w:lang w:eastAsia="cs-CZ" w:bidi="cs-CZ"/>
    </w:rPr>
  </w:style>
  <w:style w:type="table" w:customStyle="1" w:styleId="TableNormal">
    <w:name w:val="Table Normal"/>
    <w:uiPriority w:val="2"/>
    <w:semiHidden/>
    <w:unhideWhenUsed/>
    <w:qFormat/>
    <w:rsid w:val="005709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Obsah1">
    <w:name w:val="toc 1"/>
    <w:basedOn w:val="Normln"/>
    <w:uiPriority w:val="39"/>
    <w:qFormat/>
    <w:rsid w:val="005709B3"/>
    <w:pPr>
      <w:spacing w:before="126"/>
      <w:ind w:left="758" w:hanging="441"/>
    </w:pPr>
    <w:rPr>
      <w:b/>
      <w:bCs/>
      <w:sz w:val="20"/>
      <w:szCs w:val="20"/>
    </w:rPr>
  </w:style>
  <w:style w:type="paragraph" w:styleId="Obsah2">
    <w:name w:val="toc 2"/>
    <w:basedOn w:val="Normln"/>
    <w:uiPriority w:val="39"/>
    <w:qFormat/>
    <w:rsid w:val="005709B3"/>
    <w:pPr>
      <w:ind w:left="1199" w:hanging="882"/>
    </w:pPr>
    <w:rPr>
      <w:sz w:val="16"/>
      <w:szCs w:val="16"/>
    </w:rPr>
  </w:style>
  <w:style w:type="paragraph" w:styleId="Obsah3">
    <w:name w:val="toc 3"/>
    <w:basedOn w:val="Normln"/>
    <w:uiPriority w:val="39"/>
    <w:qFormat/>
    <w:rsid w:val="005709B3"/>
    <w:pPr>
      <w:ind w:left="318"/>
    </w:pPr>
    <w:rPr>
      <w:i/>
      <w:sz w:val="16"/>
      <w:szCs w:val="16"/>
    </w:rPr>
  </w:style>
  <w:style w:type="paragraph" w:styleId="Obsah4">
    <w:name w:val="toc 4"/>
    <w:basedOn w:val="Normln"/>
    <w:uiPriority w:val="39"/>
    <w:qFormat/>
    <w:rsid w:val="005709B3"/>
    <w:pPr>
      <w:spacing w:before="1"/>
      <w:ind w:left="1199" w:hanging="882"/>
    </w:pPr>
    <w:rPr>
      <w:b/>
      <w:bCs/>
      <w:i/>
    </w:rPr>
  </w:style>
  <w:style w:type="paragraph" w:styleId="Zkladntext">
    <w:name w:val="Body Text"/>
    <w:basedOn w:val="Normln"/>
    <w:link w:val="ZkladntextChar"/>
    <w:uiPriority w:val="1"/>
    <w:qFormat/>
    <w:rsid w:val="00517F15"/>
    <w:pPr>
      <w:widowControl/>
      <w:spacing w:before="121"/>
      <w:ind w:left="885"/>
      <w:jc w:val="both"/>
    </w:pPr>
  </w:style>
  <w:style w:type="character" w:customStyle="1" w:styleId="ZkladntextChar">
    <w:name w:val="Základní text Char"/>
    <w:basedOn w:val="Standardnpsmoodstavce"/>
    <w:link w:val="Zkladntext"/>
    <w:uiPriority w:val="1"/>
    <w:rsid w:val="00517F15"/>
    <w:rPr>
      <w:rFonts w:ascii="Times New Roman" w:eastAsia="Times New Roman" w:hAnsi="Times New Roman" w:cs="Times New Roman"/>
      <w:lang w:eastAsia="cs-CZ" w:bidi="cs-CZ"/>
    </w:rPr>
  </w:style>
  <w:style w:type="paragraph" w:styleId="Odstavecseseznamem">
    <w:name w:val="List Paragraph"/>
    <w:basedOn w:val="Normln"/>
    <w:uiPriority w:val="34"/>
    <w:qFormat/>
    <w:rsid w:val="005709B3"/>
    <w:pPr>
      <w:ind w:left="885" w:hanging="568"/>
      <w:jc w:val="both"/>
    </w:pPr>
  </w:style>
  <w:style w:type="paragraph" w:customStyle="1" w:styleId="TableParagraph">
    <w:name w:val="Table Paragraph"/>
    <w:basedOn w:val="Normln"/>
    <w:uiPriority w:val="1"/>
    <w:qFormat/>
    <w:rsid w:val="005709B3"/>
  </w:style>
  <w:style w:type="character" w:styleId="Odkaznakoment">
    <w:name w:val="annotation reference"/>
    <w:basedOn w:val="Standardnpsmoodstavce"/>
    <w:uiPriority w:val="99"/>
    <w:semiHidden/>
    <w:unhideWhenUsed/>
    <w:rsid w:val="005709B3"/>
    <w:rPr>
      <w:sz w:val="16"/>
      <w:szCs w:val="16"/>
    </w:rPr>
  </w:style>
  <w:style w:type="paragraph" w:styleId="Textkomente">
    <w:name w:val="annotation text"/>
    <w:basedOn w:val="Normln"/>
    <w:link w:val="TextkomenteChar"/>
    <w:uiPriority w:val="99"/>
    <w:unhideWhenUsed/>
    <w:rsid w:val="005709B3"/>
    <w:rPr>
      <w:sz w:val="20"/>
      <w:szCs w:val="20"/>
    </w:rPr>
  </w:style>
  <w:style w:type="character" w:customStyle="1" w:styleId="TextkomenteChar">
    <w:name w:val="Text komentáře Char"/>
    <w:basedOn w:val="Standardnpsmoodstavce"/>
    <w:link w:val="Textkomente"/>
    <w:uiPriority w:val="99"/>
    <w:rsid w:val="005709B3"/>
    <w:rPr>
      <w:rFonts w:ascii="Times New Roman" w:eastAsia="Times New Roman" w:hAnsi="Times New Roman" w:cs="Times New Roman"/>
      <w:sz w:val="20"/>
      <w:szCs w:val="20"/>
      <w:lang w:eastAsia="cs-CZ" w:bidi="cs-CZ"/>
    </w:rPr>
  </w:style>
  <w:style w:type="paragraph" w:styleId="Textbubliny">
    <w:name w:val="Balloon Text"/>
    <w:basedOn w:val="Normln"/>
    <w:link w:val="TextbublinyChar"/>
    <w:uiPriority w:val="99"/>
    <w:semiHidden/>
    <w:unhideWhenUsed/>
    <w:rsid w:val="005709B3"/>
    <w:rPr>
      <w:rFonts w:ascii="Tahoma" w:hAnsi="Tahoma" w:cs="Tahoma"/>
      <w:sz w:val="16"/>
      <w:szCs w:val="16"/>
    </w:rPr>
  </w:style>
  <w:style w:type="character" w:customStyle="1" w:styleId="TextbublinyChar">
    <w:name w:val="Text bubliny Char"/>
    <w:basedOn w:val="Standardnpsmoodstavce"/>
    <w:link w:val="Textbubliny"/>
    <w:uiPriority w:val="99"/>
    <w:semiHidden/>
    <w:rsid w:val="005709B3"/>
    <w:rPr>
      <w:rFonts w:ascii="Tahoma" w:eastAsia="Times New Roman" w:hAnsi="Tahoma" w:cs="Tahoma"/>
      <w:sz w:val="16"/>
      <w:szCs w:val="16"/>
      <w:lang w:eastAsia="cs-CZ" w:bidi="cs-CZ"/>
    </w:rPr>
  </w:style>
  <w:style w:type="paragraph" w:styleId="Pedmtkomente">
    <w:name w:val="annotation subject"/>
    <w:basedOn w:val="Textkomente"/>
    <w:next w:val="Textkomente"/>
    <w:link w:val="PedmtkomenteChar"/>
    <w:uiPriority w:val="99"/>
    <w:semiHidden/>
    <w:unhideWhenUsed/>
    <w:rsid w:val="005709B3"/>
    <w:rPr>
      <w:b/>
      <w:bCs/>
    </w:rPr>
  </w:style>
  <w:style w:type="character" w:customStyle="1" w:styleId="PedmtkomenteChar">
    <w:name w:val="Předmět komentáře Char"/>
    <w:basedOn w:val="TextkomenteChar"/>
    <w:link w:val="Pedmtkomente"/>
    <w:uiPriority w:val="99"/>
    <w:semiHidden/>
    <w:rsid w:val="005709B3"/>
    <w:rPr>
      <w:rFonts w:ascii="Times New Roman" w:eastAsia="Times New Roman" w:hAnsi="Times New Roman" w:cs="Times New Roman"/>
      <w:b/>
      <w:bCs/>
      <w:sz w:val="20"/>
      <w:szCs w:val="20"/>
      <w:lang w:eastAsia="cs-CZ" w:bidi="cs-CZ"/>
    </w:rPr>
  </w:style>
  <w:style w:type="character" w:styleId="Hypertextovodkaz">
    <w:name w:val="Hyperlink"/>
    <w:basedOn w:val="Standardnpsmoodstavce"/>
    <w:uiPriority w:val="99"/>
    <w:unhideWhenUsed/>
    <w:rsid w:val="005709B3"/>
    <w:rPr>
      <w:color w:val="0000FF" w:themeColor="hyperlink"/>
      <w:u w:val="single"/>
    </w:rPr>
  </w:style>
  <w:style w:type="paragraph" w:styleId="Zhlav">
    <w:name w:val="header"/>
    <w:basedOn w:val="Normln"/>
    <w:link w:val="ZhlavChar"/>
    <w:uiPriority w:val="99"/>
    <w:unhideWhenUsed/>
    <w:rsid w:val="005709B3"/>
    <w:pPr>
      <w:tabs>
        <w:tab w:val="center" w:pos="4536"/>
        <w:tab w:val="right" w:pos="9072"/>
      </w:tabs>
    </w:pPr>
  </w:style>
  <w:style w:type="character" w:customStyle="1" w:styleId="ZhlavChar">
    <w:name w:val="Záhlaví Char"/>
    <w:basedOn w:val="Standardnpsmoodstavce"/>
    <w:link w:val="Zhlav"/>
    <w:uiPriority w:val="99"/>
    <w:rsid w:val="005709B3"/>
    <w:rPr>
      <w:rFonts w:ascii="Times New Roman" w:eastAsia="Times New Roman" w:hAnsi="Times New Roman" w:cs="Times New Roman"/>
      <w:lang w:eastAsia="cs-CZ" w:bidi="cs-CZ"/>
    </w:rPr>
  </w:style>
  <w:style w:type="paragraph" w:styleId="Zpat">
    <w:name w:val="footer"/>
    <w:basedOn w:val="Normln"/>
    <w:link w:val="ZpatChar"/>
    <w:uiPriority w:val="99"/>
    <w:unhideWhenUsed/>
    <w:rsid w:val="005709B3"/>
    <w:pPr>
      <w:tabs>
        <w:tab w:val="center" w:pos="4536"/>
        <w:tab w:val="right" w:pos="9072"/>
      </w:tabs>
    </w:pPr>
  </w:style>
  <w:style w:type="character" w:customStyle="1" w:styleId="ZpatChar">
    <w:name w:val="Zápatí Char"/>
    <w:basedOn w:val="Standardnpsmoodstavce"/>
    <w:link w:val="Zpat"/>
    <w:uiPriority w:val="99"/>
    <w:rsid w:val="005709B3"/>
    <w:rPr>
      <w:rFonts w:ascii="Times New Roman" w:eastAsia="Times New Roman" w:hAnsi="Times New Roman" w:cs="Times New Roman"/>
      <w:lang w:eastAsia="cs-CZ" w:bidi="cs-CZ"/>
    </w:rPr>
  </w:style>
  <w:style w:type="character" w:customStyle="1" w:styleId="Text11Char">
    <w:name w:val="Text 1.1 Char"/>
    <w:link w:val="Text11"/>
    <w:locked/>
    <w:rsid w:val="005709B3"/>
    <w:rPr>
      <w:rFonts w:ascii="Times New Roman" w:eastAsia="SimSun" w:hAnsi="Times New Roman" w:cs="Times New Roman"/>
      <w:szCs w:val="20"/>
    </w:rPr>
  </w:style>
  <w:style w:type="paragraph" w:customStyle="1" w:styleId="Text11">
    <w:name w:val="Text 1.1"/>
    <w:basedOn w:val="Normln"/>
    <w:link w:val="Text11Char"/>
    <w:qFormat/>
    <w:rsid w:val="005709B3"/>
    <w:pPr>
      <w:keepNext/>
      <w:widowControl/>
      <w:autoSpaceDE/>
      <w:autoSpaceDN/>
      <w:spacing w:before="120" w:after="120"/>
      <w:ind w:left="561"/>
      <w:jc w:val="both"/>
    </w:pPr>
    <w:rPr>
      <w:rFonts w:eastAsia="SimSun"/>
      <w:szCs w:val="20"/>
      <w:lang w:eastAsia="en-US" w:bidi="ar-SA"/>
    </w:rPr>
  </w:style>
  <w:style w:type="paragraph" w:styleId="Obsah5">
    <w:name w:val="toc 5"/>
    <w:basedOn w:val="Normln"/>
    <w:next w:val="Normln"/>
    <w:autoRedefine/>
    <w:uiPriority w:val="39"/>
    <w:unhideWhenUsed/>
    <w:rsid w:val="005709B3"/>
    <w:pPr>
      <w:widowControl/>
      <w:autoSpaceDE/>
      <w:autoSpaceDN/>
      <w:spacing w:after="100" w:line="276" w:lineRule="auto"/>
      <w:ind w:left="880"/>
    </w:pPr>
    <w:rPr>
      <w:rFonts w:asciiTheme="minorHAnsi" w:eastAsiaTheme="minorEastAsia" w:hAnsiTheme="minorHAnsi" w:cstheme="minorBidi"/>
      <w:lang w:bidi="ar-SA"/>
    </w:rPr>
  </w:style>
  <w:style w:type="paragraph" w:styleId="Obsah6">
    <w:name w:val="toc 6"/>
    <w:basedOn w:val="Normln"/>
    <w:next w:val="Normln"/>
    <w:autoRedefine/>
    <w:uiPriority w:val="39"/>
    <w:unhideWhenUsed/>
    <w:rsid w:val="005709B3"/>
    <w:pPr>
      <w:widowControl/>
      <w:autoSpaceDE/>
      <w:autoSpaceDN/>
      <w:spacing w:after="100" w:line="276" w:lineRule="auto"/>
      <w:ind w:left="1100"/>
    </w:pPr>
    <w:rPr>
      <w:rFonts w:asciiTheme="minorHAnsi" w:eastAsiaTheme="minorEastAsia" w:hAnsiTheme="minorHAnsi" w:cstheme="minorBidi"/>
      <w:lang w:bidi="ar-SA"/>
    </w:rPr>
  </w:style>
  <w:style w:type="paragraph" w:styleId="Obsah7">
    <w:name w:val="toc 7"/>
    <w:basedOn w:val="Normln"/>
    <w:next w:val="Normln"/>
    <w:autoRedefine/>
    <w:uiPriority w:val="39"/>
    <w:unhideWhenUsed/>
    <w:rsid w:val="005709B3"/>
    <w:pPr>
      <w:widowControl/>
      <w:autoSpaceDE/>
      <w:autoSpaceDN/>
      <w:spacing w:after="100" w:line="276" w:lineRule="auto"/>
      <w:ind w:left="1320"/>
    </w:pPr>
    <w:rPr>
      <w:rFonts w:asciiTheme="minorHAnsi" w:eastAsiaTheme="minorEastAsia" w:hAnsiTheme="minorHAnsi" w:cstheme="minorBidi"/>
      <w:lang w:bidi="ar-SA"/>
    </w:rPr>
  </w:style>
  <w:style w:type="paragraph" w:styleId="Obsah8">
    <w:name w:val="toc 8"/>
    <w:basedOn w:val="Normln"/>
    <w:next w:val="Normln"/>
    <w:autoRedefine/>
    <w:uiPriority w:val="39"/>
    <w:unhideWhenUsed/>
    <w:rsid w:val="005709B3"/>
    <w:pPr>
      <w:widowControl/>
      <w:autoSpaceDE/>
      <w:autoSpaceDN/>
      <w:spacing w:after="100" w:line="276" w:lineRule="auto"/>
      <w:ind w:left="1540"/>
    </w:pPr>
    <w:rPr>
      <w:rFonts w:asciiTheme="minorHAnsi" w:eastAsiaTheme="minorEastAsia" w:hAnsiTheme="minorHAnsi" w:cstheme="minorBidi"/>
      <w:lang w:bidi="ar-SA"/>
    </w:rPr>
  </w:style>
  <w:style w:type="paragraph" w:styleId="Obsah9">
    <w:name w:val="toc 9"/>
    <w:basedOn w:val="Normln"/>
    <w:next w:val="Normln"/>
    <w:autoRedefine/>
    <w:uiPriority w:val="39"/>
    <w:unhideWhenUsed/>
    <w:rsid w:val="005709B3"/>
    <w:pPr>
      <w:widowControl/>
      <w:autoSpaceDE/>
      <w:autoSpaceDN/>
      <w:spacing w:after="100" w:line="276" w:lineRule="auto"/>
      <w:ind w:left="1760"/>
    </w:pPr>
    <w:rPr>
      <w:rFonts w:asciiTheme="minorHAnsi" w:eastAsiaTheme="minorEastAsia" w:hAnsiTheme="minorHAnsi" w:cstheme="minorBidi"/>
      <w:lang w:bidi="ar-SA"/>
    </w:rPr>
  </w:style>
  <w:style w:type="paragraph" w:styleId="Revize">
    <w:name w:val="Revision"/>
    <w:hidden/>
    <w:uiPriority w:val="99"/>
    <w:semiHidden/>
    <w:rsid w:val="005709B3"/>
    <w:pPr>
      <w:spacing w:after="0" w:line="240" w:lineRule="auto"/>
    </w:pPr>
    <w:rPr>
      <w:rFonts w:ascii="Times New Roman" w:eastAsia="Times New Roman" w:hAnsi="Times New Roman" w:cs="Times New Roman"/>
      <w:lang w:eastAsia="cs-CZ" w:bidi="cs-CZ"/>
    </w:rPr>
  </w:style>
  <w:style w:type="character" w:customStyle="1" w:styleId="ZkladntextTun25">
    <w:name w:val="Základní text + Tučné25"/>
    <w:basedOn w:val="Standardnpsmoodstavce"/>
    <w:uiPriority w:val="99"/>
    <w:rsid w:val="005709B3"/>
    <w:rPr>
      <w:rFonts w:ascii="Times New Roman" w:hAnsi="Times New Roman" w:cs="Times New Roman"/>
      <w:b/>
      <w:bCs/>
      <w:spacing w:val="0"/>
      <w:sz w:val="21"/>
      <w:szCs w:val="21"/>
    </w:rPr>
  </w:style>
  <w:style w:type="character" w:customStyle="1" w:styleId="ZkladntextTun24">
    <w:name w:val="Základní text + Tučné24"/>
    <w:aliases w:val="Kurzíva"/>
    <w:basedOn w:val="Standardnpsmoodstavce"/>
    <w:uiPriority w:val="99"/>
    <w:rsid w:val="005709B3"/>
    <w:rPr>
      <w:rFonts w:ascii="Times New Roman" w:hAnsi="Times New Roman" w:cs="Times New Roman"/>
      <w:b/>
      <w:bCs/>
      <w:i/>
      <w:iCs/>
      <w:spacing w:val="0"/>
      <w:sz w:val="21"/>
      <w:szCs w:val="21"/>
    </w:rPr>
  </w:style>
  <w:style w:type="character" w:customStyle="1" w:styleId="ZkladntextTun23">
    <w:name w:val="Základní text + Tučné23"/>
    <w:basedOn w:val="Standardnpsmoodstavce"/>
    <w:uiPriority w:val="99"/>
    <w:rsid w:val="005709B3"/>
    <w:rPr>
      <w:rFonts w:ascii="Times New Roman" w:hAnsi="Times New Roman" w:cs="Times New Roman"/>
      <w:b/>
      <w:bCs/>
      <w:spacing w:val="0"/>
      <w:sz w:val="21"/>
      <w:szCs w:val="21"/>
    </w:rPr>
  </w:style>
  <w:style w:type="character" w:customStyle="1" w:styleId="ZkladntextTun11">
    <w:name w:val="Základní text + Tučné11"/>
    <w:basedOn w:val="Standardnpsmoodstavce"/>
    <w:uiPriority w:val="99"/>
    <w:rsid w:val="005709B3"/>
    <w:rPr>
      <w:rFonts w:ascii="Times New Roman" w:hAnsi="Times New Roman" w:cs="Times New Roman"/>
      <w:b/>
      <w:bCs/>
      <w:spacing w:val="0"/>
      <w:sz w:val="21"/>
      <w:szCs w:val="21"/>
    </w:rPr>
  </w:style>
  <w:style w:type="character" w:customStyle="1" w:styleId="ZkladntextTun6">
    <w:name w:val="Základní text + Tučné6"/>
    <w:aliases w:val="Kurzíva5"/>
    <w:basedOn w:val="Standardnpsmoodstavce"/>
    <w:uiPriority w:val="99"/>
    <w:rsid w:val="005709B3"/>
    <w:rPr>
      <w:rFonts w:ascii="Times New Roman" w:hAnsi="Times New Roman" w:cs="Times New Roman"/>
      <w:b/>
      <w:bCs/>
      <w:i/>
      <w:iCs/>
      <w:spacing w:val="0"/>
      <w:sz w:val="21"/>
      <w:szCs w:val="21"/>
    </w:rPr>
  </w:style>
  <w:style w:type="character" w:customStyle="1" w:styleId="ZkladntextTun4">
    <w:name w:val="Základní text + Tučné4"/>
    <w:aliases w:val="Kurzíva4"/>
    <w:basedOn w:val="Standardnpsmoodstavce"/>
    <w:uiPriority w:val="99"/>
    <w:rsid w:val="005709B3"/>
    <w:rPr>
      <w:rFonts w:ascii="Times New Roman" w:hAnsi="Times New Roman" w:cs="Times New Roman"/>
      <w:b/>
      <w:bCs/>
      <w:i/>
      <w:iCs/>
      <w:spacing w:val="0"/>
      <w:sz w:val="21"/>
      <w:szCs w:val="21"/>
    </w:rPr>
  </w:style>
  <w:style w:type="character" w:customStyle="1" w:styleId="Nadpis7">
    <w:name w:val="Nadpis #7_"/>
    <w:basedOn w:val="Standardnpsmoodstavce"/>
    <w:link w:val="Nadpis70"/>
    <w:uiPriority w:val="99"/>
    <w:locked/>
    <w:rsid w:val="005709B3"/>
    <w:rPr>
      <w:rFonts w:ascii="Times New Roman" w:hAnsi="Times New Roman" w:cs="Times New Roman"/>
      <w:b/>
      <w:bCs/>
      <w:sz w:val="21"/>
      <w:szCs w:val="21"/>
      <w:shd w:val="clear" w:color="auto" w:fill="FFFFFF"/>
    </w:rPr>
  </w:style>
  <w:style w:type="paragraph" w:customStyle="1" w:styleId="Nadpis70">
    <w:name w:val="Nadpis #7"/>
    <w:basedOn w:val="Normln"/>
    <w:link w:val="Nadpis7"/>
    <w:uiPriority w:val="99"/>
    <w:rsid w:val="005709B3"/>
    <w:pPr>
      <w:widowControl/>
      <w:shd w:val="clear" w:color="auto" w:fill="FFFFFF"/>
      <w:autoSpaceDE/>
      <w:autoSpaceDN/>
      <w:spacing w:before="240" w:after="120" w:line="240" w:lineRule="atLeast"/>
      <w:ind w:hanging="560"/>
      <w:jc w:val="both"/>
      <w:outlineLvl w:val="6"/>
    </w:pPr>
    <w:rPr>
      <w:rFonts w:eastAsiaTheme="minorHAnsi"/>
      <w:b/>
      <w:bCs/>
      <w:sz w:val="21"/>
      <w:szCs w:val="21"/>
      <w:lang w:eastAsia="en-US" w:bidi="ar-SA"/>
    </w:rPr>
  </w:style>
  <w:style w:type="character" w:customStyle="1" w:styleId="Zkladntext4">
    <w:name w:val="Základní text (4)_"/>
    <w:link w:val="Zkladntext40"/>
    <w:uiPriority w:val="99"/>
    <w:locked/>
    <w:rsid w:val="001D3DDB"/>
    <w:rPr>
      <w:rFonts w:ascii="Times New Roman" w:hAnsi="Times New Roman" w:cs="Times New Roman"/>
      <w:i/>
      <w:iCs/>
      <w:sz w:val="21"/>
      <w:szCs w:val="21"/>
      <w:shd w:val="clear" w:color="auto" w:fill="FFFFFF"/>
    </w:rPr>
  </w:style>
  <w:style w:type="paragraph" w:customStyle="1" w:styleId="Zkladntext40">
    <w:name w:val="Základní text (4)"/>
    <w:basedOn w:val="Normln"/>
    <w:link w:val="Zkladntext4"/>
    <w:uiPriority w:val="99"/>
    <w:rsid w:val="001D3DDB"/>
    <w:pPr>
      <w:widowControl/>
      <w:shd w:val="clear" w:color="auto" w:fill="FFFFFF"/>
      <w:autoSpaceDE/>
      <w:autoSpaceDN/>
      <w:spacing w:before="60" w:after="180" w:line="254" w:lineRule="exact"/>
      <w:jc w:val="right"/>
    </w:pPr>
    <w:rPr>
      <w:rFonts w:eastAsiaTheme="minorHAnsi"/>
      <w:i/>
      <w:iCs/>
      <w:sz w:val="21"/>
      <w:szCs w:val="21"/>
      <w:lang w:eastAsia="en-US" w:bidi="ar-SA"/>
    </w:rPr>
  </w:style>
  <w:style w:type="paragraph" w:customStyle="1" w:styleId="Clanek11">
    <w:name w:val="Clanek 1.1"/>
    <w:basedOn w:val="Nadpis2"/>
    <w:link w:val="Clanek11Char"/>
    <w:qFormat/>
    <w:rsid w:val="00A85361"/>
    <w:pPr>
      <w:widowControl/>
      <w:tabs>
        <w:tab w:val="num" w:pos="1276"/>
      </w:tabs>
      <w:autoSpaceDE/>
      <w:autoSpaceDN/>
      <w:spacing w:before="120" w:after="120"/>
      <w:ind w:left="1276" w:hanging="567"/>
      <w:jc w:val="both"/>
    </w:pPr>
    <w:rPr>
      <w:rFonts w:cs="Arial"/>
      <w:b w:val="0"/>
      <w:i w:val="0"/>
      <w:iCs/>
      <w:szCs w:val="28"/>
      <w:lang w:eastAsia="en-US" w:bidi="ar-SA"/>
    </w:rPr>
  </w:style>
  <w:style w:type="paragraph" w:customStyle="1" w:styleId="Claneka">
    <w:name w:val="Clanek (a)"/>
    <w:basedOn w:val="Normln"/>
    <w:qFormat/>
    <w:rsid w:val="00A85361"/>
    <w:pPr>
      <w:keepLines/>
      <w:tabs>
        <w:tab w:val="num" w:pos="992"/>
      </w:tabs>
      <w:autoSpaceDE/>
      <w:autoSpaceDN/>
      <w:spacing w:before="120" w:after="120"/>
      <w:ind w:left="992" w:hanging="425"/>
      <w:jc w:val="both"/>
    </w:pPr>
    <w:rPr>
      <w:szCs w:val="24"/>
      <w:lang w:eastAsia="en-US" w:bidi="ar-SA"/>
    </w:rPr>
  </w:style>
  <w:style w:type="character" w:customStyle="1" w:styleId="Clanek11Char">
    <w:name w:val="Clanek 1.1 Char"/>
    <w:link w:val="Clanek11"/>
    <w:rsid w:val="00A85361"/>
    <w:rPr>
      <w:rFonts w:ascii="Times New Roman" w:eastAsia="Times New Roman" w:hAnsi="Times New Roman" w:cs="Arial"/>
      <w:bCs/>
      <w:iCs/>
      <w:szCs w:val="28"/>
    </w:rPr>
  </w:style>
  <w:style w:type="character" w:customStyle="1" w:styleId="Zkladntext6">
    <w:name w:val="Základní text (6)_"/>
    <w:basedOn w:val="Standardnpsmoodstavce"/>
    <w:link w:val="Zkladntext60"/>
    <w:uiPriority w:val="99"/>
    <w:locked/>
    <w:rsid w:val="004D6168"/>
    <w:rPr>
      <w:b/>
      <w:bCs/>
      <w:i/>
      <w:iCs/>
      <w:sz w:val="21"/>
      <w:szCs w:val="21"/>
      <w:shd w:val="clear" w:color="auto" w:fill="FFFFFF"/>
    </w:rPr>
  </w:style>
  <w:style w:type="paragraph" w:customStyle="1" w:styleId="Zkladntext60">
    <w:name w:val="Základní text (6)"/>
    <w:basedOn w:val="Normln"/>
    <w:link w:val="Zkladntext6"/>
    <w:uiPriority w:val="99"/>
    <w:rsid w:val="004D6168"/>
    <w:pPr>
      <w:widowControl/>
      <w:shd w:val="clear" w:color="auto" w:fill="FFFFFF"/>
      <w:autoSpaceDE/>
      <w:autoSpaceDN/>
      <w:spacing w:line="240" w:lineRule="atLeast"/>
    </w:pPr>
    <w:rPr>
      <w:rFonts w:asciiTheme="minorHAnsi" w:eastAsiaTheme="minorHAnsi" w:hAnsiTheme="minorHAnsi" w:cstheme="minorBidi"/>
      <w:b/>
      <w:bCs/>
      <w:i/>
      <w:iCs/>
      <w:sz w:val="21"/>
      <w:szCs w:val="21"/>
      <w:lang w:eastAsia="en-US" w:bidi="ar-SA"/>
    </w:rPr>
  </w:style>
  <w:style w:type="character" w:customStyle="1" w:styleId="Nevyeenzmnka1">
    <w:name w:val="Nevyřešená zmínka1"/>
    <w:basedOn w:val="Standardnpsmoodstavce"/>
    <w:uiPriority w:val="99"/>
    <w:semiHidden/>
    <w:unhideWhenUsed/>
    <w:rsid w:val="006F1253"/>
    <w:rPr>
      <w:color w:val="605E5C"/>
      <w:shd w:val="clear" w:color="auto" w:fill="E1DFDD"/>
    </w:rPr>
  </w:style>
  <w:style w:type="character" w:customStyle="1" w:styleId="nowrap">
    <w:name w:val="nowrap"/>
    <w:basedOn w:val="Standardnpsmoodstavce"/>
    <w:rsid w:val="00BE5741"/>
  </w:style>
  <w:style w:type="character" w:customStyle="1" w:styleId="data">
    <w:name w:val="data"/>
    <w:basedOn w:val="Standardnpsmoodstavce"/>
    <w:rsid w:val="00BE5741"/>
  </w:style>
  <w:style w:type="paragraph" w:styleId="FormtovanvHTML">
    <w:name w:val="HTML Preformatted"/>
    <w:basedOn w:val="Normln"/>
    <w:link w:val="FormtovanvHTMLChar"/>
    <w:uiPriority w:val="99"/>
    <w:unhideWhenUsed/>
    <w:rsid w:val="009C65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lang w:eastAsia="en-US" w:bidi="ar-SA"/>
    </w:rPr>
  </w:style>
  <w:style w:type="character" w:customStyle="1" w:styleId="FormtovanvHTMLChar">
    <w:name w:val="Formátovaný v HTML Char"/>
    <w:basedOn w:val="Standardnpsmoodstavce"/>
    <w:link w:val="FormtovanvHTML"/>
    <w:uiPriority w:val="99"/>
    <w:rsid w:val="009C65BE"/>
    <w:rPr>
      <w:rFonts w:ascii="Courier New" w:hAnsi="Courier New" w:cs="Courier New"/>
      <w:sz w:val="20"/>
      <w:szCs w:val="20"/>
    </w:rPr>
  </w:style>
  <w:style w:type="table" w:styleId="Prosttabulka1">
    <w:name w:val="Plain Table 1"/>
    <w:basedOn w:val="Normlntabulka"/>
    <w:uiPriority w:val="41"/>
    <w:rsid w:val="00AF4E8C"/>
    <w:pPr>
      <w:spacing w:after="0" w:line="240" w:lineRule="auto"/>
    </w:pPr>
    <w:rPr>
      <w:rFonts w:eastAsiaTheme="minorEastAsia"/>
      <w:lang w:eastAsia="cs-CZ"/>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andard">
    <w:name w:val="Standard"/>
    <w:rsid w:val="00AB725F"/>
    <w:pPr>
      <w:tabs>
        <w:tab w:val="left" w:pos="708"/>
      </w:tabs>
      <w:suppressAutoHyphens/>
      <w:spacing w:after="0" w:line="100" w:lineRule="atLeast"/>
      <w:textAlignment w:val="baseline"/>
    </w:pPr>
    <w:rPr>
      <w:rFonts w:ascii="Calibri" w:eastAsia="Arial Unicode MS" w:hAnsi="Calibri" w:cs="Arial Unicode MS"/>
      <w:kern w:val="1"/>
      <w:sz w:val="24"/>
      <w:szCs w:val="24"/>
      <w:lang w:eastAsia="zh-CN" w:bidi="hi-IN"/>
    </w:rPr>
  </w:style>
  <w:style w:type="character" w:customStyle="1" w:styleId="fontstyle01">
    <w:name w:val="fontstyle01"/>
    <w:basedOn w:val="Standardnpsmoodstavce"/>
    <w:rsid w:val="00593ABF"/>
    <w:rPr>
      <w:rFonts w:ascii="BoldItalic" w:hAnsi="BoldItalic" w:hint="default"/>
      <w:b/>
      <w:bCs/>
      <w:i/>
      <w:iCs/>
      <w:color w:val="000000"/>
      <w:sz w:val="22"/>
      <w:szCs w:val="22"/>
    </w:rPr>
  </w:style>
  <w:style w:type="character" w:customStyle="1" w:styleId="fontstyle11">
    <w:name w:val="fontstyle11"/>
    <w:basedOn w:val="Standardnpsmoodstavce"/>
    <w:rsid w:val="00593ABF"/>
    <w:rPr>
      <w:rFonts w:ascii="Italic" w:hAnsi="Italic" w:cs="Italic" w:hint="default"/>
      <w:b w:val="0"/>
      <w:bCs w:val="0"/>
      <w:i/>
      <w:iCs/>
      <w:color w:val="000000"/>
      <w:sz w:val="22"/>
      <w:szCs w:val="22"/>
    </w:rPr>
  </w:style>
  <w:style w:type="paragraph" w:customStyle="1" w:styleId="Text1-2">
    <w:name w:val="_Text_1-2"/>
    <w:basedOn w:val="Text1-1"/>
    <w:qFormat/>
    <w:rsid w:val="00701277"/>
    <w:pPr>
      <w:numPr>
        <w:ilvl w:val="2"/>
      </w:numPr>
      <w:tabs>
        <w:tab w:val="clear" w:pos="1531"/>
        <w:tab w:val="num" w:pos="360"/>
      </w:tabs>
    </w:pPr>
  </w:style>
  <w:style w:type="paragraph" w:customStyle="1" w:styleId="Text1-1">
    <w:name w:val="_Text_1-1"/>
    <w:basedOn w:val="Normln"/>
    <w:link w:val="Text1-1Char"/>
    <w:rsid w:val="00701277"/>
    <w:pPr>
      <w:widowControl/>
      <w:numPr>
        <w:ilvl w:val="1"/>
        <w:numId w:val="34"/>
      </w:numPr>
      <w:autoSpaceDE/>
      <w:autoSpaceDN/>
      <w:spacing w:after="120" w:line="264" w:lineRule="auto"/>
      <w:jc w:val="both"/>
    </w:pPr>
    <w:rPr>
      <w:rFonts w:ascii="Verdana" w:eastAsiaTheme="minorHAnsi" w:hAnsi="Verdana" w:cstheme="minorBidi"/>
      <w:sz w:val="18"/>
      <w:szCs w:val="18"/>
      <w:lang w:eastAsia="en-US" w:bidi="ar-SA"/>
    </w:rPr>
  </w:style>
  <w:style w:type="paragraph" w:customStyle="1" w:styleId="Nadpis1-1">
    <w:name w:val="_Nadpis_1-1"/>
    <w:basedOn w:val="Odstavecseseznamem"/>
    <w:next w:val="Normln"/>
    <w:qFormat/>
    <w:rsid w:val="00701277"/>
    <w:pPr>
      <w:keepNext/>
      <w:widowControl/>
      <w:numPr>
        <w:numId w:val="34"/>
      </w:numPr>
      <w:autoSpaceDE/>
      <w:autoSpaceDN/>
      <w:spacing w:before="280" w:after="120" w:line="264" w:lineRule="auto"/>
      <w:contextualSpacing/>
      <w:jc w:val="left"/>
      <w:outlineLvl w:val="0"/>
    </w:pPr>
    <w:rPr>
      <w:rFonts w:ascii="Verdana" w:eastAsiaTheme="minorHAnsi" w:hAnsi="Verdana" w:cstheme="minorBidi"/>
      <w:b/>
      <w:caps/>
      <w:szCs w:val="18"/>
      <w:lang w:eastAsia="en-US" w:bidi="ar-SA"/>
    </w:rPr>
  </w:style>
  <w:style w:type="character" w:customStyle="1" w:styleId="Text1-1Char">
    <w:name w:val="_Text_1-1 Char"/>
    <w:basedOn w:val="Standardnpsmoodstavce"/>
    <w:link w:val="Text1-1"/>
    <w:rsid w:val="00701277"/>
    <w:rPr>
      <w:rFonts w:ascii="Verdana" w:hAnsi="Verdana"/>
      <w:sz w:val="18"/>
      <w:szCs w:val="18"/>
    </w:rPr>
  </w:style>
  <w:style w:type="paragraph" w:customStyle="1" w:styleId="Nadpisbezsl1-2">
    <w:name w:val="_Nadpis_bez_čísl_1-2"/>
    <w:next w:val="Normln"/>
    <w:qFormat/>
    <w:rsid w:val="00701277"/>
    <w:pPr>
      <w:keepNext/>
      <w:spacing w:before="200" w:after="120" w:line="264" w:lineRule="auto"/>
    </w:pPr>
    <w:rPr>
      <w:rFonts w:ascii="Verdana" w:hAnsi="Verdana"/>
      <w:b/>
      <w:sz w:val="20"/>
      <w:szCs w:val="20"/>
    </w:rPr>
  </w:style>
  <w:style w:type="paragraph" w:customStyle="1" w:styleId="Textbezodsazen">
    <w:name w:val="_Text_bez_odsazení"/>
    <w:basedOn w:val="Normln"/>
    <w:link w:val="TextbezodsazenChar"/>
    <w:qFormat/>
    <w:rsid w:val="00701277"/>
    <w:pPr>
      <w:widowControl/>
      <w:autoSpaceDE/>
      <w:autoSpaceDN/>
      <w:spacing w:after="120" w:line="264" w:lineRule="auto"/>
      <w:jc w:val="both"/>
    </w:pPr>
    <w:rPr>
      <w:rFonts w:ascii="Verdana" w:eastAsiaTheme="minorHAnsi" w:hAnsi="Verdana" w:cstheme="minorBidi"/>
      <w:sz w:val="18"/>
      <w:szCs w:val="18"/>
      <w:lang w:eastAsia="en-US" w:bidi="ar-SA"/>
    </w:rPr>
  </w:style>
  <w:style w:type="character" w:customStyle="1" w:styleId="TextbezodsazenChar">
    <w:name w:val="_Text_bez_odsazení Char"/>
    <w:basedOn w:val="Standardnpsmoodstavce"/>
    <w:link w:val="Textbezodsazen"/>
    <w:rsid w:val="00701277"/>
    <w:rPr>
      <w:rFonts w:ascii="Verdana"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23623">
      <w:bodyDiv w:val="1"/>
      <w:marLeft w:val="0"/>
      <w:marRight w:val="0"/>
      <w:marTop w:val="0"/>
      <w:marBottom w:val="0"/>
      <w:divBdr>
        <w:top w:val="none" w:sz="0" w:space="0" w:color="auto"/>
        <w:left w:val="none" w:sz="0" w:space="0" w:color="auto"/>
        <w:bottom w:val="none" w:sz="0" w:space="0" w:color="auto"/>
        <w:right w:val="none" w:sz="0" w:space="0" w:color="auto"/>
      </w:divBdr>
    </w:div>
    <w:div w:id="784692254">
      <w:bodyDiv w:val="1"/>
      <w:marLeft w:val="0"/>
      <w:marRight w:val="0"/>
      <w:marTop w:val="0"/>
      <w:marBottom w:val="0"/>
      <w:divBdr>
        <w:top w:val="none" w:sz="0" w:space="0" w:color="auto"/>
        <w:left w:val="none" w:sz="0" w:space="0" w:color="auto"/>
        <w:bottom w:val="none" w:sz="0" w:space="0" w:color="auto"/>
        <w:right w:val="none" w:sz="0" w:space="0" w:color="auto"/>
      </w:divBdr>
    </w:div>
    <w:div w:id="992637578">
      <w:bodyDiv w:val="1"/>
      <w:marLeft w:val="0"/>
      <w:marRight w:val="0"/>
      <w:marTop w:val="0"/>
      <w:marBottom w:val="0"/>
      <w:divBdr>
        <w:top w:val="none" w:sz="0" w:space="0" w:color="auto"/>
        <w:left w:val="none" w:sz="0" w:space="0" w:color="auto"/>
        <w:bottom w:val="none" w:sz="0" w:space="0" w:color="auto"/>
        <w:right w:val="none" w:sz="0" w:space="0" w:color="auto"/>
      </w:divBdr>
      <w:divsChild>
        <w:div w:id="1124233375">
          <w:marLeft w:val="0"/>
          <w:marRight w:val="0"/>
          <w:marTop w:val="0"/>
          <w:marBottom w:val="0"/>
          <w:divBdr>
            <w:top w:val="none" w:sz="0" w:space="0" w:color="auto"/>
            <w:left w:val="none" w:sz="0" w:space="0" w:color="auto"/>
            <w:bottom w:val="none" w:sz="0" w:space="0" w:color="auto"/>
            <w:right w:val="none" w:sz="0" w:space="0" w:color="auto"/>
          </w:divBdr>
          <w:divsChild>
            <w:div w:id="1787962465">
              <w:marLeft w:val="0"/>
              <w:marRight w:val="0"/>
              <w:marTop w:val="0"/>
              <w:marBottom w:val="0"/>
              <w:divBdr>
                <w:top w:val="none" w:sz="0" w:space="0" w:color="auto"/>
                <w:left w:val="none" w:sz="0" w:space="0" w:color="auto"/>
                <w:bottom w:val="none" w:sz="0" w:space="0" w:color="auto"/>
                <w:right w:val="none" w:sz="0" w:space="0" w:color="auto"/>
              </w:divBdr>
              <w:divsChild>
                <w:div w:id="5983340">
                  <w:marLeft w:val="0"/>
                  <w:marRight w:val="0"/>
                  <w:marTop w:val="0"/>
                  <w:marBottom w:val="0"/>
                  <w:divBdr>
                    <w:top w:val="none" w:sz="0" w:space="0" w:color="auto"/>
                    <w:left w:val="none" w:sz="0" w:space="0" w:color="auto"/>
                    <w:bottom w:val="none" w:sz="0" w:space="0" w:color="auto"/>
                    <w:right w:val="none" w:sz="0" w:space="0" w:color="auto"/>
                  </w:divBdr>
                  <w:divsChild>
                    <w:div w:id="2134397337">
                      <w:marLeft w:val="0"/>
                      <w:marRight w:val="0"/>
                      <w:marTop w:val="0"/>
                      <w:marBottom w:val="0"/>
                      <w:divBdr>
                        <w:top w:val="none" w:sz="0" w:space="0" w:color="auto"/>
                        <w:left w:val="none" w:sz="0" w:space="0" w:color="auto"/>
                        <w:bottom w:val="none" w:sz="0" w:space="0" w:color="auto"/>
                        <w:right w:val="none" w:sz="0" w:space="0" w:color="auto"/>
                      </w:divBdr>
                      <w:divsChild>
                        <w:div w:id="369426805">
                          <w:marLeft w:val="0"/>
                          <w:marRight w:val="0"/>
                          <w:marTop w:val="0"/>
                          <w:marBottom w:val="0"/>
                          <w:divBdr>
                            <w:top w:val="none" w:sz="0" w:space="0" w:color="auto"/>
                            <w:left w:val="none" w:sz="0" w:space="0" w:color="auto"/>
                            <w:bottom w:val="none" w:sz="0" w:space="0" w:color="auto"/>
                            <w:right w:val="none" w:sz="0" w:space="0" w:color="auto"/>
                          </w:divBdr>
                          <w:divsChild>
                            <w:div w:id="1590701340">
                              <w:marLeft w:val="0"/>
                              <w:marRight w:val="0"/>
                              <w:marTop w:val="0"/>
                              <w:marBottom w:val="0"/>
                              <w:divBdr>
                                <w:top w:val="none" w:sz="0" w:space="0" w:color="auto"/>
                                <w:left w:val="none" w:sz="0" w:space="0" w:color="auto"/>
                                <w:bottom w:val="none" w:sz="0" w:space="0" w:color="auto"/>
                                <w:right w:val="none" w:sz="0" w:space="0" w:color="auto"/>
                              </w:divBdr>
                              <w:divsChild>
                                <w:div w:id="2048020658">
                                  <w:marLeft w:val="0"/>
                                  <w:marRight w:val="0"/>
                                  <w:marTop w:val="0"/>
                                  <w:marBottom w:val="0"/>
                                  <w:divBdr>
                                    <w:top w:val="none" w:sz="0" w:space="0" w:color="auto"/>
                                    <w:left w:val="none" w:sz="0" w:space="0" w:color="auto"/>
                                    <w:bottom w:val="none" w:sz="0" w:space="0" w:color="auto"/>
                                    <w:right w:val="none" w:sz="0" w:space="0" w:color="auto"/>
                                  </w:divBdr>
                                  <w:divsChild>
                                    <w:div w:id="411633097">
                                      <w:marLeft w:val="0"/>
                                      <w:marRight w:val="0"/>
                                      <w:marTop w:val="0"/>
                                      <w:marBottom w:val="0"/>
                                      <w:divBdr>
                                        <w:top w:val="none" w:sz="0" w:space="0" w:color="auto"/>
                                        <w:left w:val="none" w:sz="0" w:space="0" w:color="auto"/>
                                        <w:bottom w:val="none" w:sz="0" w:space="0" w:color="auto"/>
                                        <w:right w:val="none" w:sz="0" w:space="0" w:color="auto"/>
                                      </w:divBdr>
                                      <w:divsChild>
                                        <w:div w:id="1906260790">
                                          <w:marLeft w:val="0"/>
                                          <w:marRight w:val="0"/>
                                          <w:marTop w:val="0"/>
                                          <w:marBottom w:val="0"/>
                                          <w:divBdr>
                                            <w:top w:val="none" w:sz="0" w:space="0" w:color="auto"/>
                                            <w:left w:val="none" w:sz="0" w:space="0" w:color="auto"/>
                                            <w:bottom w:val="none" w:sz="0" w:space="0" w:color="auto"/>
                                            <w:right w:val="none" w:sz="0" w:space="0" w:color="auto"/>
                                          </w:divBdr>
                                          <w:divsChild>
                                            <w:div w:id="997146641">
                                              <w:marLeft w:val="0"/>
                                              <w:marRight w:val="0"/>
                                              <w:marTop w:val="0"/>
                                              <w:marBottom w:val="0"/>
                                              <w:divBdr>
                                                <w:top w:val="none" w:sz="0" w:space="0" w:color="auto"/>
                                                <w:left w:val="none" w:sz="0" w:space="0" w:color="auto"/>
                                                <w:bottom w:val="none" w:sz="0" w:space="0" w:color="auto"/>
                                                <w:right w:val="none" w:sz="0" w:space="0" w:color="auto"/>
                                              </w:divBdr>
                                              <w:divsChild>
                                                <w:div w:id="1031490150">
                                                  <w:marLeft w:val="0"/>
                                                  <w:marRight w:val="0"/>
                                                  <w:marTop w:val="0"/>
                                                  <w:marBottom w:val="0"/>
                                                  <w:divBdr>
                                                    <w:top w:val="none" w:sz="0" w:space="0" w:color="auto"/>
                                                    <w:left w:val="none" w:sz="0" w:space="0" w:color="auto"/>
                                                    <w:bottom w:val="none" w:sz="0" w:space="0" w:color="auto"/>
                                                    <w:right w:val="none" w:sz="0" w:space="0" w:color="auto"/>
                                                  </w:divBdr>
                                                  <w:divsChild>
                                                    <w:div w:id="881282235">
                                                      <w:marLeft w:val="0"/>
                                                      <w:marRight w:val="0"/>
                                                      <w:marTop w:val="0"/>
                                                      <w:marBottom w:val="0"/>
                                                      <w:divBdr>
                                                        <w:top w:val="none" w:sz="0" w:space="0" w:color="auto"/>
                                                        <w:left w:val="none" w:sz="0" w:space="0" w:color="auto"/>
                                                        <w:bottom w:val="none" w:sz="0" w:space="0" w:color="auto"/>
                                                        <w:right w:val="none" w:sz="0" w:space="0" w:color="auto"/>
                                                      </w:divBdr>
                                                      <w:divsChild>
                                                        <w:div w:id="378096957">
                                                          <w:marLeft w:val="0"/>
                                                          <w:marRight w:val="0"/>
                                                          <w:marTop w:val="0"/>
                                                          <w:marBottom w:val="0"/>
                                                          <w:divBdr>
                                                            <w:top w:val="none" w:sz="0" w:space="0" w:color="auto"/>
                                                            <w:left w:val="none" w:sz="0" w:space="0" w:color="auto"/>
                                                            <w:bottom w:val="none" w:sz="0" w:space="0" w:color="auto"/>
                                                            <w:right w:val="none" w:sz="0" w:space="0" w:color="auto"/>
                                                          </w:divBdr>
                                                          <w:divsChild>
                                                            <w:div w:id="76051284">
                                                              <w:marLeft w:val="0"/>
                                                              <w:marRight w:val="0"/>
                                                              <w:marTop w:val="0"/>
                                                              <w:marBottom w:val="0"/>
                                                              <w:divBdr>
                                                                <w:top w:val="none" w:sz="0" w:space="0" w:color="auto"/>
                                                                <w:left w:val="none" w:sz="0" w:space="0" w:color="auto"/>
                                                                <w:bottom w:val="none" w:sz="0" w:space="0" w:color="auto"/>
                                                                <w:right w:val="none" w:sz="0" w:space="0" w:color="auto"/>
                                                              </w:divBdr>
                                                              <w:divsChild>
                                                                <w:div w:id="1465545459">
                                                                  <w:marLeft w:val="0"/>
                                                                  <w:marRight w:val="0"/>
                                                                  <w:marTop w:val="0"/>
                                                                  <w:marBottom w:val="0"/>
                                                                  <w:divBdr>
                                                                    <w:top w:val="none" w:sz="0" w:space="0" w:color="auto"/>
                                                                    <w:left w:val="none" w:sz="0" w:space="0" w:color="auto"/>
                                                                    <w:bottom w:val="none" w:sz="0" w:space="0" w:color="auto"/>
                                                                    <w:right w:val="none" w:sz="0" w:space="0" w:color="auto"/>
                                                                  </w:divBdr>
                                                                  <w:divsChild>
                                                                    <w:div w:id="125477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1046280">
      <w:bodyDiv w:val="1"/>
      <w:marLeft w:val="0"/>
      <w:marRight w:val="0"/>
      <w:marTop w:val="0"/>
      <w:marBottom w:val="0"/>
      <w:divBdr>
        <w:top w:val="none" w:sz="0" w:space="0" w:color="auto"/>
        <w:left w:val="none" w:sz="0" w:space="0" w:color="auto"/>
        <w:bottom w:val="none" w:sz="0" w:space="0" w:color="auto"/>
        <w:right w:val="none" w:sz="0" w:space="0" w:color="auto"/>
      </w:divBdr>
    </w:div>
    <w:div w:id="1393770289">
      <w:bodyDiv w:val="1"/>
      <w:marLeft w:val="0"/>
      <w:marRight w:val="0"/>
      <w:marTop w:val="0"/>
      <w:marBottom w:val="0"/>
      <w:divBdr>
        <w:top w:val="none" w:sz="0" w:space="0" w:color="auto"/>
        <w:left w:val="none" w:sz="0" w:space="0" w:color="auto"/>
        <w:bottom w:val="none" w:sz="0" w:space="0" w:color="auto"/>
        <w:right w:val="none" w:sz="0" w:space="0" w:color="auto"/>
      </w:divBdr>
    </w:div>
    <w:div w:id="1405101340">
      <w:bodyDiv w:val="1"/>
      <w:marLeft w:val="0"/>
      <w:marRight w:val="0"/>
      <w:marTop w:val="0"/>
      <w:marBottom w:val="0"/>
      <w:divBdr>
        <w:top w:val="none" w:sz="0" w:space="0" w:color="auto"/>
        <w:left w:val="none" w:sz="0" w:space="0" w:color="auto"/>
        <w:bottom w:val="none" w:sz="0" w:space="0" w:color="auto"/>
        <w:right w:val="none" w:sz="0" w:space="0" w:color="auto"/>
      </w:divBdr>
    </w:div>
    <w:div w:id="1465536069">
      <w:bodyDiv w:val="1"/>
      <w:marLeft w:val="0"/>
      <w:marRight w:val="0"/>
      <w:marTop w:val="0"/>
      <w:marBottom w:val="0"/>
      <w:divBdr>
        <w:top w:val="none" w:sz="0" w:space="0" w:color="auto"/>
        <w:left w:val="none" w:sz="0" w:space="0" w:color="auto"/>
        <w:bottom w:val="none" w:sz="0" w:space="0" w:color="auto"/>
        <w:right w:val="none" w:sz="0" w:space="0" w:color="auto"/>
      </w:divBdr>
    </w:div>
    <w:div w:id="1623804612">
      <w:bodyDiv w:val="1"/>
      <w:marLeft w:val="0"/>
      <w:marRight w:val="0"/>
      <w:marTop w:val="0"/>
      <w:marBottom w:val="0"/>
      <w:divBdr>
        <w:top w:val="none" w:sz="0" w:space="0" w:color="auto"/>
        <w:left w:val="none" w:sz="0" w:space="0" w:color="auto"/>
        <w:bottom w:val="none" w:sz="0" w:space="0" w:color="auto"/>
        <w:right w:val="none" w:sz="0" w:space="0" w:color="auto"/>
      </w:divBdr>
    </w:div>
    <w:div w:id="1677421447">
      <w:bodyDiv w:val="1"/>
      <w:marLeft w:val="0"/>
      <w:marRight w:val="0"/>
      <w:marTop w:val="0"/>
      <w:marBottom w:val="0"/>
      <w:divBdr>
        <w:top w:val="none" w:sz="0" w:space="0" w:color="auto"/>
        <w:left w:val="none" w:sz="0" w:space="0" w:color="auto"/>
        <w:bottom w:val="none" w:sz="0" w:space="0" w:color="auto"/>
        <w:right w:val="none" w:sz="0" w:space="0" w:color="auto"/>
      </w:divBdr>
    </w:div>
    <w:div w:id="1727141770">
      <w:bodyDiv w:val="1"/>
      <w:marLeft w:val="0"/>
      <w:marRight w:val="0"/>
      <w:marTop w:val="0"/>
      <w:marBottom w:val="0"/>
      <w:divBdr>
        <w:top w:val="none" w:sz="0" w:space="0" w:color="auto"/>
        <w:left w:val="none" w:sz="0" w:space="0" w:color="auto"/>
        <w:bottom w:val="none" w:sz="0" w:space="0" w:color="auto"/>
        <w:right w:val="none" w:sz="0" w:space="0" w:color="auto"/>
      </w:divBdr>
      <w:divsChild>
        <w:div w:id="1855730687">
          <w:marLeft w:val="0"/>
          <w:marRight w:val="0"/>
          <w:marTop w:val="0"/>
          <w:marBottom w:val="0"/>
          <w:divBdr>
            <w:top w:val="none" w:sz="0" w:space="0" w:color="auto"/>
            <w:left w:val="none" w:sz="0" w:space="0" w:color="auto"/>
            <w:bottom w:val="none" w:sz="0" w:space="0" w:color="auto"/>
            <w:right w:val="none" w:sz="0" w:space="0" w:color="auto"/>
          </w:divBdr>
          <w:divsChild>
            <w:div w:id="1121917920">
              <w:marLeft w:val="0"/>
              <w:marRight w:val="0"/>
              <w:marTop w:val="0"/>
              <w:marBottom w:val="0"/>
              <w:divBdr>
                <w:top w:val="none" w:sz="0" w:space="0" w:color="auto"/>
                <w:left w:val="none" w:sz="0" w:space="0" w:color="auto"/>
                <w:bottom w:val="none" w:sz="0" w:space="0" w:color="auto"/>
                <w:right w:val="none" w:sz="0" w:space="0" w:color="auto"/>
              </w:divBdr>
              <w:divsChild>
                <w:div w:id="1418137159">
                  <w:marLeft w:val="0"/>
                  <w:marRight w:val="0"/>
                  <w:marTop w:val="0"/>
                  <w:marBottom w:val="0"/>
                  <w:divBdr>
                    <w:top w:val="none" w:sz="0" w:space="0" w:color="auto"/>
                    <w:left w:val="none" w:sz="0" w:space="0" w:color="auto"/>
                    <w:bottom w:val="none" w:sz="0" w:space="0" w:color="auto"/>
                    <w:right w:val="none" w:sz="0" w:space="0" w:color="auto"/>
                  </w:divBdr>
                  <w:divsChild>
                    <w:div w:id="141043283">
                      <w:marLeft w:val="0"/>
                      <w:marRight w:val="0"/>
                      <w:marTop w:val="0"/>
                      <w:marBottom w:val="0"/>
                      <w:divBdr>
                        <w:top w:val="none" w:sz="0" w:space="0" w:color="auto"/>
                        <w:left w:val="none" w:sz="0" w:space="0" w:color="auto"/>
                        <w:bottom w:val="none" w:sz="0" w:space="0" w:color="auto"/>
                        <w:right w:val="none" w:sz="0" w:space="0" w:color="auto"/>
                      </w:divBdr>
                      <w:divsChild>
                        <w:div w:id="1844391092">
                          <w:marLeft w:val="0"/>
                          <w:marRight w:val="0"/>
                          <w:marTop w:val="0"/>
                          <w:marBottom w:val="0"/>
                          <w:divBdr>
                            <w:top w:val="none" w:sz="0" w:space="0" w:color="auto"/>
                            <w:left w:val="none" w:sz="0" w:space="0" w:color="auto"/>
                            <w:bottom w:val="none" w:sz="0" w:space="0" w:color="auto"/>
                            <w:right w:val="none" w:sz="0" w:space="0" w:color="auto"/>
                          </w:divBdr>
                          <w:divsChild>
                            <w:div w:id="2144426727">
                              <w:marLeft w:val="0"/>
                              <w:marRight w:val="0"/>
                              <w:marTop w:val="0"/>
                              <w:marBottom w:val="0"/>
                              <w:divBdr>
                                <w:top w:val="none" w:sz="0" w:space="0" w:color="auto"/>
                                <w:left w:val="none" w:sz="0" w:space="0" w:color="auto"/>
                                <w:bottom w:val="none" w:sz="0" w:space="0" w:color="auto"/>
                                <w:right w:val="none" w:sz="0" w:space="0" w:color="auto"/>
                              </w:divBdr>
                              <w:divsChild>
                                <w:div w:id="798186302">
                                  <w:marLeft w:val="0"/>
                                  <w:marRight w:val="0"/>
                                  <w:marTop w:val="0"/>
                                  <w:marBottom w:val="0"/>
                                  <w:divBdr>
                                    <w:top w:val="none" w:sz="0" w:space="0" w:color="auto"/>
                                    <w:left w:val="none" w:sz="0" w:space="0" w:color="auto"/>
                                    <w:bottom w:val="none" w:sz="0" w:space="0" w:color="auto"/>
                                    <w:right w:val="none" w:sz="0" w:space="0" w:color="auto"/>
                                  </w:divBdr>
                                  <w:divsChild>
                                    <w:div w:id="2125340785">
                                      <w:marLeft w:val="0"/>
                                      <w:marRight w:val="0"/>
                                      <w:marTop w:val="0"/>
                                      <w:marBottom w:val="0"/>
                                      <w:divBdr>
                                        <w:top w:val="none" w:sz="0" w:space="0" w:color="auto"/>
                                        <w:left w:val="none" w:sz="0" w:space="0" w:color="auto"/>
                                        <w:bottom w:val="none" w:sz="0" w:space="0" w:color="auto"/>
                                        <w:right w:val="none" w:sz="0" w:space="0" w:color="auto"/>
                                      </w:divBdr>
                                      <w:divsChild>
                                        <w:div w:id="1304237034">
                                          <w:marLeft w:val="0"/>
                                          <w:marRight w:val="0"/>
                                          <w:marTop w:val="0"/>
                                          <w:marBottom w:val="0"/>
                                          <w:divBdr>
                                            <w:top w:val="none" w:sz="0" w:space="0" w:color="auto"/>
                                            <w:left w:val="none" w:sz="0" w:space="0" w:color="auto"/>
                                            <w:bottom w:val="none" w:sz="0" w:space="0" w:color="auto"/>
                                            <w:right w:val="none" w:sz="0" w:space="0" w:color="auto"/>
                                          </w:divBdr>
                                          <w:divsChild>
                                            <w:div w:id="1527448248">
                                              <w:marLeft w:val="0"/>
                                              <w:marRight w:val="0"/>
                                              <w:marTop w:val="0"/>
                                              <w:marBottom w:val="0"/>
                                              <w:divBdr>
                                                <w:top w:val="none" w:sz="0" w:space="0" w:color="auto"/>
                                                <w:left w:val="none" w:sz="0" w:space="0" w:color="auto"/>
                                                <w:bottom w:val="none" w:sz="0" w:space="0" w:color="auto"/>
                                                <w:right w:val="none" w:sz="0" w:space="0" w:color="auto"/>
                                              </w:divBdr>
                                              <w:divsChild>
                                                <w:div w:id="1382823121">
                                                  <w:marLeft w:val="0"/>
                                                  <w:marRight w:val="0"/>
                                                  <w:marTop w:val="0"/>
                                                  <w:marBottom w:val="0"/>
                                                  <w:divBdr>
                                                    <w:top w:val="none" w:sz="0" w:space="0" w:color="auto"/>
                                                    <w:left w:val="none" w:sz="0" w:space="0" w:color="auto"/>
                                                    <w:bottom w:val="none" w:sz="0" w:space="0" w:color="auto"/>
                                                    <w:right w:val="none" w:sz="0" w:space="0" w:color="auto"/>
                                                  </w:divBdr>
                                                  <w:divsChild>
                                                    <w:div w:id="1302809270">
                                                      <w:marLeft w:val="0"/>
                                                      <w:marRight w:val="0"/>
                                                      <w:marTop w:val="0"/>
                                                      <w:marBottom w:val="0"/>
                                                      <w:divBdr>
                                                        <w:top w:val="none" w:sz="0" w:space="0" w:color="auto"/>
                                                        <w:left w:val="none" w:sz="0" w:space="0" w:color="auto"/>
                                                        <w:bottom w:val="none" w:sz="0" w:space="0" w:color="auto"/>
                                                        <w:right w:val="none" w:sz="0" w:space="0" w:color="auto"/>
                                                      </w:divBdr>
                                                      <w:divsChild>
                                                        <w:div w:id="845900656">
                                                          <w:marLeft w:val="0"/>
                                                          <w:marRight w:val="0"/>
                                                          <w:marTop w:val="0"/>
                                                          <w:marBottom w:val="0"/>
                                                          <w:divBdr>
                                                            <w:top w:val="none" w:sz="0" w:space="0" w:color="auto"/>
                                                            <w:left w:val="none" w:sz="0" w:space="0" w:color="auto"/>
                                                            <w:bottom w:val="none" w:sz="0" w:space="0" w:color="auto"/>
                                                            <w:right w:val="none" w:sz="0" w:space="0" w:color="auto"/>
                                                          </w:divBdr>
                                                          <w:divsChild>
                                                            <w:div w:id="1372073398">
                                                              <w:marLeft w:val="0"/>
                                                              <w:marRight w:val="0"/>
                                                              <w:marTop w:val="0"/>
                                                              <w:marBottom w:val="0"/>
                                                              <w:divBdr>
                                                                <w:top w:val="none" w:sz="0" w:space="0" w:color="auto"/>
                                                                <w:left w:val="none" w:sz="0" w:space="0" w:color="auto"/>
                                                                <w:bottom w:val="none" w:sz="0" w:space="0" w:color="auto"/>
                                                                <w:right w:val="none" w:sz="0" w:space="0" w:color="auto"/>
                                                              </w:divBdr>
                                                              <w:divsChild>
                                                                <w:div w:id="614755341">
                                                                  <w:marLeft w:val="0"/>
                                                                  <w:marRight w:val="0"/>
                                                                  <w:marTop w:val="0"/>
                                                                  <w:marBottom w:val="0"/>
                                                                  <w:divBdr>
                                                                    <w:top w:val="none" w:sz="0" w:space="0" w:color="auto"/>
                                                                    <w:left w:val="none" w:sz="0" w:space="0" w:color="auto"/>
                                                                    <w:bottom w:val="none" w:sz="0" w:space="0" w:color="auto"/>
                                                                    <w:right w:val="none" w:sz="0" w:space="0" w:color="auto"/>
                                                                  </w:divBdr>
                                                                  <w:divsChild>
                                                                    <w:div w:id="146827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19571301">
      <w:bodyDiv w:val="1"/>
      <w:marLeft w:val="0"/>
      <w:marRight w:val="0"/>
      <w:marTop w:val="0"/>
      <w:marBottom w:val="0"/>
      <w:divBdr>
        <w:top w:val="none" w:sz="0" w:space="0" w:color="auto"/>
        <w:left w:val="none" w:sz="0" w:space="0" w:color="auto"/>
        <w:bottom w:val="none" w:sz="0" w:space="0" w:color="auto"/>
        <w:right w:val="none" w:sz="0" w:space="0" w:color="auto"/>
      </w:divBdr>
    </w:div>
    <w:div w:id="1836340126">
      <w:bodyDiv w:val="1"/>
      <w:marLeft w:val="0"/>
      <w:marRight w:val="0"/>
      <w:marTop w:val="0"/>
      <w:marBottom w:val="0"/>
      <w:divBdr>
        <w:top w:val="none" w:sz="0" w:space="0" w:color="auto"/>
        <w:left w:val="none" w:sz="0" w:space="0" w:color="auto"/>
        <w:bottom w:val="none" w:sz="0" w:space="0" w:color="auto"/>
        <w:right w:val="none" w:sz="0" w:space="0" w:color="auto"/>
      </w:divBdr>
    </w:div>
    <w:div w:id="1863935525">
      <w:bodyDiv w:val="1"/>
      <w:marLeft w:val="0"/>
      <w:marRight w:val="0"/>
      <w:marTop w:val="0"/>
      <w:marBottom w:val="0"/>
      <w:divBdr>
        <w:top w:val="none" w:sz="0" w:space="0" w:color="auto"/>
        <w:left w:val="none" w:sz="0" w:space="0" w:color="auto"/>
        <w:bottom w:val="none" w:sz="0" w:space="0" w:color="auto"/>
        <w:right w:val="none" w:sz="0" w:space="0" w:color="auto"/>
      </w:divBdr>
    </w:div>
    <w:div w:id="2105565562">
      <w:bodyDiv w:val="1"/>
      <w:marLeft w:val="0"/>
      <w:marRight w:val="0"/>
      <w:marTop w:val="0"/>
      <w:marBottom w:val="0"/>
      <w:divBdr>
        <w:top w:val="none" w:sz="0" w:space="0" w:color="auto"/>
        <w:left w:val="none" w:sz="0" w:space="0" w:color="auto"/>
        <w:bottom w:val="none" w:sz="0" w:space="0" w:color="auto"/>
        <w:right w:val="none" w:sz="0" w:space="0" w:color="auto"/>
      </w:divBdr>
    </w:div>
    <w:div w:id="210896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7FFF9-7EFE-4D0B-990E-545C4C45A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17522</Words>
  <Characters>103382</Characters>
  <Application>Microsoft Office Word</Application>
  <DocSecurity>0</DocSecurity>
  <Lines>861</Lines>
  <Paragraphs>241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2021-07-15T15:15:00Z</dcterms:created>
  <dcterms:modified xsi:type="dcterms:W3CDTF">2021-09-01T11:48:00Z</dcterms:modified>
</cp:coreProperties>
</file>